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466" w:rsidRDefault="000F6466" w:rsidP="000F6466">
      <w:pPr>
        <w:spacing w:after="0" w:line="240" w:lineRule="auto"/>
        <w:rPr>
          <w:rFonts w:ascii="Arial" w:eastAsia="Calibri" w:hAnsi="Arial" w:cs="Arial"/>
          <w:b/>
        </w:rPr>
      </w:pPr>
      <w:r w:rsidRPr="004F3D54">
        <w:rPr>
          <w:rFonts w:ascii="Perpetua" w:eastAsia="Calibri" w:hAnsi="Perpetua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699AE" wp14:editId="16E27564">
                <wp:simplePos x="0" y="0"/>
                <wp:positionH relativeFrom="column">
                  <wp:posOffset>5629275</wp:posOffset>
                </wp:positionH>
                <wp:positionV relativeFrom="paragraph">
                  <wp:posOffset>635</wp:posOffset>
                </wp:positionV>
                <wp:extent cx="3129280" cy="1018309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9280" cy="10183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44B" w:rsidRPr="003119FA" w:rsidRDefault="0083544B" w:rsidP="000F6466">
                            <w:pPr>
                              <w:pStyle w:val="NoSpacing"/>
                              <w:jc w:val="right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Thursday, May 11</w:t>
                            </w:r>
                            <w:r w:rsidRPr="003119FA">
                              <w:rPr>
                                <w:rFonts w:ascii="Palatino Linotype" w:hAnsi="Palatino Linotype"/>
                                <w:b/>
                              </w:rPr>
                              <w:t>, 201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>7</w:t>
                            </w:r>
                          </w:p>
                          <w:p w:rsidR="0083544B" w:rsidRPr="003119FA" w:rsidRDefault="0083544B" w:rsidP="000F6466">
                            <w:pPr>
                              <w:pStyle w:val="NoSpacing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>1:00 P</w:t>
                            </w:r>
                            <w:r w:rsidRPr="003119FA">
                              <w:rPr>
                                <w:rFonts w:ascii="Palatino Linotype" w:hAnsi="Palatino Linotype"/>
                              </w:rPr>
                              <w:t xml:space="preserve">M to </w:t>
                            </w:r>
                            <w:r>
                              <w:rPr>
                                <w:rFonts w:ascii="Palatino Linotype" w:hAnsi="Palatino Linotype"/>
                              </w:rPr>
                              <w:t>3:30</w:t>
                            </w:r>
                            <w:r w:rsidRPr="003119FA">
                              <w:rPr>
                                <w:rFonts w:ascii="Palatino Linotype" w:hAnsi="Palatino Linotype"/>
                              </w:rPr>
                              <w:t xml:space="preserve"> PM</w:t>
                            </w:r>
                          </w:p>
                          <w:p w:rsidR="0083544B" w:rsidRPr="003119FA" w:rsidRDefault="0083544B" w:rsidP="000F6466">
                            <w:pPr>
                              <w:pStyle w:val="Informal1"/>
                              <w:spacing w:before="0" w:after="0"/>
                              <w:jc w:val="right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 w:rsidRPr="003119FA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1500 Jefferson Street SE</w:t>
                            </w:r>
                            <w: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, Rm 2332</w:t>
                            </w:r>
                          </w:p>
                          <w:p w:rsidR="0083544B" w:rsidRDefault="0083544B" w:rsidP="000F6466">
                            <w:pPr>
                              <w:pStyle w:val="Informal1"/>
                              <w:spacing w:before="0" w:after="0"/>
                              <w:jc w:val="right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 w:rsidRPr="003119FA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Olympia, Washington</w:t>
                            </w:r>
                          </w:p>
                          <w:p w:rsidR="0083544B" w:rsidRPr="006E6F84" w:rsidRDefault="0083544B" w:rsidP="000F6466">
                            <w:pPr>
                              <w:pStyle w:val="Informal1"/>
                              <w:spacing w:before="0" w:after="0"/>
                              <w:jc w:val="right"/>
                              <w:rPr>
                                <w:rFonts w:ascii="Palatino Linotype" w:hAnsi="Palatino Linotype"/>
                                <w:b/>
                                <w:i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83544B" w:rsidRDefault="0083544B" w:rsidP="000F6466">
                            <w:pPr>
                              <w:pStyle w:val="NoSpacing"/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2699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3.25pt;margin-top:.05pt;width:246.4pt;height:8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" stroked="f">
                <v:textbox>
                  <w:txbxContent>
                    <w:p w:rsidR="0083544B" w:rsidRPr="003119FA" w:rsidRDefault="0083544B" w:rsidP="000F6466">
                      <w:pPr>
                        <w:pStyle w:val="NoSpacing"/>
                        <w:jc w:val="right"/>
                        <w:rPr>
                          <w:rFonts w:ascii="Palatino Linotype" w:hAnsi="Palatino Linotype"/>
                          <w:b/>
                        </w:rPr>
                      </w:pPr>
                      <w:r>
                        <w:rPr>
                          <w:rFonts w:ascii="Palatino Linotype" w:hAnsi="Palatino Linotype"/>
                          <w:b/>
                        </w:rPr>
                        <w:t>Thursday, May 11</w:t>
                      </w:r>
                      <w:r w:rsidRPr="003119FA">
                        <w:rPr>
                          <w:rFonts w:ascii="Palatino Linotype" w:hAnsi="Palatino Linotype"/>
                          <w:b/>
                        </w:rPr>
                        <w:t>, 201</w:t>
                      </w:r>
                      <w:r>
                        <w:rPr>
                          <w:rFonts w:ascii="Palatino Linotype" w:hAnsi="Palatino Linotype"/>
                          <w:b/>
                        </w:rPr>
                        <w:t>7</w:t>
                      </w:r>
                    </w:p>
                    <w:p w:rsidR="0083544B" w:rsidRPr="003119FA" w:rsidRDefault="0083544B" w:rsidP="000F6466">
                      <w:pPr>
                        <w:pStyle w:val="NoSpacing"/>
                        <w:jc w:val="right"/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</w:rPr>
                        <w:t>1:00 P</w:t>
                      </w:r>
                      <w:r w:rsidRPr="003119FA">
                        <w:rPr>
                          <w:rFonts w:ascii="Palatino Linotype" w:hAnsi="Palatino Linotype"/>
                        </w:rPr>
                        <w:t xml:space="preserve">M to </w:t>
                      </w:r>
                      <w:r>
                        <w:rPr>
                          <w:rFonts w:ascii="Palatino Linotype" w:hAnsi="Palatino Linotype"/>
                        </w:rPr>
                        <w:t>3:30</w:t>
                      </w:r>
                      <w:r w:rsidRPr="003119FA">
                        <w:rPr>
                          <w:rFonts w:ascii="Palatino Linotype" w:hAnsi="Palatino Linotype"/>
                        </w:rPr>
                        <w:t xml:space="preserve"> PM</w:t>
                      </w:r>
                    </w:p>
                    <w:p w:rsidR="0083544B" w:rsidRPr="003119FA" w:rsidRDefault="0083544B" w:rsidP="000F6466">
                      <w:pPr>
                        <w:pStyle w:val="Informal1"/>
                        <w:spacing w:before="0" w:after="0"/>
                        <w:jc w:val="right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  <w:r w:rsidRPr="003119FA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1500 Jefferson Street SE</w:t>
                      </w:r>
                      <w:r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, Rm 2332</w:t>
                      </w:r>
                    </w:p>
                    <w:p w:rsidR="0083544B" w:rsidRDefault="0083544B" w:rsidP="000F6466">
                      <w:pPr>
                        <w:pStyle w:val="Informal1"/>
                        <w:spacing w:before="0" w:after="0"/>
                        <w:jc w:val="right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  <w:r w:rsidRPr="003119FA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Olympia, Washington</w:t>
                      </w:r>
                    </w:p>
                    <w:p w:rsidR="0083544B" w:rsidRPr="006E6F84" w:rsidRDefault="0083544B" w:rsidP="000F6466">
                      <w:pPr>
                        <w:pStyle w:val="Informal1"/>
                        <w:spacing w:before="0" w:after="0"/>
                        <w:jc w:val="right"/>
                        <w:rPr>
                          <w:rFonts w:ascii="Palatino Linotype" w:hAnsi="Palatino Linotype"/>
                          <w:b/>
                          <w:i/>
                          <w:color w:val="FF0000"/>
                          <w:sz w:val="22"/>
                          <w:szCs w:val="22"/>
                        </w:rPr>
                      </w:pPr>
                    </w:p>
                    <w:p w:rsidR="0083544B" w:rsidRDefault="0083544B" w:rsidP="000F6466">
                      <w:pPr>
                        <w:pStyle w:val="NoSpacing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0F6466" w:rsidRDefault="000F6466" w:rsidP="000F6466">
      <w:pPr>
        <w:spacing w:after="0" w:line="240" w:lineRule="auto"/>
        <w:rPr>
          <w:rFonts w:ascii="Palatino Linotype" w:eastAsia="Calibri" w:hAnsi="Palatino Linotype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08BE3441" wp14:editId="03E75A90">
            <wp:extent cx="1211227" cy="601225"/>
            <wp:effectExtent l="0" t="0" r="8255" b="889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471" cy="61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466" w:rsidRDefault="000F6466" w:rsidP="000F6466">
      <w:pPr>
        <w:spacing w:after="0" w:line="240" w:lineRule="auto"/>
        <w:rPr>
          <w:rFonts w:ascii="Palatino Linotype" w:eastAsia="Calibri" w:hAnsi="Palatino Linotype" w:cs="Arial"/>
          <w:b/>
          <w:sz w:val="28"/>
          <w:szCs w:val="28"/>
        </w:rPr>
      </w:pPr>
    </w:p>
    <w:p w:rsidR="000F6466" w:rsidRDefault="000F6466" w:rsidP="000F6466">
      <w:pPr>
        <w:spacing w:after="0" w:line="240" w:lineRule="auto"/>
        <w:rPr>
          <w:rFonts w:ascii="Perpetua" w:eastAsia="Calibri" w:hAnsi="Perpetua" w:cs="Arial"/>
          <w:b/>
          <w:sz w:val="24"/>
        </w:rPr>
      </w:pPr>
      <w:r>
        <w:rPr>
          <w:rFonts w:ascii="Palatino Linotype" w:eastAsia="Calibri" w:hAnsi="Palatino Linotype" w:cs="Arial"/>
          <w:b/>
          <w:sz w:val="28"/>
          <w:szCs w:val="28"/>
        </w:rPr>
        <w:t>Geospatial Portal</w:t>
      </w:r>
      <w:r w:rsidRPr="004F3D54">
        <w:rPr>
          <w:rFonts w:ascii="Palatino Linotype" w:eastAsia="Calibri" w:hAnsi="Palatino Linotype" w:cs="Arial"/>
          <w:b/>
          <w:sz w:val="28"/>
          <w:szCs w:val="28"/>
        </w:rPr>
        <w:t xml:space="preserve"> </w:t>
      </w:r>
      <w:r w:rsidR="00B43FB4">
        <w:rPr>
          <w:rFonts w:ascii="Palatino Linotype" w:eastAsia="Calibri" w:hAnsi="Palatino Linotype" w:cs="Arial"/>
          <w:b/>
          <w:sz w:val="28"/>
          <w:szCs w:val="28"/>
        </w:rPr>
        <w:t xml:space="preserve">&amp; WAMAS </w:t>
      </w:r>
      <w:r w:rsidR="00582489">
        <w:rPr>
          <w:rFonts w:ascii="Palatino Linotype" w:eastAsia="Calibri" w:hAnsi="Palatino Linotype" w:cs="Arial"/>
          <w:b/>
          <w:sz w:val="28"/>
          <w:szCs w:val="28"/>
        </w:rPr>
        <w:t xml:space="preserve">Steering </w:t>
      </w:r>
      <w:r>
        <w:rPr>
          <w:rFonts w:ascii="Palatino Linotype" w:eastAsia="Calibri" w:hAnsi="Palatino Linotype" w:cs="Arial"/>
          <w:b/>
          <w:sz w:val="28"/>
          <w:szCs w:val="28"/>
        </w:rPr>
        <w:t>Committee</w:t>
      </w:r>
      <w:r w:rsidR="00B43FB4">
        <w:rPr>
          <w:rFonts w:ascii="Palatino Linotype" w:eastAsia="Calibri" w:hAnsi="Palatino Linotype" w:cs="Arial"/>
          <w:b/>
          <w:sz w:val="28"/>
          <w:szCs w:val="28"/>
        </w:rPr>
        <w:t>s</w:t>
      </w:r>
      <w:r>
        <w:rPr>
          <w:rFonts w:ascii="Palatino Linotype" w:eastAsia="Calibri" w:hAnsi="Palatino Linotype" w:cs="Arial"/>
          <w:b/>
          <w:sz w:val="28"/>
          <w:szCs w:val="28"/>
        </w:rPr>
        <w:t xml:space="preserve"> </w:t>
      </w:r>
      <w:r w:rsidRPr="002E6BB8">
        <w:rPr>
          <w:rFonts w:ascii="Palatino Linotype" w:eastAsia="Calibri" w:hAnsi="Palatino Linotype" w:cs="Arial"/>
          <w:sz w:val="28"/>
          <w:szCs w:val="28"/>
        </w:rPr>
        <w:t>(Monthly)</w:t>
      </w:r>
      <w:r>
        <w:rPr>
          <w:rFonts w:ascii="Palatino Linotype" w:eastAsia="Calibri" w:hAnsi="Palatino Linotype" w:cs="Arial"/>
          <w:b/>
          <w:sz w:val="28"/>
          <w:szCs w:val="28"/>
        </w:rPr>
        <w:tab/>
      </w:r>
      <w:r w:rsidR="0058505E">
        <w:rPr>
          <w:rFonts w:ascii="Palatino Linotype" w:eastAsia="Calibri" w:hAnsi="Palatino Linotype" w:cs="Arial"/>
          <w:b/>
          <w:sz w:val="28"/>
          <w:szCs w:val="28"/>
        </w:rPr>
        <w:tab/>
      </w:r>
      <w:r w:rsidR="007A6B60">
        <w:rPr>
          <w:rFonts w:ascii="Palatino Linotype" w:eastAsia="Calibri" w:hAnsi="Palatino Linotype" w:cs="Arial"/>
          <w:b/>
          <w:sz w:val="28"/>
          <w:szCs w:val="28"/>
        </w:rPr>
        <w:tab/>
      </w:r>
      <w:r w:rsidR="007A6B60">
        <w:rPr>
          <w:rFonts w:ascii="Palatino Linotype" w:eastAsia="Calibri" w:hAnsi="Palatino Linotype" w:cs="Arial"/>
          <w:b/>
          <w:sz w:val="28"/>
          <w:szCs w:val="28"/>
        </w:rPr>
        <w:tab/>
      </w:r>
      <w:r w:rsidR="007A6B60">
        <w:rPr>
          <w:rFonts w:ascii="Palatino Linotype" w:eastAsia="Calibri" w:hAnsi="Palatino Linotype" w:cs="Arial"/>
          <w:b/>
          <w:sz w:val="28"/>
          <w:szCs w:val="28"/>
        </w:rPr>
        <w:tab/>
      </w:r>
      <w:r w:rsidR="007A6B60">
        <w:rPr>
          <w:rFonts w:ascii="Palatino Linotype" w:eastAsia="Calibri" w:hAnsi="Palatino Linotype" w:cs="Arial"/>
          <w:b/>
          <w:sz w:val="28"/>
          <w:szCs w:val="28"/>
        </w:rPr>
        <w:tab/>
        <w:t xml:space="preserve">    </w:t>
      </w:r>
      <w:r w:rsidR="00321046">
        <w:rPr>
          <w:rFonts w:ascii="Palatino Linotype" w:eastAsia="Calibri" w:hAnsi="Palatino Linotype" w:cs="Arial"/>
          <w:b/>
          <w:i/>
          <w:color w:val="FF0000"/>
          <w:sz w:val="28"/>
          <w:szCs w:val="28"/>
        </w:rPr>
        <w:tab/>
        <w:t xml:space="preserve">     </w:t>
      </w:r>
      <w:r w:rsidR="00324251">
        <w:rPr>
          <w:rFonts w:ascii="Palatino Linotype" w:eastAsia="Calibri" w:hAnsi="Palatino Linotype" w:cs="Arial"/>
          <w:b/>
          <w:sz w:val="28"/>
          <w:szCs w:val="28"/>
        </w:rPr>
        <w:t>Minutes</w:t>
      </w:r>
    </w:p>
    <w:p w:rsidR="000F6466" w:rsidRPr="00231670" w:rsidRDefault="000F6466" w:rsidP="000F6466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25"/>
        <w:gridCol w:w="6290"/>
        <w:gridCol w:w="1170"/>
        <w:gridCol w:w="2430"/>
        <w:gridCol w:w="3055"/>
      </w:tblGrid>
      <w:tr w:rsidR="000F6466" w:rsidTr="0032280F">
        <w:tc>
          <w:tcPr>
            <w:tcW w:w="725" w:type="dxa"/>
            <w:shd w:val="clear" w:color="auto" w:fill="323E4F" w:themeFill="text2" w:themeFillShade="BF"/>
          </w:tcPr>
          <w:p w:rsidR="000F6466" w:rsidRPr="000C046C" w:rsidRDefault="000F6466" w:rsidP="003C74E3">
            <w:pPr>
              <w:jc w:val="center"/>
              <w:rPr>
                <w:rFonts w:ascii="Palatino Linotype" w:eastAsia="Calibri" w:hAnsi="Palatino Linotype" w:cs="Arial"/>
                <w:b/>
                <w:sz w:val="24"/>
                <w:szCs w:val="24"/>
              </w:rPr>
            </w:pPr>
            <w:r>
              <w:rPr>
                <w:rFonts w:ascii="Palatino Linotype" w:eastAsia="Calibri" w:hAnsi="Palatino Linotype" w:cs="Arial"/>
                <w:b/>
                <w:sz w:val="24"/>
                <w:szCs w:val="24"/>
              </w:rPr>
              <w:t>Item</w:t>
            </w:r>
          </w:p>
        </w:tc>
        <w:tc>
          <w:tcPr>
            <w:tcW w:w="6290" w:type="dxa"/>
            <w:shd w:val="clear" w:color="auto" w:fill="323E4F" w:themeFill="text2" w:themeFillShade="BF"/>
          </w:tcPr>
          <w:p w:rsidR="000F6466" w:rsidRPr="000C046C" w:rsidRDefault="000F6466" w:rsidP="003C74E3">
            <w:pPr>
              <w:jc w:val="center"/>
              <w:rPr>
                <w:rFonts w:ascii="Palatino Linotype" w:eastAsia="Calibri" w:hAnsi="Palatino Linotype" w:cs="Arial"/>
                <w:b/>
                <w:sz w:val="24"/>
                <w:szCs w:val="24"/>
              </w:rPr>
            </w:pPr>
            <w:r w:rsidRPr="000C046C">
              <w:rPr>
                <w:rFonts w:ascii="Palatino Linotype" w:eastAsia="Calibri" w:hAnsi="Palatino Linotype" w:cs="Arial"/>
                <w:b/>
                <w:sz w:val="24"/>
                <w:szCs w:val="24"/>
              </w:rPr>
              <w:t>Topic</w:t>
            </w:r>
            <w:r>
              <w:rPr>
                <w:rFonts w:ascii="Palatino Linotype" w:eastAsia="Calibri" w:hAnsi="Palatino Linotype" w:cs="Arial"/>
                <w:b/>
                <w:sz w:val="24"/>
                <w:szCs w:val="24"/>
              </w:rPr>
              <w:t>s</w:t>
            </w:r>
          </w:p>
        </w:tc>
        <w:tc>
          <w:tcPr>
            <w:tcW w:w="1170" w:type="dxa"/>
            <w:shd w:val="clear" w:color="auto" w:fill="323E4F" w:themeFill="text2" w:themeFillShade="BF"/>
          </w:tcPr>
          <w:p w:rsidR="000F6466" w:rsidRPr="000C046C" w:rsidRDefault="000F6466" w:rsidP="003C74E3">
            <w:pPr>
              <w:jc w:val="center"/>
              <w:rPr>
                <w:rFonts w:ascii="Palatino Linotype" w:eastAsia="Calibri" w:hAnsi="Palatino Linotype" w:cs="Arial"/>
                <w:b/>
                <w:sz w:val="24"/>
                <w:szCs w:val="24"/>
              </w:rPr>
            </w:pPr>
            <w:r w:rsidRPr="000C046C">
              <w:rPr>
                <w:rFonts w:ascii="Palatino Linotype" w:eastAsia="Calibri" w:hAnsi="Palatino Linotype" w:cs="Arial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2430" w:type="dxa"/>
            <w:shd w:val="clear" w:color="auto" w:fill="323E4F" w:themeFill="text2" w:themeFillShade="BF"/>
          </w:tcPr>
          <w:p w:rsidR="000F6466" w:rsidRPr="000C046C" w:rsidRDefault="000F6466" w:rsidP="003C74E3">
            <w:pPr>
              <w:jc w:val="center"/>
              <w:rPr>
                <w:rFonts w:ascii="Palatino Linotype" w:eastAsia="Calibri" w:hAnsi="Palatino Linotype" w:cs="Arial"/>
                <w:b/>
                <w:sz w:val="24"/>
                <w:szCs w:val="24"/>
              </w:rPr>
            </w:pPr>
            <w:r w:rsidRPr="000C046C">
              <w:rPr>
                <w:rFonts w:ascii="Palatino Linotype" w:eastAsia="Calibri" w:hAnsi="Palatino Linotype" w:cs="Arial"/>
                <w:b/>
                <w:sz w:val="24"/>
                <w:szCs w:val="24"/>
              </w:rPr>
              <w:t>Lead</w:t>
            </w:r>
          </w:p>
        </w:tc>
        <w:tc>
          <w:tcPr>
            <w:tcW w:w="3055" w:type="dxa"/>
            <w:shd w:val="clear" w:color="auto" w:fill="323E4F" w:themeFill="text2" w:themeFillShade="BF"/>
          </w:tcPr>
          <w:p w:rsidR="000F6466" w:rsidRPr="000C046C" w:rsidRDefault="000F6466" w:rsidP="003C74E3">
            <w:pPr>
              <w:jc w:val="center"/>
              <w:rPr>
                <w:rFonts w:ascii="Palatino Linotype" w:eastAsia="Calibri" w:hAnsi="Palatino Linotype" w:cs="Arial"/>
                <w:b/>
                <w:sz w:val="24"/>
                <w:szCs w:val="24"/>
              </w:rPr>
            </w:pPr>
            <w:r w:rsidRPr="000C046C">
              <w:rPr>
                <w:rFonts w:ascii="Palatino Linotype" w:eastAsia="Calibri" w:hAnsi="Palatino Linotype" w:cs="Arial"/>
                <w:b/>
                <w:sz w:val="24"/>
                <w:szCs w:val="24"/>
              </w:rPr>
              <w:t>Action</w:t>
            </w:r>
            <w:r>
              <w:rPr>
                <w:rFonts w:ascii="Palatino Linotype" w:eastAsia="Calibri" w:hAnsi="Palatino Linotype" w:cs="Arial"/>
                <w:b/>
                <w:sz w:val="24"/>
                <w:szCs w:val="24"/>
              </w:rPr>
              <w:t>/Follow-up</w:t>
            </w:r>
          </w:p>
        </w:tc>
      </w:tr>
      <w:tr w:rsidR="000F6466" w:rsidTr="0032280F">
        <w:tc>
          <w:tcPr>
            <w:tcW w:w="725" w:type="dxa"/>
          </w:tcPr>
          <w:p w:rsidR="000F6466" w:rsidRPr="000F6466" w:rsidRDefault="000F6466" w:rsidP="000F6466">
            <w:pPr>
              <w:pStyle w:val="NoSpacing"/>
            </w:pPr>
          </w:p>
        </w:tc>
        <w:tc>
          <w:tcPr>
            <w:tcW w:w="6290" w:type="dxa"/>
          </w:tcPr>
          <w:p w:rsidR="004871AD" w:rsidRPr="00643C8B" w:rsidRDefault="00DD17E6" w:rsidP="00643C8B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GPSC </w:t>
            </w:r>
            <w:r w:rsidR="000F6466" w:rsidRPr="000F6466">
              <w:rPr>
                <w:b/>
              </w:rPr>
              <w:t>Welcome</w:t>
            </w:r>
            <w:r w:rsidR="000F6466">
              <w:rPr>
                <w:b/>
              </w:rPr>
              <w:t>, introductions, assign recorder, adjust agenda</w:t>
            </w:r>
          </w:p>
        </w:tc>
        <w:tc>
          <w:tcPr>
            <w:tcW w:w="1170" w:type="dxa"/>
          </w:tcPr>
          <w:p w:rsidR="000F6466" w:rsidRPr="000F6466" w:rsidRDefault="000F6466" w:rsidP="000F6466">
            <w:pPr>
              <w:pStyle w:val="NoSpacing"/>
              <w:rPr>
                <w:b/>
              </w:rPr>
            </w:pPr>
            <w:r w:rsidRPr="000F6466">
              <w:rPr>
                <w:b/>
              </w:rPr>
              <w:t>1:00 PM</w:t>
            </w:r>
          </w:p>
          <w:p w:rsidR="000F6466" w:rsidRPr="000F6466" w:rsidRDefault="001B0C36" w:rsidP="000F6466">
            <w:pPr>
              <w:pStyle w:val="NoSpacing"/>
            </w:pPr>
            <w:r>
              <w:t>(</w:t>
            </w:r>
            <w:r w:rsidR="00E0350E">
              <w:t>5</w:t>
            </w:r>
            <w:r w:rsidR="000F6466">
              <w:t xml:space="preserve"> min</w:t>
            </w:r>
            <w:r>
              <w:t>)</w:t>
            </w:r>
          </w:p>
        </w:tc>
        <w:tc>
          <w:tcPr>
            <w:tcW w:w="2430" w:type="dxa"/>
          </w:tcPr>
          <w:p w:rsidR="000F6466" w:rsidRDefault="00643C8B" w:rsidP="000F6466">
            <w:pPr>
              <w:pStyle w:val="NoSpacing"/>
            </w:pPr>
            <w:r>
              <w:t>Jenny Konwinski</w:t>
            </w:r>
          </w:p>
          <w:p w:rsidR="000F6466" w:rsidRPr="000F6466" w:rsidRDefault="00643C8B" w:rsidP="000F6466">
            <w:pPr>
              <w:pStyle w:val="NoSpacing"/>
            </w:pPr>
            <w:r>
              <w:t>Tim Minter</w:t>
            </w:r>
          </w:p>
        </w:tc>
        <w:tc>
          <w:tcPr>
            <w:tcW w:w="3055" w:type="dxa"/>
          </w:tcPr>
          <w:p w:rsidR="000F6466" w:rsidRPr="000F6466" w:rsidRDefault="000F6466" w:rsidP="000F6466">
            <w:pPr>
              <w:pStyle w:val="NoSpacing"/>
            </w:pPr>
          </w:p>
        </w:tc>
      </w:tr>
      <w:tr w:rsidR="009B68D0" w:rsidTr="002049EA">
        <w:trPr>
          <w:trHeight w:val="242"/>
        </w:trPr>
        <w:tc>
          <w:tcPr>
            <w:tcW w:w="13670" w:type="dxa"/>
            <w:gridSpan w:val="5"/>
            <w:shd w:val="clear" w:color="auto" w:fill="8EAADB" w:themeFill="accent5" w:themeFillTint="99"/>
          </w:tcPr>
          <w:p w:rsidR="009B68D0" w:rsidRPr="009B68D0" w:rsidRDefault="005C0C9A" w:rsidP="000F6466">
            <w:pPr>
              <w:pStyle w:val="NoSpacing"/>
              <w:rPr>
                <w:b/>
              </w:rPr>
            </w:pPr>
            <w:r>
              <w:rPr>
                <w:b/>
                <w:color w:val="FFFFFF" w:themeColor="background1"/>
              </w:rPr>
              <w:t xml:space="preserve">Management &amp; </w:t>
            </w:r>
            <w:r w:rsidR="009B68D0" w:rsidRPr="009B68D0">
              <w:rPr>
                <w:b/>
                <w:color w:val="FFFFFF" w:themeColor="background1"/>
              </w:rPr>
              <w:t>Data</w:t>
            </w:r>
          </w:p>
        </w:tc>
        <w:bookmarkStart w:id="0" w:name="_GoBack"/>
        <w:bookmarkEnd w:id="0"/>
      </w:tr>
      <w:tr w:rsidR="00DD17E6" w:rsidTr="0032280F">
        <w:trPr>
          <w:trHeight w:val="710"/>
        </w:trPr>
        <w:tc>
          <w:tcPr>
            <w:tcW w:w="725" w:type="dxa"/>
            <w:shd w:val="clear" w:color="auto" w:fill="auto"/>
          </w:tcPr>
          <w:p w:rsidR="00DD17E6" w:rsidRPr="009B68D0" w:rsidRDefault="00DD17E6" w:rsidP="000F6466">
            <w:pPr>
              <w:pStyle w:val="NoSpacing"/>
              <w:rPr>
                <w:color w:val="FFFFFF" w:themeColor="background1"/>
              </w:rPr>
            </w:pPr>
            <w:r w:rsidRPr="009B68D0">
              <w:rPr>
                <w:color w:val="FFFFFF" w:themeColor="background1"/>
              </w:rPr>
              <w:t>1</w:t>
            </w:r>
          </w:p>
        </w:tc>
        <w:tc>
          <w:tcPr>
            <w:tcW w:w="6290" w:type="dxa"/>
          </w:tcPr>
          <w:p w:rsidR="0032280F" w:rsidRDefault="00DA205E" w:rsidP="001B0C36">
            <w:pPr>
              <w:pStyle w:val="NoSpacing"/>
              <w:numPr>
                <w:ilvl w:val="0"/>
                <w:numId w:val="7"/>
              </w:numPr>
            </w:pPr>
            <w:r>
              <w:t xml:space="preserve">Funding </w:t>
            </w:r>
            <w:r w:rsidR="00223B1F">
              <w:t>status</w:t>
            </w:r>
            <w:r w:rsidR="00A627E7">
              <w:t>, 3m</w:t>
            </w:r>
          </w:p>
          <w:p w:rsidR="007A6B60" w:rsidRDefault="007A6B60" w:rsidP="007A6B60">
            <w:pPr>
              <w:pStyle w:val="NoSpacing"/>
              <w:numPr>
                <w:ilvl w:val="0"/>
                <w:numId w:val="7"/>
              </w:numPr>
            </w:pPr>
            <w:r w:rsidRPr="007A6B60">
              <w:t xml:space="preserve">Parcels </w:t>
            </w:r>
            <w:r w:rsidR="00223B1F">
              <w:t>status</w:t>
            </w:r>
            <w:r w:rsidR="00A627E7">
              <w:t>, 10m</w:t>
            </w:r>
          </w:p>
          <w:p w:rsidR="007A6B60" w:rsidRDefault="007A6B60" w:rsidP="007A6B60">
            <w:pPr>
              <w:pStyle w:val="NoSpacing"/>
              <w:numPr>
                <w:ilvl w:val="0"/>
                <w:numId w:val="7"/>
              </w:numPr>
            </w:pPr>
            <w:r>
              <w:t xml:space="preserve">Metadata </w:t>
            </w:r>
            <w:r w:rsidR="00223B1F">
              <w:t>status</w:t>
            </w:r>
            <w:r w:rsidR="00A627E7">
              <w:t>, 10m</w:t>
            </w:r>
          </w:p>
          <w:p w:rsidR="007A6B60" w:rsidRDefault="007A6B60" w:rsidP="007A6B60">
            <w:pPr>
              <w:pStyle w:val="NoSpacing"/>
              <w:numPr>
                <w:ilvl w:val="0"/>
                <w:numId w:val="7"/>
              </w:numPr>
            </w:pPr>
            <w:r>
              <w:t xml:space="preserve">Imagery access </w:t>
            </w:r>
            <w:r w:rsidR="00223B1F">
              <w:t>status</w:t>
            </w:r>
            <w:r w:rsidR="00A627E7">
              <w:t>, 2m</w:t>
            </w:r>
          </w:p>
          <w:p w:rsidR="007A6B60" w:rsidRPr="007A6B60" w:rsidRDefault="00321046" w:rsidP="007A6B60">
            <w:pPr>
              <w:pStyle w:val="NoSpacing"/>
              <w:numPr>
                <w:ilvl w:val="0"/>
                <w:numId w:val="7"/>
              </w:numPr>
            </w:pPr>
            <w:hyperlink r:id="rId9" w:history="1">
              <w:r w:rsidR="007A6B60" w:rsidRPr="001557BC">
                <w:rPr>
                  <w:rStyle w:val="Hyperlink"/>
                </w:rPr>
                <w:t>2022 Datum</w:t>
              </w:r>
            </w:hyperlink>
            <w:r w:rsidR="007A6B60">
              <w:t xml:space="preserve"> </w:t>
            </w:r>
            <w:r w:rsidR="00223B1F">
              <w:t>status</w:t>
            </w:r>
            <w:r w:rsidR="00A627E7">
              <w:t>, 5m</w:t>
            </w:r>
            <w:r w:rsidR="007D1222">
              <w:t xml:space="preserve"> – </w:t>
            </w:r>
            <w:r w:rsidR="007D1222" w:rsidRPr="007D1222">
              <w:rPr>
                <w:highlight w:val="yellow"/>
              </w:rPr>
              <w:t xml:space="preserve">carry to next </w:t>
            </w:r>
            <w:r w:rsidR="00794BC2">
              <w:rPr>
                <w:highlight w:val="yellow"/>
              </w:rPr>
              <w:t xml:space="preserve">month’s </w:t>
            </w:r>
            <w:r w:rsidR="007D1222" w:rsidRPr="007D1222">
              <w:rPr>
                <w:highlight w:val="yellow"/>
              </w:rPr>
              <w:t>agenda</w:t>
            </w:r>
          </w:p>
        </w:tc>
        <w:tc>
          <w:tcPr>
            <w:tcW w:w="1170" w:type="dxa"/>
          </w:tcPr>
          <w:p w:rsidR="00DD17E6" w:rsidRPr="00C82E61" w:rsidRDefault="00DD17E6" w:rsidP="00DD17E6">
            <w:pPr>
              <w:pStyle w:val="NoSpacing"/>
              <w:rPr>
                <w:b/>
              </w:rPr>
            </w:pPr>
            <w:r w:rsidRPr="00C82E61">
              <w:rPr>
                <w:b/>
              </w:rPr>
              <w:t>1:</w:t>
            </w:r>
            <w:r w:rsidR="00E0350E">
              <w:rPr>
                <w:b/>
              </w:rPr>
              <w:t>05</w:t>
            </w:r>
            <w:r w:rsidRPr="00C82E61">
              <w:rPr>
                <w:b/>
              </w:rPr>
              <w:t xml:space="preserve"> PM</w:t>
            </w:r>
          </w:p>
          <w:p w:rsidR="00DD17E6" w:rsidRPr="00DD17E6" w:rsidRDefault="001B0C36" w:rsidP="000F6466">
            <w:pPr>
              <w:pStyle w:val="NoSpacing"/>
            </w:pPr>
            <w:r>
              <w:t>(30</w:t>
            </w:r>
            <w:r w:rsidR="00DD17E6" w:rsidRPr="00DD17E6">
              <w:t xml:space="preserve"> min</w:t>
            </w:r>
            <w:r>
              <w:t>)</w:t>
            </w:r>
          </w:p>
        </w:tc>
        <w:tc>
          <w:tcPr>
            <w:tcW w:w="2430" w:type="dxa"/>
          </w:tcPr>
          <w:p w:rsidR="00DD17E6" w:rsidRDefault="00DA205E" w:rsidP="000F6466">
            <w:pPr>
              <w:pStyle w:val="NoSpacing"/>
            </w:pPr>
            <w:r>
              <w:t>Joy Paulus</w:t>
            </w:r>
          </w:p>
          <w:p w:rsidR="007A6B60" w:rsidRDefault="007A6B60" w:rsidP="000F6466">
            <w:pPr>
              <w:pStyle w:val="NoSpacing"/>
            </w:pPr>
            <w:r>
              <w:t>Rich Kim</w:t>
            </w:r>
          </w:p>
          <w:p w:rsidR="0032280F" w:rsidRDefault="007A6B60" w:rsidP="000F6466">
            <w:pPr>
              <w:pStyle w:val="NoSpacing"/>
            </w:pPr>
            <w:r>
              <w:t>Joanne Markert</w:t>
            </w:r>
          </w:p>
          <w:p w:rsidR="0032280F" w:rsidRDefault="000C7534" w:rsidP="000F6466">
            <w:pPr>
              <w:pStyle w:val="NoSpacing"/>
            </w:pPr>
            <w:r>
              <w:t>Joy</w:t>
            </w:r>
          </w:p>
          <w:p w:rsidR="0032280F" w:rsidRDefault="0032280F" w:rsidP="000C7534">
            <w:pPr>
              <w:pStyle w:val="NoSpacing"/>
            </w:pPr>
          </w:p>
        </w:tc>
        <w:tc>
          <w:tcPr>
            <w:tcW w:w="3055" w:type="dxa"/>
          </w:tcPr>
          <w:p w:rsidR="00C21658" w:rsidRPr="000F6466" w:rsidRDefault="00C21658" w:rsidP="000F6466">
            <w:pPr>
              <w:pStyle w:val="NoSpacing"/>
            </w:pPr>
          </w:p>
        </w:tc>
      </w:tr>
      <w:tr w:rsidR="009B68D0" w:rsidTr="002049EA">
        <w:trPr>
          <w:trHeight w:val="296"/>
        </w:trPr>
        <w:tc>
          <w:tcPr>
            <w:tcW w:w="13670" w:type="dxa"/>
            <w:gridSpan w:val="5"/>
            <w:shd w:val="clear" w:color="auto" w:fill="8EAADB" w:themeFill="accent5" w:themeFillTint="99"/>
          </w:tcPr>
          <w:p w:rsidR="009B68D0" w:rsidRPr="009B68D0" w:rsidRDefault="009B68D0" w:rsidP="000F6466">
            <w:pPr>
              <w:pStyle w:val="NoSpacing"/>
              <w:rPr>
                <w:b/>
                <w:color w:val="FFFFFF" w:themeColor="background1"/>
              </w:rPr>
            </w:pPr>
            <w:r w:rsidRPr="009B68D0">
              <w:rPr>
                <w:b/>
                <w:color w:val="FFFFFF" w:themeColor="background1"/>
              </w:rPr>
              <w:t>Infrastructure &amp; Software</w:t>
            </w:r>
          </w:p>
        </w:tc>
      </w:tr>
      <w:tr w:rsidR="000F6466" w:rsidTr="0032280F">
        <w:trPr>
          <w:trHeight w:val="710"/>
        </w:trPr>
        <w:tc>
          <w:tcPr>
            <w:tcW w:w="725" w:type="dxa"/>
            <w:shd w:val="clear" w:color="auto" w:fill="auto"/>
          </w:tcPr>
          <w:p w:rsidR="000F6466" w:rsidRPr="000F6466" w:rsidRDefault="000F6466" w:rsidP="000F6466">
            <w:pPr>
              <w:pStyle w:val="NoSpacing"/>
            </w:pPr>
          </w:p>
        </w:tc>
        <w:tc>
          <w:tcPr>
            <w:tcW w:w="6290" w:type="dxa"/>
          </w:tcPr>
          <w:p w:rsidR="000F6466" w:rsidRPr="000F6466" w:rsidRDefault="00697EC3" w:rsidP="000F6466">
            <w:pPr>
              <w:pStyle w:val="NoSpacing"/>
              <w:rPr>
                <w:b/>
              </w:rPr>
            </w:pPr>
            <w:r>
              <w:rPr>
                <w:b/>
              </w:rPr>
              <w:t>Infrastructure &amp;</w:t>
            </w:r>
            <w:r w:rsidR="00643C8B">
              <w:rPr>
                <w:b/>
              </w:rPr>
              <w:t xml:space="preserve"> Software</w:t>
            </w:r>
          </w:p>
          <w:p w:rsidR="004B0A02" w:rsidRDefault="004B0A02" w:rsidP="00C82E61">
            <w:pPr>
              <w:pStyle w:val="NoSpacing"/>
              <w:numPr>
                <w:ilvl w:val="0"/>
                <w:numId w:val="7"/>
              </w:numPr>
            </w:pPr>
            <w:r>
              <w:t>GIT Committee summary</w:t>
            </w:r>
            <w:r w:rsidR="00651323">
              <w:t>, 10</w:t>
            </w:r>
            <w:r w:rsidR="006429C3">
              <w:t>m</w:t>
            </w:r>
          </w:p>
          <w:p w:rsidR="00651323" w:rsidRDefault="00651323" w:rsidP="00C82E61">
            <w:pPr>
              <w:pStyle w:val="NoSpacing"/>
              <w:numPr>
                <w:ilvl w:val="0"/>
                <w:numId w:val="7"/>
              </w:numPr>
            </w:pPr>
            <w:r>
              <w:t>New home for geography.wa.gov, 5m</w:t>
            </w:r>
          </w:p>
          <w:p w:rsidR="009B68D0" w:rsidRPr="000F6466" w:rsidRDefault="00741567" w:rsidP="00B43FB4">
            <w:pPr>
              <w:pStyle w:val="NoSpacing"/>
              <w:numPr>
                <w:ilvl w:val="0"/>
                <w:numId w:val="7"/>
              </w:numPr>
            </w:pPr>
            <w:r>
              <w:t>WaTech</w:t>
            </w:r>
            <w:r w:rsidR="00BE5EC3">
              <w:t xml:space="preserve"> </w:t>
            </w:r>
            <w:r w:rsidR="00223B1F">
              <w:t>status</w:t>
            </w:r>
            <w:r w:rsidR="00645DD9">
              <w:t xml:space="preserve">, </w:t>
            </w:r>
            <w:r w:rsidR="006429C3">
              <w:t>5m</w:t>
            </w:r>
          </w:p>
        </w:tc>
        <w:tc>
          <w:tcPr>
            <w:tcW w:w="1170" w:type="dxa"/>
          </w:tcPr>
          <w:p w:rsidR="000F6466" w:rsidRPr="00C82E61" w:rsidRDefault="000F6466" w:rsidP="000F6466">
            <w:pPr>
              <w:pStyle w:val="NoSpacing"/>
              <w:rPr>
                <w:b/>
              </w:rPr>
            </w:pPr>
            <w:r w:rsidRPr="00C82E61">
              <w:rPr>
                <w:b/>
              </w:rPr>
              <w:t>1:</w:t>
            </w:r>
            <w:r w:rsidR="001B0C36">
              <w:rPr>
                <w:b/>
              </w:rPr>
              <w:t>35</w:t>
            </w:r>
            <w:r w:rsidRPr="00C82E61">
              <w:rPr>
                <w:b/>
              </w:rPr>
              <w:t xml:space="preserve"> PM</w:t>
            </w:r>
          </w:p>
          <w:p w:rsidR="000F6466" w:rsidRPr="000F6466" w:rsidRDefault="001B0C36" w:rsidP="00C82E61">
            <w:pPr>
              <w:pStyle w:val="NoSpacing"/>
            </w:pPr>
            <w:r>
              <w:t>(2</w:t>
            </w:r>
            <w:r w:rsidR="00E0350E">
              <w:t>5</w:t>
            </w:r>
            <w:r w:rsidR="000F6466">
              <w:t xml:space="preserve"> min</w:t>
            </w:r>
            <w:r>
              <w:t>)</w:t>
            </w:r>
          </w:p>
        </w:tc>
        <w:tc>
          <w:tcPr>
            <w:tcW w:w="2430" w:type="dxa"/>
          </w:tcPr>
          <w:p w:rsidR="00D9558B" w:rsidRDefault="000C7534" w:rsidP="000F6466">
            <w:pPr>
              <w:pStyle w:val="NoSpacing"/>
            </w:pPr>
            <w:r>
              <w:t>Jenny</w:t>
            </w:r>
          </w:p>
          <w:p w:rsidR="00643C8B" w:rsidRDefault="000C7534" w:rsidP="000F6466">
            <w:pPr>
              <w:pStyle w:val="NoSpacing"/>
            </w:pPr>
            <w:r>
              <w:t>Joy</w:t>
            </w:r>
          </w:p>
          <w:p w:rsidR="00651323" w:rsidRDefault="00651323" w:rsidP="000F6466">
            <w:pPr>
              <w:pStyle w:val="NoSpacing"/>
            </w:pPr>
            <w:r>
              <w:t>Joy</w:t>
            </w:r>
          </w:p>
          <w:p w:rsidR="000E5BDB" w:rsidRDefault="00645DD9" w:rsidP="000F6466">
            <w:pPr>
              <w:pStyle w:val="NoSpacing"/>
            </w:pPr>
            <w:r>
              <w:t>Stephen Vaugh</w:t>
            </w:r>
            <w:r w:rsidR="00AC2E81">
              <w:t>n</w:t>
            </w:r>
          </w:p>
          <w:p w:rsidR="00AC2E81" w:rsidRPr="000F6466" w:rsidRDefault="00AC2E81" w:rsidP="000F6466">
            <w:pPr>
              <w:pStyle w:val="NoSpacing"/>
            </w:pPr>
            <w:r>
              <w:t>Mike Roberts</w:t>
            </w:r>
          </w:p>
        </w:tc>
        <w:tc>
          <w:tcPr>
            <w:tcW w:w="3055" w:type="dxa"/>
          </w:tcPr>
          <w:p w:rsidR="000F6466" w:rsidRPr="000F6466" w:rsidRDefault="000F6466" w:rsidP="000F6466">
            <w:pPr>
              <w:pStyle w:val="NoSpacing"/>
            </w:pPr>
          </w:p>
        </w:tc>
      </w:tr>
      <w:tr w:rsidR="009B68D0" w:rsidTr="002049EA">
        <w:trPr>
          <w:trHeight w:val="260"/>
        </w:trPr>
        <w:tc>
          <w:tcPr>
            <w:tcW w:w="13670" w:type="dxa"/>
            <w:gridSpan w:val="5"/>
            <w:shd w:val="clear" w:color="auto" w:fill="8EAADB" w:themeFill="accent5" w:themeFillTint="99"/>
          </w:tcPr>
          <w:p w:rsidR="009B68D0" w:rsidRPr="009B68D0" w:rsidRDefault="009B68D0" w:rsidP="000F6466">
            <w:pPr>
              <w:pStyle w:val="NoSpacing"/>
              <w:rPr>
                <w:b/>
                <w:color w:val="FFFFFF" w:themeColor="background1"/>
              </w:rPr>
            </w:pPr>
            <w:r w:rsidRPr="009B68D0">
              <w:rPr>
                <w:b/>
                <w:color w:val="FFFFFF" w:themeColor="background1"/>
              </w:rPr>
              <w:t>Applications</w:t>
            </w:r>
          </w:p>
        </w:tc>
      </w:tr>
      <w:tr w:rsidR="000F6466" w:rsidTr="0032280F">
        <w:trPr>
          <w:trHeight w:val="710"/>
        </w:trPr>
        <w:tc>
          <w:tcPr>
            <w:tcW w:w="725" w:type="dxa"/>
            <w:shd w:val="clear" w:color="auto" w:fill="auto"/>
          </w:tcPr>
          <w:p w:rsidR="000F6466" w:rsidRPr="000F6466" w:rsidRDefault="000F6466" w:rsidP="000F6466">
            <w:pPr>
              <w:pStyle w:val="NoSpacing"/>
            </w:pPr>
          </w:p>
        </w:tc>
        <w:tc>
          <w:tcPr>
            <w:tcW w:w="6290" w:type="dxa"/>
          </w:tcPr>
          <w:p w:rsidR="00BE616F" w:rsidRPr="00B97EF5" w:rsidRDefault="00587EBF" w:rsidP="00DD17E6">
            <w:pPr>
              <w:pStyle w:val="NoSpacing"/>
              <w:rPr>
                <w:b/>
              </w:rPr>
            </w:pPr>
            <w:r w:rsidRPr="00B97EF5">
              <w:rPr>
                <w:b/>
              </w:rPr>
              <w:t>Welcome, introductions, assign recorder, adjust agenda</w:t>
            </w:r>
          </w:p>
        </w:tc>
        <w:tc>
          <w:tcPr>
            <w:tcW w:w="1170" w:type="dxa"/>
          </w:tcPr>
          <w:p w:rsidR="000F6466" w:rsidRPr="00C82E61" w:rsidRDefault="00B97EF5" w:rsidP="000F6466">
            <w:pPr>
              <w:pStyle w:val="NoSpacing"/>
              <w:rPr>
                <w:b/>
              </w:rPr>
            </w:pPr>
            <w:r>
              <w:rPr>
                <w:b/>
              </w:rPr>
              <w:t>2:15</w:t>
            </w:r>
            <w:r w:rsidR="000F6466" w:rsidRPr="00C82E61">
              <w:rPr>
                <w:b/>
              </w:rPr>
              <w:t xml:space="preserve"> PM</w:t>
            </w:r>
          </w:p>
          <w:p w:rsidR="000F6466" w:rsidRPr="000F6466" w:rsidRDefault="001B0C36" w:rsidP="000F6466">
            <w:pPr>
              <w:pStyle w:val="NoSpacing"/>
            </w:pPr>
            <w:r>
              <w:t>(</w:t>
            </w:r>
            <w:r w:rsidR="00E0350E">
              <w:t>5</w:t>
            </w:r>
            <w:r w:rsidR="000F6466" w:rsidRPr="000F6466">
              <w:t xml:space="preserve"> min</w:t>
            </w:r>
            <w:r>
              <w:t>)</w:t>
            </w:r>
          </w:p>
        </w:tc>
        <w:tc>
          <w:tcPr>
            <w:tcW w:w="2430" w:type="dxa"/>
          </w:tcPr>
          <w:p w:rsidR="000F6466" w:rsidRDefault="00587EBF" w:rsidP="000F6466">
            <w:pPr>
              <w:pStyle w:val="NoSpacing"/>
            </w:pPr>
            <w:r>
              <w:t>Jenny Konwinski</w:t>
            </w:r>
          </w:p>
          <w:p w:rsidR="00587EBF" w:rsidRPr="000F6466" w:rsidRDefault="00587EBF" w:rsidP="000F6466">
            <w:pPr>
              <w:pStyle w:val="NoSpacing"/>
            </w:pPr>
            <w:r>
              <w:t>Winston McKenna</w:t>
            </w:r>
          </w:p>
        </w:tc>
        <w:tc>
          <w:tcPr>
            <w:tcW w:w="3055" w:type="dxa"/>
          </w:tcPr>
          <w:p w:rsidR="000F6466" w:rsidRPr="000F6466" w:rsidRDefault="000F6466" w:rsidP="000F6466">
            <w:pPr>
              <w:pStyle w:val="NoSpacing"/>
            </w:pPr>
          </w:p>
        </w:tc>
      </w:tr>
      <w:tr w:rsidR="00DD17E6" w:rsidTr="0032280F">
        <w:trPr>
          <w:trHeight w:val="719"/>
        </w:trPr>
        <w:tc>
          <w:tcPr>
            <w:tcW w:w="725" w:type="dxa"/>
          </w:tcPr>
          <w:p w:rsidR="00DD17E6" w:rsidRDefault="00DD17E6" w:rsidP="000F6466">
            <w:pPr>
              <w:pStyle w:val="NoSpacing"/>
            </w:pPr>
          </w:p>
        </w:tc>
        <w:tc>
          <w:tcPr>
            <w:tcW w:w="6290" w:type="dxa"/>
          </w:tcPr>
          <w:p w:rsidR="0032280F" w:rsidRPr="00C276EA" w:rsidRDefault="00E0350E" w:rsidP="00C276EA">
            <w:pPr>
              <w:pStyle w:val="NoSpacing"/>
              <w:rPr>
                <w:b/>
              </w:rPr>
            </w:pPr>
            <w:r w:rsidRPr="00E73B0C">
              <w:rPr>
                <w:b/>
              </w:rPr>
              <w:t>WAMAS</w:t>
            </w:r>
          </w:p>
          <w:p w:rsidR="00223B1F" w:rsidRDefault="00223B1F" w:rsidP="00C276EA">
            <w:pPr>
              <w:pStyle w:val="NoSpacing"/>
              <w:numPr>
                <w:ilvl w:val="0"/>
                <w:numId w:val="15"/>
              </w:numPr>
            </w:pPr>
            <w:r>
              <w:t>Wamas.wa.gov approved</w:t>
            </w:r>
          </w:p>
          <w:p w:rsidR="00110DCA" w:rsidRDefault="00E0350E" w:rsidP="00B62AE4">
            <w:pPr>
              <w:pStyle w:val="NoSpacing"/>
              <w:numPr>
                <w:ilvl w:val="0"/>
                <w:numId w:val="15"/>
              </w:numPr>
            </w:pPr>
            <w:r>
              <w:t xml:space="preserve">Master Address File (MAF) </w:t>
            </w:r>
            <w:r w:rsidR="00223B1F">
              <w:t>status</w:t>
            </w:r>
          </w:p>
          <w:p w:rsidR="00E0350E" w:rsidRDefault="00E0350E" w:rsidP="0032280F">
            <w:pPr>
              <w:pStyle w:val="NoSpacing"/>
              <w:numPr>
                <w:ilvl w:val="0"/>
                <w:numId w:val="15"/>
              </w:numPr>
            </w:pPr>
            <w:r>
              <w:t xml:space="preserve">QA/QC Mapping Tool </w:t>
            </w:r>
            <w:r w:rsidR="00223B1F">
              <w:t>s</w:t>
            </w:r>
            <w:r w:rsidR="00C47812">
              <w:t>tatus</w:t>
            </w:r>
          </w:p>
          <w:p w:rsidR="00B62AE4" w:rsidRDefault="00223B1F" w:rsidP="0032280F">
            <w:pPr>
              <w:pStyle w:val="NoSpacing"/>
              <w:numPr>
                <w:ilvl w:val="0"/>
                <w:numId w:val="15"/>
              </w:numPr>
            </w:pPr>
            <w:r>
              <w:t xml:space="preserve">Retire </w:t>
            </w:r>
            <w:r w:rsidR="00B4334A">
              <w:t>Zip Code L</w:t>
            </w:r>
            <w:r w:rsidR="00B62AE4">
              <w:t>ayer</w:t>
            </w:r>
            <w:r w:rsidR="00E73B0C">
              <w:t>s</w:t>
            </w:r>
            <w:r>
              <w:t xml:space="preserve"> status</w:t>
            </w:r>
          </w:p>
          <w:p w:rsidR="00223B1F" w:rsidRPr="00E0350E" w:rsidRDefault="00223B1F" w:rsidP="0032280F">
            <w:pPr>
              <w:pStyle w:val="NoSpacing"/>
              <w:numPr>
                <w:ilvl w:val="0"/>
                <w:numId w:val="15"/>
              </w:numPr>
            </w:pPr>
            <w:r>
              <w:t>Single Address Tool security design review status</w:t>
            </w:r>
          </w:p>
        </w:tc>
        <w:tc>
          <w:tcPr>
            <w:tcW w:w="1170" w:type="dxa"/>
          </w:tcPr>
          <w:p w:rsidR="00DD17E6" w:rsidRDefault="00110DCA" w:rsidP="000F6466">
            <w:pPr>
              <w:pStyle w:val="NoSpacing"/>
              <w:rPr>
                <w:b/>
              </w:rPr>
            </w:pPr>
            <w:r>
              <w:rPr>
                <w:b/>
              </w:rPr>
              <w:t>2:20 PM</w:t>
            </w:r>
          </w:p>
          <w:p w:rsidR="00110DCA" w:rsidRPr="00110DCA" w:rsidRDefault="001B0C36" w:rsidP="000F6466">
            <w:pPr>
              <w:pStyle w:val="NoSpacing"/>
            </w:pPr>
            <w:r>
              <w:t>(</w:t>
            </w:r>
            <w:r w:rsidR="00110DCA" w:rsidRPr="00110DCA">
              <w:t>65 min</w:t>
            </w:r>
            <w:r>
              <w:t>)</w:t>
            </w:r>
          </w:p>
        </w:tc>
        <w:tc>
          <w:tcPr>
            <w:tcW w:w="2430" w:type="dxa"/>
          </w:tcPr>
          <w:p w:rsidR="0032280F" w:rsidRDefault="0032280F" w:rsidP="000F6466">
            <w:pPr>
              <w:pStyle w:val="NoSpacing"/>
            </w:pPr>
          </w:p>
          <w:p w:rsidR="00223B1F" w:rsidRDefault="00223B1F" w:rsidP="000F6466">
            <w:pPr>
              <w:pStyle w:val="NoSpacing"/>
            </w:pPr>
            <w:r>
              <w:t>Jenny</w:t>
            </w:r>
          </w:p>
          <w:p w:rsidR="0032280F" w:rsidRDefault="0032280F" w:rsidP="000F6466">
            <w:pPr>
              <w:pStyle w:val="NoSpacing"/>
            </w:pPr>
            <w:r>
              <w:t>David Wright</w:t>
            </w:r>
          </w:p>
          <w:p w:rsidR="0032280F" w:rsidRDefault="00223B1F" w:rsidP="000F6466">
            <w:pPr>
              <w:pStyle w:val="NoSpacing"/>
            </w:pPr>
            <w:r>
              <w:t>David</w:t>
            </w:r>
          </w:p>
          <w:p w:rsidR="00B62AE4" w:rsidRDefault="00B62AE4" w:rsidP="000F6466">
            <w:pPr>
              <w:pStyle w:val="NoSpacing"/>
            </w:pPr>
            <w:r>
              <w:t>Jenny</w:t>
            </w:r>
          </w:p>
          <w:p w:rsidR="00223B1F" w:rsidRDefault="00223B1F" w:rsidP="000F6466">
            <w:pPr>
              <w:pStyle w:val="NoSpacing"/>
            </w:pPr>
            <w:r>
              <w:t>Joy</w:t>
            </w:r>
          </w:p>
        </w:tc>
        <w:tc>
          <w:tcPr>
            <w:tcW w:w="3055" w:type="dxa"/>
          </w:tcPr>
          <w:p w:rsidR="00DD17E6" w:rsidRPr="000F6466" w:rsidRDefault="00DD17E6" w:rsidP="000F6466">
            <w:pPr>
              <w:pStyle w:val="NoSpacing"/>
            </w:pPr>
          </w:p>
        </w:tc>
      </w:tr>
      <w:tr w:rsidR="000F6466" w:rsidTr="0032280F">
        <w:trPr>
          <w:trHeight w:val="719"/>
        </w:trPr>
        <w:tc>
          <w:tcPr>
            <w:tcW w:w="725" w:type="dxa"/>
          </w:tcPr>
          <w:p w:rsidR="000F6466" w:rsidRPr="000F6466" w:rsidRDefault="000F6466" w:rsidP="000F6466">
            <w:pPr>
              <w:pStyle w:val="NoSpacing"/>
            </w:pPr>
          </w:p>
        </w:tc>
        <w:tc>
          <w:tcPr>
            <w:tcW w:w="6290" w:type="dxa"/>
          </w:tcPr>
          <w:p w:rsidR="000F6466" w:rsidRPr="00C247B1" w:rsidRDefault="000F6466" w:rsidP="000F6466">
            <w:pPr>
              <w:pStyle w:val="NoSpacing"/>
              <w:rPr>
                <w:b/>
              </w:rPr>
            </w:pPr>
            <w:r w:rsidRPr="00C247B1">
              <w:rPr>
                <w:b/>
              </w:rPr>
              <w:t>Closing Comments</w:t>
            </w:r>
            <w:r w:rsidR="00C82E61" w:rsidRPr="00C247B1">
              <w:rPr>
                <w:b/>
              </w:rPr>
              <w:t xml:space="preserve">, </w:t>
            </w:r>
            <w:r w:rsidR="0058505E" w:rsidRPr="00C247B1">
              <w:rPr>
                <w:b/>
              </w:rPr>
              <w:t>a</w:t>
            </w:r>
            <w:r w:rsidRPr="00C247B1">
              <w:rPr>
                <w:b/>
              </w:rPr>
              <w:t>djournment</w:t>
            </w:r>
          </w:p>
          <w:p w:rsidR="000F6466" w:rsidRPr="00494B44" w:rsidRDefault="000F6466" w:rsidP="00643C8B">
            <w:pPr>
              <w:pStyle w:val="NoSpacing"/>
              <w:numPr>
                <w:ilvl w:val="0"/>
                <w:numId w:val="7"/>
              </w:numPr>
            </w:pPr>
            <w:r w:rsidRPr="00494B44">
              <w:rPr>
                <w:u w:val="single"/>
              </w:rPr>
              <w:t xml:space="preserve">Next Meeting – </w:t>
            </w:r>
            <w:r w:rsidR="002C6C4C">
              <w:rPr>
                <w:u w:val="single"/>
              </w:rPr>
              <w:t>June 8</w:t>
            </w:r>
            <w:r w:rsidRPr="00494B44">
              <w:rPr>
                <w:u w:val="single"/>
              </w:rPr>
              <w:t>, 201</w:t>
            </w:r>
            <w:r w:rsidR="0058505E" w:rsidRPr="00494B44">
              <w:rPr>
                <w:u w:val="single"/>
              </w:rPr>
              <w:t>7</w:t>
            </w:r>
            <w:r w:rsidR="00494B44">
              <w:t xml:space="preserve"> – 2nd Thursday </w:t>
            </w:r>
            <w:r w:rsidR="00B4334A">
              <w:t xml:space="preserve">of </w:t>
            </w:r>
            <w:r w:rsidR="00494B44">
              <w:t>each</w:t>
            </w:r>
            <w:r w:rsidRPr="00494B44">
              <w:t xml:space="preserve"> month</w:t>
            </w:r>
          </w:p>
        </w:tc>
        <w:tc>
          <w:tcPr>
            <w:tcW w:w="1170" w:type="dxa"/>
          </w:tcPr>
          <w:p w:rsidR="000F6466" w:rsidRPr="00C82E61" w:rsidRDefault="00110DCA" w:rsidP="000F6466">
            <w:pPr>
              <w:pStyle w:val="NoSpacing"/>
              <w:rPr>
                <w:b/>
              </w:rPr>
            </w:pPr>
            <w:r>
              <w:rPr>
                <w:b/>
              </w:rPr>
              <w:t>3:25</w:t>
            </w:r>
            <w:r w:rsidR="000F6466" w:rsidRPr="00C82E61">
              <w:rPr>
                <w:b/>
              </w:rPr>
              <w:t xml:space="preserve"> PM</w:t>
            </w:r>
          </w:p>
          <w:p w:rsidR="000F6466" w:rsidRPr="000F6466" w:rsidRDefault="001B0C36" w:rsidP="000F6466">
            <w:pPr>
              <w:pStyle w:val="NoSpacing"/>
            </w:pPr>
            <w:r>
              <w:t>(</w:t>
            </w:r>
            <w:r w:rsidR="000F6466" w:rsidRPr="000F6466">
              <w:t>5</w:t>
            </w:r>
            <w:r w:rsidR="000F6466">
              <w:t xml:space="preserve"> min</w:t>
            </w:r>
            <w:r>
              <w:t>)</w:t>
            </w:r>
          </w:p>
        </w:tc>
        <w:tc>
          <w:tcPr>
            <w:tcW w:w="2430" w:type="dxa"/>
          </w:tcPr>
          <w:p w:rsidR="000F6466" w:rsidRDefault="000F6466" w:rsidP="000F6466">
            <w:pPr>
              <w:pStyle w:val="NoSpacing"/>
            </w:pPr>
          </w:p>
          <w:p w:rsidR="007322B4" w:rsidRPr="000F6466" w:rsidRDefault="007322B4" w:rsidP="000F6466">
            <w:pPr>
              <w:pStyle w:val="NoSpacing"/>
            </w:pPr>
          </w:p>
        </w:tc>
        <w:tc>
          <w:tcPr>
            <w:tcW w:w="3055" w:type="dxa"/>
          </w:tcPr>
          <w:p w:rsidR="000F6466" w:rsidRPr="000F6466" w:rsidRDefault="000F6466" w:rsidP="000F6466">
            <w:pPr>
              <w:pStyle w:val="NoSpacing"/>
            </w:pPr>
          </w:p>
        </w:tc>
      </w:tr>
    </w:tbl>
    <w:p w:rsidR="000F6466" w:rsidRDefault="000F6466" w:rsidP="000F6466">
      <w:pPr>
        <w:spacing w:after="0" w:line="240" w:lineRule="auto"/>
        <w:jc w:val="center"/>
        <w:rPr>
          <w:rFonts w:ascii="Perpetua" w:eastAsia="Calibri" w:hAnsi="Perpetua" w:cs="Arial"/>
          <w:b/>
          <w:color w:val="FF0000"/>
          <w:sz w:val="28"/>
          <w:szCs w:val="28"/>
        </w:rPr>
      </w:pPr>
    </w:p>
    <w:p w:rsidR="000F6466" w:rsidRDefault="000F6466" w:rsidP="000F6466">
      <w:pPr>
        <w:pStyle w:val="Heading2"/>
      </w:pPr>
      <w:r>
        <w:t>Notes</w:t>
      </w:r>
    </w:p>
    <w:p w:rsidR="00D3085B" w:rsidRDefault="00110DCA" w:rsidP="00D3085B">
      <w:pPr>
        <w:pStyle w:val="Heading3"/>
      </w:pPr>
      <w:r>
        <w:t xml:space="preserve">GPSC </w:t>
      </w:r>
      <w:r w:rsidR="00D3085B" w:rsidRPr="000F6466">
        <w:t>Welcome</w:t>
      </w:r>
      <w:r w:rsidR="00D3085B">
        <w:t>, introductions, assign recorder, adjust agenda</w:t>
      </w:r>
    </w:p>
    <w:p w:rsidR="00D3085B" w:rsidRDefault="000E5BDB" w:rsidP="00B13AF5">
      <w:pPr>
        <w:pStyle w:val="ListParagraph"/>
        <w:numPr>
          <w:ilvl w:val="0"/>
          <w:numId w:val="7"/>
        </w:numPr>
      </w:pPr>
      <w:r>
        <w:t xml:space="preserve">Recorder:  </w:t>
      </w:r>
      <w:r w:rsidR="00121D84">
        <w:t>Jeffrey Holden</w:t>
      </w:r>
      <w:r w:rsidR="007A73EE">
        <w:t>, DNR</w:t>
      </w:r>
    </w:p>
    <w:p w:rsidR="00A201D0" w:rsidRDefault="00A201D0" w:rsidP="00A201D0">
      <w:pPr>
        <w:pStyle w:val="Heading3"/>
      </w:pPr>
      <w:r>
        <w:t>Data</w:t>
      </w:r>
    </w:p>
    <w:p w:rsidR="00EF0BE8" w:rsidRDefault="00EF0BE8" w:rsidP="00B13AF5">
      <w:pPr>
        <w:pStyle w:val="ListParagraph"/>
        <w:numPr>
          <w:ilvl w:val="0"/>
          <w:numId w:val="7"/>
        </w:numPr>
      </w:pPr>
      <w:r>
        <w:t xml:space="preserve">Funding </w:t>
      </w:r>
      <w:r w:rsidR="00B13AF5">
        <w:t>status</w:t>
      </w:r>
      <w:r w:rsidR="00987DB9">
        <w:t xml:space="preserve"> – Joy Paulus, OCIO</w:t>
      </w:r>
    </w:p>
    <w:p w:rsidR="002B60A6" w:rsidRDefault="002B60A6" w:rsidP="002B60A6">
      <w:pPr>
        <w:pStyle w:val="ListParagraph"/>
        <w:numPr>
          <w:ilvl w:val="1"/>
          <w:numId w:val="7"/>
        </w:numPr>
      </w:pPr>
      <w:r>
        <w:t>No change since last meeting.  Still awaiting final budget.</w:t>
      </w:r>
    </w:p>
    <w:p w:rsidR="00B13AF5" w:rsidRDefault="00EF0BE8" w:rsidP="00B13AF5">
      <w:pPr>
        <w:pStyle w:val="ListParagraph"/>
        <w:numPr>
          <w:ilvl w:val="0"/>
          <w:numId w:val="7"/>
        </w:numPr>
      </w:pPr>
      <w:r w:rsidRPr="007A6B60">
        <w:t xml:space="preserve">Parcels </w:t>
      </w:r>
      <w:r w:rsidR="00B13AF5">
        <w:t>status</w:t>
      </w:r>
      <w:r w:rsidR="00987DB9">
        <w:t xml:space="preserve"> – Rich Kim, ECY</w:t>
      </w:r>
    </w:p>
    <w:p w:rsidR="004237BB" w:rsidRDefault="004237BB" w:rsidP="004237BB">
      <w:pPr>
        <w:ind w:left="1080"/>
      </w:pPr>
      <w:r>
        <w:object w:dxaOrig="1544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0" o:title=""/>
          </v:shape>
          <o:OLEObject Type="Embed" ProgID="PowerPoint.Show.8" ShapeID="_x0000_i1025" DrawAspect="Icon" ObjectID="_1556690139" r:id="rId11"/>
        </w:object>
      </w:r>
    </w:p>
    <w:p w:rsidR="00AD21D6" w:rsidRDefault="005529E2" w:rsidP="005529E2">
      <w:pPr>
        <w:pStyle w:val="ListParagraph"/>
        <w:numPr>
          <w:ilvl w:val="1"/>
          <w:numId w:val="7"/>
        </w:numPr>
      </w:pPr>
      <w:r>
        <w:t>Available to State Agencie</w:t>
      </w:r>
      <w:r w:rsidR="00C33459">
        <w:t>s in the OCIO Box subscription</w:t>
      </w:r>
    </w:p>
    <w:p w:rsidR="005529E2" w:rsidRDefault="00321046" w:rsidP="00AD21D6">
      <w:pPr>
        <w:pStyle w:val="ListParagraph"/>
        <w:numPr>
          <w:ilvl w:val="2"/>
          <w:numId w:val="7"/>
        </w:numPr>
      </w:pPr>
      <w:hyperlink r:id="rId12" w:history="1">
        <w:r w:rsidR="005529E2" w:rsidRPr="0021581A">
          <w:rPr>
            <w:rStyle w:val="Hyperlink"/>
          </w:rPr>
          <w:t>https://app.box.com/login</w:t>
        </w:r>
      </w:hyperlink>
    </w:p>
    <w:p w:rsidR="00ED5144" w:rsidRDefault="00ED5144" w:rsidP="00B13AF5">
      <w:pPr>
        <w:pStyle w:val="ListParagraph"/>
        <w:numPr>
          <w:ilvl w:val="1"/>
          <w:numId w:val="7"/>
        </w:numPr>
      </w:pPr>
      <w:r>
        <w:t>ECY and OCIO expect to publish</w:t>
      </w:r>
      <w:r w:rsidR="00C33459">
        <w:t xml:space="preserve"> the 2017 map service to the </w:t>
      </w:r>
      <w:r>
        <w:t>Geospatial Portal by the end of May 2017</w:t>
      </w:r>
    </w:p>
    <w:p w:rsidR="00B13AF5" w:rsidRDefault="002E7464" w:rsidP="00B13AF5">
      <w:pPr>
        <w:pStyle w:val="ListParagraph"/>
        <w:numPr>
          <w:ilvl w:val="1"/>
          <w:numId w:val="7"/>
        </w:numPr>
      </w:pPr>
      <w:r>
        <w:t xml:space="preserve">2017 update has numerous </w:t>
      </w:r>
      <w:r w:rsidR="00362617">
        <w:t xml:space="preserve">new </w:t>
      </w:r>
      <w:r>
        <w:t>normalized fields</w:t>
      </w:r>
    </w:p>
    <w:p w:rsidR="007000E4" w:rsidRDefault="007000E4" w:rsidP="00B13AF5">
      <w:pPr>
        <w:pStyle w:val="ListParagraph"/>
        <w:numPr>
          <w:ilvl w:val="1"/>
          <w:numId w:val="7"/>
        </w:numPr>
      </w:pPr>
      <w:r>
        <w:t>Whitman County does not have a G</w:t>
      </w:r>
      <w:r w:rsidR="007A73EE">
        <w:t>eographic Information System, so p</w:t>
      </w:r>
      <w:r>
        <w:t xml:space="preserve">arcels data is </w:t>
      </w:r>
      <w:r w:rsidR="007A73EE">
        <w:t>not available</w:t>
      </w:r>
      <w:r>
        <w:t>.</w:t>
      </w:r>
    </w:p>
    <w:p w:rsidR="003E121F" w:rsidRDefault="00ED5144" w:rsidP="00B13AF5">
      <w:pPr>
        <w:pStyle w:val="ListParagraph"/>
        <w:numPr>
          <w:ilvl w:val="1"/>
          <w:numId w:val="7"/>
        </w:numPr>
      </w:pPr>
      <w:r>
        <w:t>ECY manages t</w:t>
      </w:r>
      <w:r w:rsidR="003E121F">
        <w:t>he normaliz</w:t>
      </w:r>
      <w:r>
        <w:t xml:space="preserve">ed, aggregated feature class </w:t>
      </w:r>
      <w:r w:rsidR="003E121F">
        <w:t>in two versions:</w:t>
      </w:r>
    </w:p>
    <w:p w:rsidR="003E121F" w:rsidRDefault="00F024A5" w:rsidP="003E121F">
      <w:pPr>
        <w:pStyle w:val="ListParagraph"/>
        <w:numPr>
          <w:ilvl w:val="2"/>
          <w:numId w:val="7"/>
        </w:numPr>
      </w:pPr>
      <w:r>
        <w:t xml:space="preserve">Public Portal:  </w:t>
      </w:r>
      <w:r w:rsidR="003E121F">
        <w:t xml:space="preserve">Category 1 – Public </w:t>
      </w:r>
      <w:r>
        <w:t>Information,</w:t>
      </w:r>
      <w:r w:rsidR="003E121F">
        <w:t xml:space="preserve"> does not contain ownership fields</w:t>
      </w:r>
      <w:r w:rsidR="007A73EE">
        <w:t>.</w:t>
      </w:r>
    </w:p>
    <w:p w:rsidR="00ED5144" w:rsidRDefault="003E121F" w:rsidP="003E121F">
      <w:pPr>
        <w:pStyle w:val="ListParagraph"/>
        <w:numPr>
          <w:ilvl w:val="2"/>
          <w:numId w:val="7"/>
        </w:numPr>
      </w:pPr>
      <w:r>
        <w:t xml:space="preserve">Category 2 – Sensitive </w:t>
      </w:r>
      <w:proofErr w:type="gramStart"/>
      <w:r w:rsidR="00F024A5">
        <w:t>Information,</w:t>
      </w:r>
      <w:proofErr w:type="gramEnd"/>
      <w:r w:rsidR="00F024A5">
        <w:t xml:space="preserve"> </w:t>
      </w:r>
      <w:r>
        <w:t>contains ownership fields</w:t>
      </w:r>
      <w:r w:rsidR="00ED5144">
        <w:t xml:space="preserve"> that support ECY business requirements.</w:t>
      </w:r>
    </w:p>
    <w:p w:rsidR="004A7FEF" w:rsidRDefault="003E121F" w:rsidP="00ED5144">
      <w:pPr>
        <w:pStyle w:val="ListParagraph"/>
        <w:numPr>
          <w:ilvl w:val="1"/>
          <w:numId w:val="7"/>
        </w:numPr>
      </w:pPr>
      <w:r>
        <w:t xml:space="preserve">Joy Paulus described the historical data sharing arrangements with the County Tax </w:t>
      </w:r>
      <w:proofErr w:type="gramStart"/>
      <w:r>
        <w:t>Assessors which</w:t>
      </w:r>
      <w:proofErr w:type="gramEnd"/>
      <w:r>
        <w:t xml:space="preserve"> include provisions to protect the data.  Requesters </w:t>
      </w:r>
      <w:proofErr w:type="gramStart"/>
      <w:r>
        <w:t>should be directed</w:t>
      </w:r>
      <w:proofErr w:type="gramEnd"/>
      <w:r>
        <w:t xml:space="preserve"> to County Tax Assessors to obtain current, complet</w:t>
      </w:r>
      <w:r w:rsidR="004A7FEF">
        <w:t>e, authoritative parcels data.</w:t>
      </w:r>
    </w:p>
    <w:p w:rsidR="00931A1B" w:rsidRPr="00F4732C" w:rsidRDefault="003E121F" w:rsidP="004A7FEF">
      <w:pPr>
        <w:pStyle w:val="ListParagraph"/>
        <w:numPr>
          <w:ilvl w:val="2"/>
          <w:numId w:val="7"/>
        </w:numPr>
      </w:pPr>
      <w:r w:rsidRPr="00F4732C">
        <w:t>Action item</w:t>
      </w:r>
      <w:r w:rsidR="00C33459" w:rsidRPr="00F4732C">
        <w:t>:  D</w:t>
      </w:r>
      <w:r w:rsidR="00BD7660" w:rsidRPr="00F4732C">
        <w:t xml:space="preserve">ata sharing agreements </w:t>
      </w:r>
      <w:proofErr w:type="gramStart"/>
      <w:r w:rsidR="00766D2E" w:rsidRPr="00F4732C">
        <w:t>must</w:t>
      </w:r>
      <w:r w:rsidR="00BD7660" w:rsidRPr="00F4732C">
        <w:t xml:space="preserve"> be maintained</w:t>
      </w:r>
      <w:proofErr w:type="gramEnd"/>
      <w:r w:rsidR="00BD7660" w:rsidRPr="00F4732C">
        <w:t>.</w:t>
      </w:r>
      <w:r w:rsidR="00766D2E" w:rsidRPr="00F4732C">
        <w:t xml:space="preserve">  Joy’s replacement will need to manage agreement renewals.</w:t>
      </w:r>
    </w:p>
    <w:p w:rsidR="004A7FEF" w:rsidRPr="00F4732C" w:rsidRDefault="004A7FEF" w:rsidP="004A7FEF">
      <w:pPr>
        <w:pStyle w:val="ListParagraph"/>
        <w:numPr>
          <w:ilvl w:val="2"/>
          <w:numId w:val="7"/>
        </w:numPr>
      </w:pPr>
      <w:r w:rsidRPr="00F4732C">
        <w:t>Action item:  David Wright will provide a link to the parcels working group and provide data categorization information.</w:t>
      </w:r>
    </w:p>
    <w:p w:rsidR="00BD7660" w:rsidRDefault="00BD7660" w:rsidP="00B13AF5">
      <w:pPr>
        <w:pStyle w:val="ListParagraph"/>
        <w:numPr>
          <w:ilvl w:val="1"/>
          <w:numId w:val="7"/>
        </w:numPr>
      </w:pPr>
      <w:r>
        <w:t xml:space="preserve">Allan </w:t>
      </w:r>
      <w:r w:rsidR="00766D2E">
        <w:t xml:space="preserve">Johnson asked if </w:t>
      </w:r>
      <w:r>
        <w:t xml:space="preserve">zoning </w:t>
      </w:r>
      <w:proofErr w:type="gramStart"/>
      <w:r w:rsidR="00766D2E">
        <w:t>is provided</w:t>
      </w:r>
      <w:proofErr w:type="gramEnd"/>
      <w:r w:rsidR="00766D2E">
        <w:t xml:space="preserve"> in the </w:t>
      </w:r>
      <w:r w:rsidR="007A73EE">
        <w:t>normalized fields.</w:t>
      </w:r>
      <w:r>
        <w:t xml:space="preserve">  R</w:t>
      </w:r>
      <w:r w:rsidR="00766D2E">
        <w:t xml:space="preserve">ich </w:t>
      </w:r>
      <w:r>
        <w:t>K</w:t>
      </w:r>
      <w:r w:rsidR="00766D2E">
        <w:t xml:space="preserve">im </w:t>
      </w:r>
      <w:r w:rsidR="00987DB9">
        <w:t>indicated</w:t>
      </w:r>
      <w:r w:rsidR="00766D2E">
        <w:t xml:space="preserve"> no, </w:t>
      </w:r>
      <w:r w:rsidR="007F30EC">
        <w:t xml:space="preserve">zoning </w:t>
      </w:r>
      <w:proofErr w:type="gramStart"/>
      <w:r w:rsidR="007F30EC">
        <w:t>has not been requested</w:t>
      </w:r>
      <w:proofErr w:type="gramEnd"/>
      <w:r w:rsidR="007F30EC">
        <w:t xml:space="preserve"> before.</w:t>
      </w:r>
    </w:p>
    <w:p w:rsidR="00EF0BE8" w:rsidRDefault="00EF0BE8" w:rsidP="00B13AF5">
      <w:pPr>
        <w:pStyle w:val="ListParagraph"/>
        <w:numPr>
          <w:ilvl w:val="0"/>
          <w:numId w:val="7"/>
        </w:numPr>
      </w:pPr>
      <w:r>
        <w:t xml:space="preserve">Metadata </w:t>
      </w:r>
      <w:r w:rsidR="00B13AF5">
        <w:t>status</w:t>
      </w:r>
      <w:r w:rsidR="00987DB9">
        <w:t xml:space="preserve"> – </w:t>
      </w:r>
      <w:r w:rsidR="007A73EE">
        <w:t>Joanne Markert, Joy Paulus</w:t>
      </w:r>
    </w:p>
    <w:p w:rsidR="009575E3" w:rsidRDefault="00B26EB9" w:rsidP="003C74E3">
      <w:pPr>
        <w:pStyle w:val="ListParagraph"/>
        <w:numPr>
          <w:ilvl w:val="1"/>
          <w:numId w:val="7"/>
        </w:numPr>
      </w:pPr>
      <w:r>
        <w:t>Durin</w:t>
      </w:r>
      <w:r w:rsidR="007A73EE">
        <w:t>g the 5/4/2017 meeting, the</w:t>
      </w:r>
      <w:r>
        <w:t xml:space="preserve"> </w:t>
      </w:r>
      <w:hyperlink r:id="rId13" w:history="1">
        <w:r w:rsidR="009575E3" w:rsidRPr="009575E3">
          <w:rPr>
            <w:rStyle w:val="Hyperlink"/>
          </w:rPr>
          <w:t>WA OCIO Geographic Information Technology (GIT) Committee</w:t>
        </w:r>
      </w:hyperlink>
      <w:r w:rsidR="009575E3">
        <w:t xml:space="preserve"> requested </w:t>
      </w:r>
      <w:r>
        <w:t xml:space="preserve">that agencies update their geospatial </w:t>
      </w:r>
      <w:r w:rsidR="009575E3">
        <w:t>metadata, due in 3 months.</w:t>
      </w:r>
    </w:p>
    <w:p w:rsidR="00252D6E" w:rsidRPr="00F4732C" w:rsidRDefault="00252D6E" w:rsidP="00252D6E">
      <w:pPr>
        <w:pStyle w:val="ListParagraph"/>
        <w:numPr>
          <w:ilvl w:val="2"/>
          <w:numId w:val="7"/>
        </w:numPr>
      </w:pPr>
      <w:r w:rsidRPr="00F4732C">
        <w:lastRenderedPageBreak/>
        <w:t>Action item:  All Washington State agencies will update, validate, and publish their metadata by 8/11/2017</w:t>
      </w:r>
      <w:r w:rsidR="00920894" w:rsidRPr="00F4732C">
        <w:t>.</w:t>
      </w:r>
    </w:p>
    <w:p w:rsidR="009575E3" w:rsidRDefault="009575E3" w:rsidP="003C74E3">
      <w:pPr>
        <w:pStyle w:val="ListParagraph"/>
        <w:numPr>
          <w:ilvl w:val="1"/>
          <w:numId w:val="7"/>
        </w:numPr>
      </w:pPr>
      <w:r>
        <w:t>Agencies have published their metadata to one or more of:</w:t>
      </w:r>
    </w:p>
    <w:p w:rsidR="009575E3" w:rsidRDefault="009575E3" w:rsidP="009575E3">
      <w:pPr>
        <w:pStyle w:val="ListParagraph"/>
        <w:numPr>
          <w:ilvl w:val="2"/>
          <w:numId w:val="7"/>
        </w:numPr>
      </w:pPr>
      <w:r>
        <w:t>their own, locally managed distribution websites and Web Accessible Folders (WAF)</w:t>
      </w:r>
    </w:p>
    <w:p w:rsidR="009575E3" w:rsidRDefault="009575E3" w:rsidP="009575E3">
      <w:pPr>
        <w:pStyle w:val="ListParagraph"/>
        <w:numPr>
          <w:ilvl w:val="2"/>
          <w:numId w:val="7"/>
        </w:numPr>
      </w:pPr>
      <w:r>
        <w:t xml:space="preserve">the OCIO Box subscription:  </w:t>
      </w:r>
      <w:hyperlink r:id="rId14" w:history="1">
        <w:r w:rsidRPr="0021581A">
          <w:rPr>
            <w:rStyle w:val="Hyperlink"/>
          </w:rPr>
          <w:t>https://app.box.com/login</w:t>
        </w:r>
      </w:hyperlink>
      <w:r>
        <w:t xml:space="preserve"> &gt; OCIO &gt; </w:t>
      </w:r>
      <w:proofErr w:type="spellStart"/>
      <w:r>
        <w:t>MetadataWAF</w:t>
      </w:r>
      <w:proofErr w:type="spellEnd"/>
      <w:r>
        <w:t xml:space="preserve"> &gt; &lt;Agency Code&gt;</w:t>
      </w:r>
    </w:p>
    <w:p w:rsidR="009575E3" w:rsidRDefault="00593C36" w:rsidP="003C74E3">
      <w:pPr>
        <w:pStyle w:val="ListParagraph"/>
        <w:numPr>
          <w:ilvl w:val="2"/>
          <w:numId w:val="7"/>
        </w:numPr>
      </w:pPr>
      <w:r>
        <w:t xml:space="preserve">the geography.wa.gov Data Catalog:  </w:t>
      </w:r>
      <w:hyperlink r:id="rId15" w:history="1">
        <w:r w:rsidRPr="0021581A">
          <w:rPr>
            <w:rStyle w:val="Hyperlink"/>
          </w:rPr>
          <w:t>http://geography.wa.gov/node/111</w:t>
        </w:r>
      </w:hyperlink>
      <w:r>
        <w:t xml:space="preserve"> </w:t>
      </w:r>
    </w:p>
    <w:p w:rsidR="006008FF" w:rsidRDefault="00612AD8" w:rsidP="00612AD8">
      <w:pPr>
        <w:pStyle w:val="ListParagraph"/>
        <w:numPr>
          <w:ilvl w:val="1"/>
          <w:numId w:val="7"/>
        </w:numPr>
      </w:pPr>
      <w:r>
        <w:t xml:space="preserve">Metadata creation, validation, and publishing </w:t>
      </w:r>
      <w:r w:rsidR="00956B9D">
        <w:t>guidance</w:t>
      </w:r>
      <w:r>
        <w:t>:</w:t>
      </w:r>
    </w:p>
    <w:p w:rsidR="00612AD8" w:rsidRDefault="00321046" w:rsidP="006008FF">
      <w:pPr>
        <w:pStyle w:val="ListParagraph"/>
        <w:numPr>
          <w:ilvl w:val="2"/>
          <w:numId w:val="7"/>
        </w:numPr>
      </w:pPr>
      <w:hyperlink r:id="rId16" w:anchor="qt-data_maps_apps_services" w:history="1">
        <w:r w:rsidR="00612AD8" w:rsidRPr="0021581A">
          <w:rPr>
            <w:rStyle w:val="Hyperlink"/>
          </w:rPr>
          <w:t>http://geography.wa.gov/data-products-services?qt-data_maps_apps_services=3#qt-data_maps_apps_services</w:t>
        </w:r>
      </w:hyperlink>
      <w:r w:rsidR="00612AD8">
        <w:t xml:space="preserve"> </w:t>
      </w:r>
    </w:p>
    <w:p w:rsidR="002C4616" w:rsidRDefault="00612AD8" w:rsidP="0076638F">
      <w:pPr>
        <w:pStyle w:val="ListParagraph"/>
        <w:numPr>
          <w:ilvl w:val="1"/>
          <w:numId w:val="7"/>
        </w:numPr>
      </w:pPr>
      <w:proofErr w:type="gramStart"/>
      <w:r>
        <w:t>Jeffrey Holden asked the committee if anyone was aware of how to</w:t>
      </w:r>
      <w:r w:rsidR="002C4616">
        <w:t xml:space="preserve"> convert</w:t>
      </w:r>
      <w:r>
        <w:t xml:space="preserve"> FGDC CSDGM metadata in</w:t>
      </w:r>
      <w:r w:rsidR="002C4616">
        <w:t xml:space="preserve"> HTML to XML</w:t>
      </w:r>
      <w:r w:rsidR="0050517B">
        <w:t>?</w:t>
      </w:r>
      <w:proofErr w:type="gramEnd"/>
      <w:r w:rsidR="0050517B">
        <w:t xml:space="preserve">  Jordyn Mitchell – CNS, </w:t>
      </w:r>
      <w:r w:rsidR="00C33459">
        <w:t>(</w:t>
      </w:r>
      <w:r w:rsidR="0050517B">
        <w:t>chew-n-</w:t>
      </w:r>
      <w:r w:rsidR="002C4616">
        <w:t>spit</w:t>
      </w:r>
      <w:r w:rsidR="00C33459">
        <w:t>)</w:t>
      </w:r>
      <w:r w:rsidR="002C4616">
        <w:t>.</w:t>
      </w:r>
    </w:p>
    <w:p w:rsidR="00DC13D9" w:rsidRDefault="00DC13D9" w:rsidP="00DC13D9">
      <w:pPr>
        <w:pStyle w:val="ListParagraph"/>
        <w:numPr>
          <w:ilvl w:val="2"/>
          <w:numId w:val="7"/>
        </w:numPr>
      </w:pPr>
      <w:r>
        <w:t xml:space="preserve">FGDC Metadata Tools:  </w:t>
      </w:r>
      <w:hyperlink r:id="rId17" w:history="1">
        <w:r w:rsidRPr="0021581A">
          <w:rPr>
            <w:rStyle w:val="Hyperlink"/>
          </w:rPr>
          <w:t>https://www.fgdc.gov/metadata/geospatial-metadata-tools</w:t>
        </w:r>
      </w:hyperlink>
    </w:p>
    <w:p w:rsidR="0076638F" w:rsidRDefault="001C1EAA" w:rsidP="00A579F7">
      <w:pPr>
        <w:pStyle w:val="ListParagraph"/>
        <w:numPr>
          <w:ilvl w:val="2"/>
          <w:numId w:val="7"/>
        </w:numPr>
      </w:pPr>
      <w:r>
        <w:t xml:space="preserve">USGS </w:t>
      </w:r>
      <w:r w:rsidR="00DC13D9">
        <w:t xml:space="preserve">Chew-N-Spit (CNS):  </w:t>
      </w:r>
      <w:hyperlink r:id="rId18" w:history="1">
        <w:r w:rsidR="00DC13D9" w:rsidRPr="0021581A">
          <w:rPr>
            <w:rStyle w:val="Hyperlink"/>
          </w:rPr>
          <w:t>https://geology.usgs.gov/tools/metadata/tools/doc/cns.html</w:t>
        </w:r>
      </w:hyperlink>
      <w:r w:rsidR="00DC13D9">
        <w:t xml:space="preserve"> </w:t>
      </w:r>
    </w:p>
    <w:p w:rsidR="00EF0BE8" w:rsidRDefault="00EF0BE8" w:rsidP="00B13AF5">
      <w:pPr>
        <w:pStyle w:val="ListParagraph"/>
        <w:numPr>
          <w:ilvl w:val="0"/>
          <w:numId w:val="7"/>
        </w:numPr>
      </w:pPr>
      <w:r>
        <w:t xml:space="preserve">Imagery access </w:t>
      </w:r>
      <w:r w:rsidR="00B13AF5">
        <w:t>status</w:t>
      </w:r>
      <w:r w:rsidR="007A73EE">
        <w:t xml:space="preserve"> – Joy Paulus</w:t>
      </w:r>
    </w:p>
    <w:p w:rsidR="00B13AF5" w:rsidRDefault="00F463E0" w:rsidP="00B13AF5">
      <w:pPr>
        <w:pStyle w:val="ListParagraph"/>
        <w:numPr>
          <w:ilvl w:val="1"/>
          <w:numId w:val="7"/>
        </w:numPr>
      </w:pPr>
      <w:r>
        <w:t xml:space="preserve">The </w:t>
      </w:r>
      <w:proofErr w:type="spellStart"/>
      <w:r>
        <w:t>Valtus</w:t>
      </w:r>
      <w:proofErr w:type="spellEnd"/>
      <w:r>
        <w:t xml:space="preserve"> c</w:t>
      </w:r>
      <w:r w:rsidR="00A96EB5">
        <w:t>ontract is complete,</w:t>
      </w:r>
      <w:r>
        <w:t xml:space="preserve"> and</w:t>
      </w:r>
      <w:r w:rsidR="00A96EB5">
        <w:t xml:space="preserve"> </w:t>
      </w:r>
      <w:r>
        <w:t>Joy has notified</w:t>
      </w:r>
      <w:r w:rsidR="00A96EB5">
        <w:t xml:space="preserve"> contributors </w:t>
      </w:r>
      <w:r>
        <w:t>that the</w:t>
      </w:r>
      <w:r w:rsidR="00A96EB5">
        <w:t xml:space="preserve"> streaming </w:t>
      </w:r>
      <w:r>
        <w:t>service is available</w:t>
      </w:r>
      <w:r w:rsidR="00A96EB5">
        <w:t xml:space="preserve">.  Billing </w:t>
      </w:r>
      <w:r>
        <w:t xml:space="preserve">is </w:t>
      </w:r>
      <w:r w:rsidR="00A96EB5">
        <w:t xml:space="preserve">starting May 2017.  </w:t>
      </w:r>
      <w:r>
        <w:t xml:space="preserve">Joy is working to coordinate agency funding for Geospatial Portal </w:t>
      </w:r>
      <w:r w:rsidR="00A96EB5">
        <w:t xml:space="preserve">disk </w:t>
      </w:r>
      <w:r>
        <w:t>storage per one of the GIT agenda items</w:t>
      </w:r>
      <w:r w:rsidR="00A96EB5">
        <w:t xml:space="preserve">.  </w:t>
      </w:r>
      <w:r>
        <w:t xml:space="preserve">The </w:t>
      </w:r>
      <w:r w:rsidR="00A96EB5">
        <w:t>GIT voted to fun</w:t>
      </w:r>
      <w:r>
        <w:t>d 2 years for 10 TB storage for the S</w:t>
      </w:r>
      <w:r w:rsidR="00A96EB5">
        <w:t>tate side.  1</w:t>
      </w:r>
      <w:r w:rsidR="007A73EE">
        <w:t>-</w:t>
      </w:r>
      <w:r w:rsidR="00A96EB5">
        <w:t>f</w:t>
      </w:r>
      <w:r w:rsidR="007A73EE">
        <w:t>oo</w:t>
      </w:r>
      <w:r w:rsidR="00A96EB5">
        <w:t xml:space="preserve">t imagery and small 6-inch footprints </w:t>
      </w:r>
      <w:proofErr w:type="gramStart"/>
      <w:r w:rsidR="00A96EB5">
        <w:t>will be hosted</w:t>
      </w:r>
      <w:proofErr w:type="gramEnd"/>
      <w:r w:rsidR="00A96EB5">
        <w:t xml:space="preserve"> on </w:t>
      </w:r>
      <w:r>
        <w:t>Geospatial Portal.  The imagery data was</w:t>
      </w:r>
      <w:r w:rsidR="00C33459">
        <w:t xml:space="preserve"> delivered to Terry Curtis</w:t>
      </w:r>
      <w:r w:rsidR="00A96EB5">
        <w:t xml:space="preserve"> </w:t>
      </w:r>
      <w:r w:rsidR="00C33459">
        <w:t>(</w:t>
      </w:r>
      <w:r w:rsidR="00A96EB5">
        <w:t>DNR</w:t>
      </w:r>
      <w:r w:rsidR="00C33459">
        <w:t>)</w:t>
      </w:r>
      <w:r w:rsidR="00A96EB5">
        <w:t xml:space="preserve"> Thursday, 5/4/2017.  Still waiting for one dataset to </w:t>
      </w:r>
      <w:proofErr w:type="gramStart"/>
      <w:r w:rsidR="00A96EB5">
        <w:t>be</w:t>
      </w:r>
      <w:r w:rsidR="00C33459">
        <w:t xml:space="preserve"> delivered</w:t>
      </w:r>
      <w:proofErr w:type="gramEnd"/>
      <w:r w:rsidR="00C33459">
        <w:t xml:space="preserve"> from Ascent GIS (</w:t>
      </w:r>
      <w:r w:rsidR="00A96EB5">
        <w:t>projected WA</w:t>
      </w:r>
      <w:r w:rsidR="00C33459">
        <w:t xml:space="preserve"> </w:t>
      </w:r>
      <w:r w:rsidR="00A96EB5">
        <w:t>SP</w:t>
      </w:r>
      <w:r w:rsidR="00C33459">
        <w:t xml:space="preserve"> </w:t>
      </w:r>
      <w:r w:rsidR="00A96EB5">
        <w:t>South zone</w:t>
      </w:r>
      <w:r w:rsidR="00C33459">
        <w:t>)</w:t>
      </w:r>
      <w:r w:rsidR="00A96EB5">
        <w:t xml:space="preserve">.  Terry will need to tile the data.  </w:t>
      </w:r>
      <w:r w:rsidR="005B2CD0">
        <w:t>Wi</w:t>
      </w:r>
      <w:r w:rsidR="004C7C9C">
        <w:t xml:space="preserve">ll Saunders </w:t>
      </w:r>
      <w:r w:rsidR="00920894">
        <w:t xml:space="preserve">(OCIO) </w:t>
      </w:r>
      <w:r w:rsidR="004C7C9C">
        <w:t xml:space="preserve">will fill in on </w:t>
      </w:r>
      <w:r w:rsidR="00920894">
        <w:t xml:space="preserve">managing </w:t>
      </w:r>
      <w:r w:rsidR="004C7C9C">
        <w:t>this contract until Joy’</w:t>
      </w:r>
      <w:r w:rsidR="00C33459">
        <w:t xml:space="preserve">s successor is </w:t>
      </w:r>
      <w:proofErr w:type="gramStart"/>
      <w:r w:rsidR="00C33459">
        <w:t>on board</w:t>
      </w:r>
      <w:proofErr w:type="gramEnd"/>
      <w:r w:rsidR="005B2CD0">
        <w:t>.</w:t>
      </w:r>
    </w:p>
    <w:p w:rsidR="00FF39B5" w:rsidRDefault="00EF0BE8" w:rsidP="00B13AF5">
      <w:pPr>
        <w:pStyle w:val="ListParagraph"/>
        <w:numPr>
          <w:ilvl w:val="0"/>
          <w:numId w:val="7"/>
        </w:numPr>
      </w:pPr>
      <w:r>
        <w:t xml:space="preserve">2022 Datum </w:t>
      </w:r>
      <w:r w:rsidR="00B13AF5">
        <w:t>status</w:t>
      </w:r>
    </w:p>
    <w:p w:rsidR="00B13AF5" w:rsidRDefault="00424367" w:rsidP="00B13AF5">
      <w:pPr>
        <w:pStyle w:val="ListParagraph"/>
        <w:numPr>
          <w:ilvl w:val="1"/>
          <w:numId w:val="7"/>
        </w:numPr>
      </w:pPr>
      <w:r>
        <w:t>The committee</w:t>
      </w:r>
      <w:r w:rsidR="004C7C9C">
        <w:t xml:space="preserve"> postponed this item until the June</w:t>
      </w:r>
      <w:r w:rsidR="009E73AF">
        <w:t xml:space="preserve"> meeting</w:t>
      </w:r>
      <w:r>
        <w:t xml:space="preserve"> because of time constraints.</w:t>
      </w:r>
    </w:p>
    <w:p w:rsidR="00110DCA" w:rsidRDefault="00110DCA" w:rsidP="0032280F">
      <w:pPr>
        <w:pStyle w:val="Heading3"/>
      </w:pPr>
      <w:r>
        <w:t>Infrastructure and Software</w:t>
      </w:r>
    </w:p>
    <w:p w:rsidR="00B13AF5" w:rsidRDefault="00B13AF5" w:rsidP="00B13AF5">
      <w:pPr>
        <w:pStyle w:val="ListParagraph"/>
        <w:numPr>
          <w:ilvl w:val="0"/>
          <w:numId w:val="27"/>
        </w:numPr>
      </w:pPr>
      <w:r>
        <w:t>GIT Committee summary</w:t>
      </w:r>
      <w:r w:rsidR="0076638F">
        <w:t xml:space="preserve"> – </w:t>
      </w:r>
      <w:r w:rsidR="004C7C9C">
        <w:t>Joy Paulus (</w:t>
      </w:r>
      <w:r w:rsidR="00920894">
        <w:t xml:space="preserve">update </w:t>
      </w:r>
      <w:r w:rsidR="004C7C9C">
        <w:t>combined with</w:t>
      </w:r>
      <w:r w:rsidR="0076638F">
        <w:t xml:space="preserve"> other </w:t>
      </w:r>
      <w:r w:rsidR="00920894">
        <w:t xml:space="preserve">agenda </w:t>
      </w:r>
      <w:r w:rsidR="0076638F">
        <w:t>items</w:t>
      </w:r>
      <w:r w:rsidR="004C7C9C">
        <w:t>)</w:t>
      </w:r>
    </w:p>
    <w:p w:rsidR="00A96EB5" w:rsidRDefault="004B52CB" w:rsidP="00A96EB5">
      <w:pPr>
        <w:pStyle w:val="ListParagraph"/>
        <w:numPr>
          <w:ilvl w:val="1"/>
          <w:numId w:val="27"/>
        </w:numPr>
      </w:pPr>
      <w:r>
        <w:t>GIT members agreed to discuss improving the strategy for funding Geospatial Portal and WAMAS.</w:t>
      </w:r>
    </w:p>
    <w:p w:rsidR="007D1222" w:rsidRDefault="004C7C9C" w:rsidP="00A96EB5">
      <w:pPr>
        <w:pStyle w:val="ListParagraph"/>
        <w:numPr>
          <w:ilvl w:val="1"/>
          <w:numId w:val="27"/>
        </w:numPr>
      </w:pPr>
      <w:r>
        <w:t>GIT members a</w:t>
      </w:r>
      <w:r w:rsidR="004B52CB">
        <w:t xml:space="preserve">greed to fund Geospatial Portal storage </w:t>
      </w:r>
      <w:r w:rsidR="006746BE">
        <w:t>expansion</w:t>
      </w:r>
      <w:r w:rsidR="004B52CB">
        <w:t xml:space="preserve"> to support the incoming aerial photography</w:t>
      </w:r>
      <w:r w:rsidR="00920894">
        <w:t>/imagery</w:t>
      </w:r>
      <w:r w:rsidR="004B52CB">
        <w:t xml:space="preserve"> datasets.</w:t>
      </w:r>
    </w:p>
    <w:p w:rsidR="006746BE" w:rsidRDefault="004C7C9C" w:rsidP="00A96EB5">
      <w:pPr>
        <w:pStyle w:val="ListParagraph"/>
        <w:numPr>
          <w:ilvl w:val="1"/>
          <w:numId w:val="27"/>
        </w:numPr>
      </w:pPr>
      <w:r>
        <w:t>GIT members a</w:t>
      </w:r>
      <w:r w:rsidR="006746BE">
        <w:t>greed that agencies would complete met</w:t>
      </w:r>
      <w:r>
        <w:t>adata update within 3 months, d</w:t>
      </w:r>
      <w:r w:rsidR="006746BE">
        <w:t>ue 8/11/2017.</w:t>
      </w:r>
    </w:p>
    <w:p w:rsidR="00583437" w:rsidRDefault="00583437" w:rsidP="00A96EB5">
      <w:pPr>
        <w:pStyle w:val="ListParagraph"/>
        <w:numPr>
          <w:ilvl w:val="1"/>
          <w:numId w:val="27"/>
        </w:numPr>
      </w:pPr>
      <w:r>
        <w:t>Next GIT meeting is 9/4/2017</w:t>
      </w:r>
      <w:r w:rsidR="004C7C9C">
        <w:t>.</w:t>
      </w:r>
    </w:p>
    <w:p w:rsidR="00B13AF5" w:rsidRDefault="00B13AF5" w:rsidP="00B13AF5">
      <w:pPr>
        <w:pStyle w:val="ListParagraph"/>
        <w:numPr>
          <w:ilvl w:val="0"/>
          <w:numId w:val="27"/>
        </w:numPr>
      </w:pPr>
      <w:r>
        <w:t>N</w:t>
      </w:r>
      <w:r w:rsidR="004C7C9C">
        <w:t>ew home for geography.wa.gov – Joy Paulus</w:t>
      </w:r>
    </w:p>
    <w:p w:rsidR="009E73AF" w:rsidRDefault="00C567E3" w:rsidP="003C74E3">
      <w:pPr>
        <w:pStyle w:val="ListParagraph"/>
        <w:numPr>
          <w:ilvl w:val="1"/>
          <w:numId w:val="27"/>
        </w:numPr>
      </w:pPr>
      <w:r>
        <w:t xml:space="preserve">Site hosting </w:t>
      </w:r>
      <w:proofErr w:type="gramStart"/>
      <w:r>
        <w:t>has not been charged</w:t>
      </w:r>
      <w:proofErr w:type="gramEnd"/>
      <w:r>
        <w:t xml:space="preserve"> since </w:t>
      </w:r>
      <w:r w:rsidR="009E73AF">
        <w:t xml:space="preserve">2010.  WaTech </w:t>
      </w:r>
      <w:r>
        <w:t>w</w:t>
      </w:r>
      <w:r w:rsidR="00920894">
        <w:t>ill begin charging ~</w:t>
      </w:r>
      <w:r w:rsidR="004C7C9C">
        <w:t xml:space="preserve"> $200/</w:t>
      </w:r>
      <w:r>
        <w:t>month</w:t>
      </w:r>
      <w:r w:rsidR="009E73AF">
        <w:t xml:space="preserve"> to continue hosting.  </w:t>
      </w:r>
      <w:r w:rsidR="004C7C9C">
        <w:t>WAGIC presently budgets $35/</w:t>
      </w:r>
      <w:r>
        <w:t xml:space="preserve">month for hosting and cannot fund the added amount.  </w:t>
      </w:r>
      <w:r w:rsidR="00D066C3">
        <w:t xml:space="preserve">OFM has funded the site in the past.  </w:t>
      </w:r>
      <w:r>
        <w:t>Open market website hosting services</w:t>
      </w:r>
      <w:r w:rsidR="004C7C9C">
        <w:t xml:space="preserve"> appear to be less than $10/</w:t>
      </w:r>
      <w:r>
        <w:t>month</w:t>
      </w:r>
      <w:r w:rsidR="009E73AF">
        <w:t>.  J</w:t>
      </w:r>
      <w:r w:rsidR="00D066C3">
        <w:t>oy</w:t>
      </w:r>
      <w:r w:rsidR="009E73AF">
        <w:t xml:space="preserve"> – how do we leverage some of</w:t>
      </w:r>
      <w:r w:rsidR="00D066C3">
        <w:t xml:space="preserve"> the servers we already have?  Can we u</w:t>
      </w:r>
      <w:r w:rsidR="009E73AF">
        <w:t xml:space="preserve">se one of IIS servers </w:t>
      </w:r>
      <w:r w:rsidR="00D066C3">
        <w:t>in the Geospatial Portal?  The website</w:t>
      </w:r>
      <w:r w:rsidR="009E73AF">
        <w:t xml:space="preserve"> is 14 </w:t>
      </w:r>
      <w:r w:rsidR="00920894">
        <w:t>pages, with 1700 users</w:t>
      </w:r>
      <w:r>
        <w:t xml:space="preserve"> in </w:t>
      </w:r>
      <w:r w:rsidR="004A7FEF">
        <w:t xml:space="preserve">the </w:t>
      </w:r>
      <w:r>
        <w:t>last month.</w:t>
      </w:r>
      <w:r w:rsidR="00D066C3">
        <w:t xml:space="preserve">  Joy </w:t>
      </w:r>
      <w:r w:rsidR="009E73AF">
        <w:t xml:space="preserve">has requested </w:t>
      </w:r>
      <w:r w:rsidR="00D066C3">
        <w:t xml:space="preserve">an </w:t>
      </w:r>
      <w:r w:rsidR="00920894">
        <w:t>estimate from</w:t>
      </w:r>
      <w:r w:rsidR="009E73AF">
        <w:t xml:space="preserve"> WaTech to </w:t>
      </w:r>
      <w:r>
        <w:t>configure</w:t>
      </w:r>
      <w:r w:rsidR="009E73AF">
        <w:t xml:space="preserve"> Drupal and import.  David W</w:t>
      </w:r>
      <w:r w:rsidR="00920894">
        <w:t>right</w:t>
      </w:r>
      <w:r w:rsidR="009E73AF">
        <w:t xml:space="preserve"> – Drupal </w:t>
      </w:r>
      <w:r>
        <w:t>can be difficult</w:t>
      </w:r>
      <w:r w:rsidR="00D066C3">
        <w:t xml:space="preserve"> to support on IIS.</w:t>
      </w:r>
    </w:p>
    <w:p w:rsidR="008017E4" w:rsidRDefault="00C33459" w:rsidP="003C74E3">
      <w:pPr>
        <w:pStyle w:val="ListParagraph"/>
        <w:numPr>
          <w:ilvl w:val="1"/>
          <w:numId w:val="27"/>
        </w:numPr>
      </w:pPr>
      <w:r>
        <w:lastRenderedPageBreak/>
        <w:t>Will</w:t>
      </w:r>
      <w:r w:rsidR="00920894">
        <w:t xml:space="preserve"> asked if the g</w:t>
      </w:r>
      <w:r w:rsidR="00D066C3">
        <w:t xml:space="preserve">eography.wa.gov information </w:t>
      </w:r>
      <w:proofErr w:type="gramStart"/>
      <w:r w:rsidR="00D066C3">
        <w:t>could be merged</w:t>
      </w:r>
      <w:proofErr w:type="gramEnd"/>
      <w:r w:rsidR="00D066C3">
        <w:t xml:space="preserve"> with the OCIO’s content management system.  After discussion, Joy said she would</w:t>
      </w:r>
      <w:r w:rsidR="00920894">
        <w:t xml:space="preserve"> move g</w:t>
      </w:r>
      <w:r w:rsidR="008017E4">
        <w:t>eo</w:t>
      </w:r>
      <w:r w:rsidR="00C567E3">
        <w:t>graphy.wa.gov to the OCIO’s content management system</w:t>
      </w:r>
      <w:r>
        <w:t>.  Will</w:t>
      </w:r>
      <w:r w:rsidR="00D066C3">
        <w:t xml:space="preserve"> indicated that this work could be an opportunity for an </w:t>
      </w:r>
      <w:r w:rsidR="00D21507">
        <w:t xml:space="preserve">Open Data intern </w:t>
      </w:r>
      <w:r w:rsidR="00D066C3">
        <w:t>that he is coordinating</w:t>
      </w:r>
      <w:r w:rsidR="0083544B">
        <w:t>.  David</w:t>
      </w:r>
      <w:r w:rsidR="00D21507">
        <w:t xml:space="preserve"> noted that he c</w:t>
      </w:r>
      <w:r w:rsidR="00D066C3">
        <w:t xml:space="preserve">ould provide ideas for </w:t>
      </w:r>
      <w:r w:rsidR="006C7CEA">
        <w:t xml:space="preserve">WAMAS and </w:t>
      </w:r>
      <w:r>
        <w:t>other open d</w:t>
      </w:r>
      <w:r w:rsidR="00D066C3">
        <w:t>ata-related projects as well.</w:t>
      </w:r>
    </w:p>
    <w:p w:rsidR="00B13AF5" w:rsidRDefault="00B13AF5" w:rsidP="00B13AF5">
      <w:pPr>
        <w:pStyle w:val="ListParagraph"/>
        <w:numPr>
          <w:ilvl w:val="0"/>
          <w:numId w:val="27"/>
        </w:numPr>
      </w:pPr>
      <w:r>
        <w:t>WaTech status, 5m</w:t>
      </w:r>
    </w:p>
    <w:p w:rsidR="001A7918" w:rsidRDefault="00D5623B" w:rsidP="00B13AF5">
      <w:pPr>
        <w:pStyle w:val="ListParagraph"/>
        <w:numPr>
          <w:ilvl w:val="1"/>
          <w:numId w:val="27"/>
        </w:numPr>
      </w:pPr>
      <w:r>
        <w:t xml:space="preserve">Mike Roberts </w:t>
      </w:r>
      <w:r w:rsidR="001A7918">
        <w:t>– FME appears to be working</w:t>
      </w:r>
      <w:r w:rsidR="00C33459">
        <w:t xml:space="preserve"> and stable</w:t>
      </w:r>
      <w:r w:rsidR="001A7918">
        <w:t xml:space="preserve">, and the warm spare </w:t>
      </w:r>
      <w:r w:rsidR="006C7CEA">
        <w:t xml:space="preserve">update </w:t>
      </w:r>
      <w:r w:rsidR="0083544B">
        <w:t>is in progress.  David</w:t>
      </w:r>
      <w:r w:rsidR="001A7918">
        <w:t xml:space="preserve"> is</w:t>
      </w:r>
      <w:r>
        <w:t xml:space="preserve"> validating</w:t>
      </w:r>
      <w:r w:rsidR="001A7918">
        <w:t xml:space="preserve"> the FME installation and configuration</w:t>
      </w:r>
      <w:r w:rsidR="006C7CEA">
        <w:t xml:space="preserve"> at DOR with no problems at this point.</w:t>
      </w:r>
    </w:p>
    <w:p w:rsidR="001A7918" w:rsidRDefault="00C33459" w:rsidP="00B13AF5">
      <w:pPr>
        <w:pStyle w:val="ListParagraph"/>
        <w:numPr>
          <w:ilvl w:val="1"/>
          <w:numId w:val="27"/>
        </w:numPr>
      </w:pPr>
      <w:r>
        <w:t>Mike</w:t>
      </w:r>
      <w:r w:rsidR="001A7918">
        <w:t xml:space="preserve"> – the MAF </w:t>
      </w:r>
      <w:r w:rsidR="005B7B6E">
        <w:t>QA/QC tool deployment</w:t>
      </w:r>
      <w:r w:rsidR="00D5623B">
        <w:t xml:space="preserve"> to </w:t>
      </w:r>
      <w:r w:rsidR="001A7918">
        <w:t>the test environment</w:t>
      </w:r>
      <w:r w:rsidR="005B7B6E">
        <w:t xml:space="preserve"> needs to be scheduled</w:t>
      </w:r>
      <w:r w:rsidR="001A7918">
        <w:t>.</w:t>
      </w:r>
    </w:p>
    <w:p w:rsidR="001A7918" w:rsidRDefault="00794BC2" w:rsidP="001A7918">
      <w:pPr>
        <w:pStyle w:val="ListParagraph"/>
        <w:numPr>
          <w:ilvl w:val="2"/>
          <w:numId w:val="27"/>
        </w:numPr>
      </w:pPr>
      <w:r>
        <w:t>On agenda for today’s</w:t>
      </w:r>
      <w:r w:rsidR="001A7918">
        <w:t xml:space="preserve"> meeting</w:t>
      </w:r>
    </w:p>
    <w:p w:rsidR="00B13AF5" w:rsidRDefault="00D5623B" w:rsidP="001A7918">
      <w:pPr>
        <w:pStyle w:val="ListParagraph"/>
        <w:numPr>
          <w:ilvl w:val="1"/>
          <w:numId w:val="27"/>
        </w:numPr>
      </w:pPr>
      <w:r>
        <w:t>Melissa Data</w:t>
      </w:r>
      <w:r w:rsidR="00F751CB">
        <w:t xml:space="preserve"> update</w:t>
      </w:r>
      <w:r w:rsidR="004F2973">
        <w:t xml:space="preserve"> scheduled for Friday.</w:t>
      </w:r>
    </w:p>
    <w:p w:rsidR="00A215E6" w:rsidRDefault="0032280F" w:rsidP="00B13AF5">
      <w:pPr>
        <w:pStyle w:val="Heading3"/>
      </w:pPr>
      <w:r>
        <w:t>Applications</w:t>
      </w:r>
    </w:p>
    <w:p w:rsidR="0084173D" w:rsidRDefault="004C7C9C" w:rsidP="0084173D">
      <w:r>
        <w:rPr>
          <w:highlight w:val="green"/>
        </w:rPr>
        <w:t xml:space="preserve">Attendees - Allan Johnson, Jason </w:t>
      </w:r>
      <w:proofErr w:type="spellStart"/>
      <w:r>
        <w:rPr>
          <w:highlight w:val="green"/>
        </w:rPr>
        <w:t>Matthiessen</w:t>
      </w:r>
      <w:proofErr w:type="spellEnd"/>
      <w:r>
        <w:rPr>
          <w:highlight w:val="green"/>
        </w:rPr>
        <w:t xml:space="preserve"> (Pierce County), Winston McKenna, Joanne Markert, Joy Paulus, Jenny Konwinski,</w:t>
      </w:r>
      <w:r w:rsidR="0084173D" w:rsidRPr="00450428">
        <w:rPr>
          <w:highlight w:val="green"/>
        </w:rPr>
        <w:t xml:space="preserve"> Wil</w:t>
      </w:r>
      <w:r w:rsidR="00CA4F51">
        <w:rPr>
          <w:highlight w:val="green"/>
        </w:rPr>
        <w:t>l</w:t>
      </w:r>
      <w:r w:rsidR="0084173D" w:rsidRPr="00450428">
        <w:rPr>
          <w:highlight w:val="green"/>
        </w:rPr>
        <w:t xml:space="preserve"> Sa</w:t>
      </w:r>
      <w:r w:rsidR="00FF301D">
        <w:rPr>
          <w:highlight w:val="green"/>
        </w:rPr>
        <w:t>unders, David Wright, C</w:t>
      </w:r>
      <w:r>
        <w:rPr>
          <w:highlight w:val="green"/>
        </w:rPr>
        <w:t>h</w:t>
      </w:r>
      <w:r w:rsidR="00FF301D">
        <w:rPr>
          <w:highlight w:val="green"/>
        </w:rPr>
        <w:t>ristina K</w:t>
      </w:r>
      <w:r w:rsidR="0084173D" w:rsidRPr="00450428">
        <w:rPr>
          <w:highlight w:val="green"/>
        </w:rPr>
        <w:t xml:space="preserve">ellum, Tim Minter, Alan Smith, Rich Kim, George Alvarado, Eric </w:t>
      </w:r>
      <w:proofErr w:type="spellStart"/>
      <w:r w:rsidR="0084173D" w:rsidRPr="00450428">
        <w:rPr>
          <w:highlight w:val="green"/>
        </w:rPr>
        <w:t>Hagenlock</w:t>
      </w:r>
      <w:proofErr w:type="spellEnd"/>
    </w:p>
    <w:p w:rsidR="004F2973" w:rsidRPr="0084173D" w:rsidRDefault="004F2973" w:rsidP="0084173D">
      <w:r>
        <w:t>WAMAS</w:t>
      </w:r>
    </w:p>
    <w:p w:rsidR="00B13AF5" w:rsidRDefault="00B13AF5" w:rsidP="00B13AF5">
      <w:pPr>
        <w:pStyle w:val="ListParagraph"/>
        <w:numPr>
          <w:ilvl w:val="0"/>
          <w:numId w:val="28"/>
        </w:numPr>
      </w:pPr>
      <w:r>
        <w:t>Wamas.wa.gov approved</w:t>
      </w:r>
    </w:p>
    <w:p w:rsidR="0008785A" w:rsidRDefault="005B7B6E" w:rsidP="0008785A">
      <w:pPr>
        <w:pStyle w:val="ListParagraph"/>
        <w:numPr>
          <w:ilvl w:val="1"/>
          <w:numId w:val="28"/>
        </w:numPr>
      </w:pPr>
      <w:proofErr w:type="gramStart"/>
      <w:r>
        <w:t>C</w:t>
      </w:r>
      <w:r w:rsidR="00545C3A">
        <w:t xml:space="preserve">an </w:t>
      </w:r>
      <w:r w:rsidR="006C7CEA">
        <w:t xml:space="preserve">now </w:t>
      </w:r>
      <w:r w:rsidR="004F2973">
        <w:t>be used</w:t>
      </w:r>
      <w:proofErr w:type="gramEnd"/>
      <w:r w:rsidR="006B6AFE">
        <w:t xml:space="preserve">.  </w:t>
      </w:r>
      <w:r w:rsidR="0083544B">
        <w:t xml:space="preserve">Note - </w:t>
      </w:r>
      <w:r w:rsidR="006B6AFE">
        <w:t xml:space="preserve">Have to go through OCIO </w:t>
      </w:r>
      <w:r w:rsidR="006C7CEA">
        <w:t xml:space="preserve">(Angela Knight) </w:t>
      </w:r>
      <w:r>
        <w:t>to submit a</w:t>
      </w:r>
      <w:r w:rsidR="006C7CEA">
        <w:t xml:space="preserve"> request</w:t>
      </w:r>
      <w:r>
        <w:t xml:space="preserve"> for a DNS</w:t>
      </w:r>
      <w:r w:rsidR="006C7CEA">
        <w:t>.</w:t>
      </w:r>
      <w:r w:rsidR="006B6AFE">
        <w:t xml:space="preserve"> </w:t>
      </w:r>
    </w:p>
    <w:p w:rsidR="006B6AFE" w:rsidRDefault="006C7CEA" w:rsidP="006B6AFE">
      <w:pPr>
        <w:pStyle w:val="ListParagraph"/>
        <w:numPr>
          <w:ilvl w:val="1"/>
          <w:numId w:val="28"/>
        </w:numPr>
      </w:pPr>
      <w:r>
        <w:t>Jenny Konwinski</w:t>
      </w:r>
      <w:r w:rsidR="006B6AFE">
        <w:t xml:space="preserve"> – </w:t>
      </w:r>
      <w:r w:rsidR="005B7B6E">
        <w:t>Redirect u</w:t>
      </w:r>
      <w:r>
        <w:t xml:space="preserve">pdate </w:t>
      </w:r>
      <w:r w:rsidR="003439BA">
        <w:t>timeline is unclear but i</w:t>
      </w:r>
      <w:r w:rsidR="006B6AFE">
        <w:t>n progress.</w:t>
      </w:r>
    </w:p>
    <w:p w:rsidR="00B13AF5" w:rsidRDefault="00B13AF5" w:rsidP="00B13AF5">
      <w:pPr>
        <w:pStyle w:val="ListParagraph"/>
        <w:numPr>
          <w:ilvl w:val="0"/>
          <w:numId w:val="28"/>
        </w:numPr>
      </w:pPr>
      <w:r>
        <w:t>Master Address File (MAF) status</w:t>
      </w:r>
    </w:p>
    <w:p w:rsidR="00AE4553" w:rsidRDefault="006C7CEA" w:rsidP="0008785A">
      <w:pPr>
        <w:pStyle w:val="ListParagraph"/>
        <w:numPr>
          <w:ilvl w:val="1"/>
          <w:numId w:val="28"/>
        </w:numPr>
      </w:pPr>
      <w:r>
        <w:t>V</w:t>
      </w:r>
      <w:r w:rsidR="001A5B4E">
        <w:t>ersion 4 of the data</w:t>
      </w:r>
      <w:r>
        <w:t xml:space="preserve"> almost complete</w:t>
      </w:r>
      <w:r w:rsidR="001A5B4E">
        <w:t>, still not cross-referenced.  Distinct ad</w:t>
      </w:r>
      <w:r>
        <w:t>dresses from all data sources</w:t>
      </w:r>
      <w:r w:rsidR="001A5B4E">
        <w:t xml:space="preserve">.  </w:t>
      </w:r>
      <w:r w:rsidR="000375F9">
        <w:t xml:space="preserve">David </w:t>
      </w:r>
      <w:r w:rsidR="004F2973">
        <w:t>will place CSVs on Box (</w:t>
      </w:r>
      <w:proofErr w:type="gramStart"/>
      <w:r w:rsidR="004F2973">
        <w:t>4</w:t>
      </w:r>
      <w:proofErr w:type="gramEnd"/>
      <w:r w:rsidR="004F2973">
        <w:t xml:space="preserve"> files</w:t>
      </w:r>
      <w:r w:rsidR="000375F9">
        <w:t xml:space="preserve">).  980, 981, 982 are the remaining ZIPs to be processed.  </w:t>
      </w:r>
      <w:r w:rsidR="001E4A6E">
        <w:t>DOR is calling MAF Cat</w:t>
      </w:r>
      <w:r w:rsidR="003439BA">
        <w:t xml:space="preserve">egory </w:t>
      </w:r>
      <w:r w:rsidR="001E4A6E">
        <w:t xml:space="preserve">2.  </w:t>
      </w:r>
      <w:r w:rsidR="003439BA">
        <w:t>(H</w:t>
      </w:r>
      <w:r w:rsidR="00502091">
        <w:t xml:space="preserve">ave to validate – licensed data carries redistribution restrictions.  Some MAF contents </w:t>
      </w:r>
      <w:proofErr w:type="gramStart"/>
      <w:r w:rsidR="00502091">
        <w:t xml:space="preserve">are most likely </w:t>
      </w:r>
      <w:r w:rsidR="00AE4553">
        <w:t>extracted</w:t>
      </w:r>
      <w:proofErr w:type="gramEnd"/>
      <w:r w:rsidR="00AE4553">
        <w:t xml:space="preserve"> from licensed data.)</w:t>
      </w:r>
    </w:p>
    <w:p w:rsidR="0008785A" w:rsidRPr="00794BC2" w:rsidRDefault="00AE4553" w:rsidP="0008785A">
      <w:pPr>
        <w:pStyle w:val="ListParagraph"/>
        <w:numPr>
          <w:ilvl w:val="1"/>
          <w:numId w:val="28"/>
        </w:numPr>
      </w:pPr>
      <w:r w:rsidRPr="00794BC2">
        <w:t xml:space="preserve">Street Centerlines discussion:  </w:t>
      </w:r>
      <w:r w:rsidR="00293E30" w:rsidRPr="00794BC2">
        <w:t>DOR will share composite of street centerline da</w:t>
      </w:r>
      <w:r w:rsidR="0083544B" w:rsidRPr="00794BC2">
        <w:t>ta (32 counties, originated by c</w:t>
      </w:r>
      <w:r w:rsidR="00293E30" w:rsidRPr="00794BC2">
        <w:t>ounties</w:t>
      </w:r>
      <w:r w:rsidR="004F2973" w:rsidRPr="00794BC2">
        <w:t>,</w:t>
      </w:r>
      <w:r w:rsidR="00FF301D" w:rsidRPr="00794BC2">
        <w:t xml:space="preserve"> </w:t>
      </w:r>
      <w:r w:rsidR="0083544B" w:rsidRPr="00794BC2">
        <w:t>5</w:t>
      </w:r>
      <w:r w:rsidR="004F2973" w:rsidRPr="00794BC2">
        <w:t xml:space="preserve"> largest</w:t>
      </w:r>
      <w:r w:rsidR="00FF301D" w:rsidRPr="00794BC2">
        <w:t xml:space="preserve"> counties </w:t>
      </w:r>
      <w:proofErr w:type="gramStart"/>
      <w:r w:rsidR="00FF301D" w:rsidRPr="00794BC2">
        <w:t xml:space="preserve">have not </w:t>
      </w:r>
      <w:r w:rsidR="004F2973" w:rsidRPr="00794BC2">
        <w:t xml:space="preserve">been </w:t>
      </w:r>
      <w:r w:rsidR="00FF301D" w:rsidRPr="00794BC2">
        <w:t>added</w:t>
      </w:r>
      <w:proofErr w:type="gramEnd"/>
      <w:r w:rsidR="00FF301D" w:rsidRPr="00794BC2">
        <w:t xml:space="preserve"> to the street centerline locator</w:t>
      </w:r>
      <w:r w:rsidR="004F2973" w:rsidRPr="00794BC2">
        <w:t xml:space="preserve">).  WSDOT has </w:t>
      </w:r>
      <w:proofErr w:type="spellStart"/>
      <w:r w:rsidR="004F2973" w:rsidRPr="00794BC2">
        <w:t>Allr</w:t>
      </w:r>
      <w:r w:rsidR="00293E30" w:rsidRPr="00794BC2">
        <w:t>oads</w:t>
      </w:r>
      <w:proofErr w:type="spellEnd"/>
      <w:r w:rsidR="00293E30" w:rsidRPr="00794BC2">
        <w:t xml:space="preserve"> geometry.  Alan Smith – is the DOR </w:t>
      </w:r>
      <w:r w:rsidR="0083544B" w:rsidRPr="00794BC2">
        <w:t>data conflated?  David</w:t>
      </w:r>
      <w:r w:rsidR="003439BA" w:rsidRPr="00794BC2">
        <w:t xml:space="preserve"> – no (</w:t>
      </w:r>
      <w:proofErr w:type="spellStart"/>
      <w:r w:rsidR="003439BA" w:rsidRPr="00794BC2">
        <w:t>ish</w:t>
      </w:r>
      <w:proofErr w:type="spellEnd"/>
      <w:r w:rsidR="003439BA" w:rsidRPr="00794BC2">
        <w:t>?)</w:t>
      </w:r>
      <w:r w:rsidR="00293E30" w:rsidRPr="00794BC2">
        <w:t xml:space="preserve">  </w:t>
      </w:r>
      <w:r w:rsidR="00790D57" w:rsidRPr="00794BC2">
        <w:t xml:space="preserve">Conversation ensued. WSDOT may be able to participate in a pilot project to validate. Stevens County </w:t>
      </w:r>
      <w:proofErr w:type="gramStart"/>
      <w:r w:rsidR="00790D57" w:rsidRPr="00794BC2">
        <w:t>was suggested</w:t>
      </w:r>
      <w:proofErr w:type="gramEnd"/>
      <w:r w:rsidR="00790D57" w:rsidRPr="00794BC2">
        <w:t xml:space="preserve"> because of overlap with other transportation-related projects. </w:t>
      </w:r>
    </w:p>
    <w:p w:rsidR="00AE4553" w:rsidRDefault="003439BA" w:rsidP="0008785A">
      <w:pPr>
        <w:pStyle w:val="ListParagraph"/>
        <w:numPr>
          <w:ilvl w:val="1"/>
          <w:numId w:val="28"/>
        </w:numPr>
      </w:pPr>
      <w:r>
        <w:t>David</w:t>
      </w:r>
      <w:r w:rsidR="00AE4553">
        <w:t xml:space="preserve"> – will load address point layer to Box.  </w:t>
      </w:r>
      <w:r>
        <w:t>Also parcels centroids</w:t>
      </w:r>
      <w:r w:rsidR="00AE4553">
        <w:t>.  Harvesting data f</w:t>
      </w:r>
      <w:r w:rsidR="009B4B85">
        <w:t>r</w:t>
      </w:r>
      <w:r w:rsidR="00AE4553">
        <w:t>om Open Address for cities that have published</w:t>
      </w:r>
      <w:r w:rsidR="004F2973">
        <w:t xml:space="preserve"> it</w:t>
      </w:r>
      <w:r w:rsidR="00AE4553">
        <w:t xml:space="preserve">.  </w:t>
      </w:r>
    </w:p>
    <w:p w:rsidR="00E34FAB" w:rsidRDefault="00E34FAB" w:rsidP="0008785A">
      <w:pPr>
        <w:pStyle w:val="ListParagraph"/>
        <w:numPr>
          <w:ilvl w:val="1"/>
          <w:numId w:val="28"/>
        </w:numPr>
      </w:pPr>
      <w:r>
        <w:t xml:space="preserve">Craig Erickson </w:t>
      </w:r>
      <w:r w:rsidR="00974619">
        <w:t xml:space="preserve">(DOH) </w:t>
      </w:r>
      <w:r>
        <w:t>will add to the cascading geo</w:t>
      </w:r>
      <w:r w:rsidR="00974619">
        <w:t>coder service when ready.</w:t>
      </w:r>
    </w:p>
    <w:p w:rsidR="009B4B85" w:rsidRDefault="00B35D7C" w:rsidP="0008785A">
      <w:pPr>
        <w:pStyle w:val="ListParagraph"/>
        <w:numPr>
          <w:ilvl w:val="1"/>
          <w:numId w:val="28"/>
        </w:numPr>
      </w:pPr>
      <w:r>
        <w:t xml:space="preserve">David would appreciate ETL support.  </w:t>
      </w:r>
    </w:p>
    <w:p w:rsidR="00B13AF5" w:rsidRDefault="00B13AF5" w:rsidP="00B13AF5">
      <w:pPr>
        <w:pStyle w:val="ListParagraph"/>
        <w:numPr>
          <w:ilvl w:val="0"/>
          <w:numId w:val="28"/>
        </w:numPr>
      </w:pPr>
      <w:r>
        <w:t>QA/QC Mapping Tool status</w:t>
      </w:r>
    </w:p>
    <w:p w:rsidR="0008785A" w:rsidRDefault="003439BA" w:rsidP="0008785A">
      <w:pPr>
        <w:pStyle w:val="ListParagraph"/>
        <w:numPr>
          <w:ilvl w:val="1"/>
          <w:numId w:val="28"/>
        </w:numPr>
      </w:pPr>
      <w:r>
        <w:t>David</w:t>
      </w:r>
      <w:r w:rsidR="00145E1C">
        <w:t xml:space="preserve"> deployed at DOR to</w:t>
      </w:r>
      <w:r>
        <w:t xml:space="preserve"> test data revision cycle.  Will coordinate with Jenny</w:t>
      </w:r>
      <w:r w:rsidR="00145E1C">
        <w:t xml:space="preserve"> about two we</w:t>
      </w:r>
      <w:r>
        <w:t>eks from now (week of 5/22).  Jenny</w:t>
      </w:r>
      <w:r w:rsidR="00145E1C">
        <w:t xml:space="preserve"> will coordinate with WaTech staff.  </w:t>
      </w:r>
    </w:p>
    <w:p w:rsidR="00BB7B54" w:rsidRPr="00794BC2" w:rsidRDefault="0083544B" w:rsidP="0008785A">
      <w:pPr>
        <w:pStyle w:val="ListParagraph"/>
        <w:numPr>
          <w:ilvl w:val="1"/>
          <w:numId w:val="28"/>
        </w:numPr>
      </w:pPr>
      <w:r w:rsidRPr="00794BC2">
        <w:lastRenderedPageBreak/>
        <w:t xml:space="preserve">Jenny - </w:t>
      </w:r>
      <w:r w:rsidR="003439BA" w:rsidRPr="00794BC2">
        <w:t>Need</w:t>
      </w:r>
      <w:r w:rsidR="00BB7B54" w:rsidRPr="00794BC2">
        <w:t xml:space="preserve"> to get t</w:t>
      </w:r>
      <w:r w:rsidR="006913BD" w:rsidRPr="00794BC2">
        <w:t xml:space="preserve">he </w:t>
      </w:r>
      <w:r w:rsidR="003439BA" w:rsidRPr="00794BC2">
        <w:t>tool working</w:t>
      </w:r>
      <w:r w:rsidR="00BB7B54" w:rsidRPr="00794BC2">
        <w:t xml:space="preserve"> </w:t>
      </w:r>
      <w:r w:rsidRPr="00794BC2">
        <w:t xml:space="preserve">in </w:t>
      </w:r>
      <w:r w:rsidR="00BB7B54" w:rsidRPr="00794BC2">
        <w:t>the WaTech test environment</w:t>
      </w:r>
      <w:r w:rsidR="003439BA" w:rsidRPr="00794BC2">
        <w:t xml:space="preserve"> as well</w:t>
      </w:r>
      <w:r w:rsidR="00BB7B54" w:rsidRPr="00794BC2">
        <w:t>.</w:t>
      </w:r>
    </w:p>
    <w:p w:rsidR="00BB7B54" w:rsidRPr="00794BC2" w:rsidRDefault="004F2973" w:rsidP="0008785A">
      <w:pPr>
        <w:pStyle w:val="ListParagraph"/>
        <w:numPr>
          <w:ilvl w:val="1"/>
          <w:numId w:val="28"/>
        </w:numPr>
      </w:pPr>
      <w:r w:rsidRPr="00794BC2">
        <w:t>Prod version – will have i</w:t>
      </w:r>
      <w:r w:rsidR="003439BA" w:rsidRPr="00794BC2">
        <w:t xml:space="preserve">nitial </w:t>
      </w:r>
      <w:r w:rsidR="0083544B" w:rsidRPr="00794BC2">
        <w:t xml:space="preserve">screening via </w:t>
      </w:r>
      <w:r w:rsidR="003439BA" w:rsidRPr="00794BC2">
        <w:t>w</w:t>
      </w:r>
      <w:r w:rsidR="00BB7B54" w:rsidRPr="00794BC2">
        <w:t xml:space="preserve">hitelist </w:t>
      </w:r>
      <w:r w:rsidR="003439BA" w:rsidRPr="00794BC2">
        <w:t xml:space="preserve">access to tool, but also need </w:t>
      </w:r>
      <w:r w:rsidR="00BB7B54" w:rsidRPr="00794BC2">
        <w:t>tracking</w:t>
      </w:r>
      <w:r w:rsidR="003439BA" w:rsidRPr="00794BC2">
        <w:t xml:space="preserve"> of editors making changes</w:t>
      </w:r>
      <w:r w:rsidR="001E191C" w:rsidRPr="00794BC2">
        <w:t xml:space="preserve"> and the ability </w:t>
      </w:r>
      <w:proofErr w:type="gramStart"/>
      <w:r w:rsidR="001E191C" w:rsidRPr="00794BC2">
        <w:t>to easily identify</w:t>
      </w:r>
      <w:proofErr w:type="gramEnd"/>
      <w:r w:rsidR="001E191C" w:rsidRPr="00794BC2">
        <w:t xml:space="preserve"> individuals in case rollbacks are needed</w:t>
      </w:r>
      <w:r w:rsidR="00BB7B54" w:rsidRPr="00794BC2">
        <w:t xml:space="preserve">. </w:t>
      </w:r>
      <w:r w:rsidR="003439BA" w:rsidRPr="00794BC2">
        <w:t xml:space="preserve">Joy suggested that editors </w:t>
      </w:r>
      <w:r w:rsidR="00BB7B54" w:rsidRPr="00794BC2">
        <w:t xml:space="preserve">have a fixed IP address </w:t>
      </w:r>
      <w:r w:rsidR="003439BA" w:rsidRPr="00794BC2">
        <w:t xml:space="preserve">and </w:t>
      </w:r>
      <w:proofErr w:type="gramStart"/>
      <w:r w:rsidR="003439BA" w:rsidRPr="00794BC2">
        <w:t>be tracked</w:t>
      </w:r>
      <w:proofErr w:type="gramEnd"/>
      <w:r w:rsidR="003439BA" w:rsidRPr="00794BC2">
        <w:t xml:space="preserve"> through </w:t>
      </w:r>
      <w:proofErr w:type="spellStart"/>
      <w:r w:rsidR="003439BA" w:rsidRPr="00794BC2">
        <w:t>Splunk</w:t>
      </w:r>
      <w:proofErr w:type="spellEnd"/>
      <w:r w:rsidR="003439BA" w:rsidRPr="00794BC2">
        <w:t xml:space="preserve">. David stated that </w:t>
      </w:r>
      <w:proofErr w:type="spellStart"/>
      <w:r w:rsidR="001E191C" w:rsidRPr="00794BC2">
        <w:t>Splunk</w:t>
      </w:r>
      <w:proofErr w:type="spellEnd"/>
      <w:r w:rsidR="001E191C" w:rsidRPr="00794BC2">
        <w:t xml:space="preserve"> </w:t>
      </w:r>
      <w:proofErr w:type="gramStart"/>
      <w:r w:rsidR="003439BA" w:rsidRPr="00794BC2">
        <w:t>may</w:t>
      </w:r>
      <w:proofErr w:type="gramEnd"/>
      <w:r w:rsidR="003439BA" w:rsidRPr="00794BC2">
        <w:t xml:space="preserve"> not be enough to confirm edits are coming from an authoritative</w:t>
      </w:r>
      <w:r w:rsidRPr="00794BC2">
        <w:t>, approved</w:t>
      </w:r>
      <w:r w:rsidR="003439BA" w:rsidRPr="00794BC2">
        <w:t xml:space="preserve"> source</w:t>
      </w:r>
      <w:r w:rsidR="006913BD" w:rsidRPr="00794BC2">
        <w:t xml:space="preserve"> and wants</w:t>
      </w:r>
      <w:r w:rsidR="003439BA" w:rsidRPr="00794BC2">
        <w:t xml:space="preserve"> to discuss other </w:t>
      </w:r>
      <w:r w:rsidRPr="00794BC2">
        <w:t xml:space="preserve">tracking </w:t>
      </w:r>
      <w:r w:rsidR="003439BA" w:rsidRPr="00794BC2">
        <w:t>options.</w:t>
      </w:r>
    </w:p>
    <w:p w:rsidR="00677C0A" w:rsidRDefault="00970073" w:rsidP="0008785A">
      <w:pPr>
        <w:pStyle w:val="ListParagraph"/>
        <w:numPr>
          <w:ilvl w:val="1"/>
          <w:numId w:val="28"/>
        </w:numPr>
      </w:pPr>
      <w:r>
        <w:t>WA state agency</w:t>
      </w:r>
      <w:r w:rsidR="0083544B">
        <w:t xml:space="preserve"> staff are target users, n</w:t>
      </w:r>
      <w:r>
        <w:t>ot local address administrators.</w:t>
      </w:r>
    </w:p>
    <w:p w:rsidR="00B13AF5" w:rsidRDefault="00B13AF5" w:rsidP="00B13AF5">
      <w:pPr>
        <w:pStyle w:val="ListParagraph"/>
        <w:numPr>
          <w:ilvl w:val="0"/>
          <w:numId w:val="28"/>
        </w:numPr>
      </w:pPr>
      <w:r>
        <w:t>Retire Zip Code Layers status</w:t>
      </w:r>
    </w:p>
    <w:p w:rsidR="0008785A" w:rsidRDefault="0083544B" w:rsidP="0008785A">
      <w:pPr>
        <w:pStyle w:val="ListParagraph"/>
        <w:numPr>
          <w:ilvl w:val="1"/>
          <w:numId w:val="28"/>
        </w:numPr>
      </w:pPr>
      <w:r>
        <w:t xml:space="preserve">Jenny - </w:t>
      </w:r>
      <w:r w:rsidR="00790D57">
        <w:t>Public version:</w:t>
      </w:r>
      <w:r w:rsidR="00AA1C21">
        <w:t xml:space="preserve"> In addition to zip, other layers need to be updated - c</w:t>
      </w:r>
      <w:r w:rsidR="005540E3">
        <w:t>ounty boundaries, major public lands</w:t>
      </w:r>
      <w:r w:rsidR="00AA1C21">
        <w:t xml:space="preserve"> (DNR); UGA, NHD (ECY); Puget Sound Partnership Action A</w:t>
      </w:r>
      <w:r w:rsidR="005540E3">
        <w:t>reas</w:t>
      </w:r>
      <w:r w:rsidR="00790D57">
        <w:t xml:space="preserve"> (maybe)</w:t>
      </w:r>
      <w:r w:rsidR="005540E3">
        <w:t xml:space="preserve">, </w:t>
      </w:r>
      <w:r w:rsidR="00AA1C21">
        <w:t xml:space="preserve">and </w:t>
      </w:r>
      <w:r w:rsidR="005540E3">
        <w:t>wellhead protection zones</w:t>
      </w:r>
      <w:r w:rsidR="00AA1C21">
        <w:t xml:space="preserve"> (DOH)</w:t>
      </w:r>
      <w:r w:rsidR="005540E3">
        <w:t>.</w:t>
      </w:r>
      <w:r w:rsidR="00790D57">
        <w:t xml:space="preserve">  D</w:t>
      </w:r>
      <w:r w:rsidR="00AA1C21">
        <w:t xml:space="preserve">iscussion to understand data update process, likely schema changes, and effects of those changes on the </w:t>
      </w:r>
      <w:r w:rsidR="00790D57">
        <w:t xml:space="preserve">current </w:t>
      </w:r>
      <w:r w:rsidR="00AA1C21">
        <w:t>service</w:t>
      </w:r>
      <w:r w:rsidR="00F12CB8">
        <w:t>.</w:t>
      </w:r>
    </w:p>
    <w:p w:rsidR="00F12CB8" w:rsidRDefault="00790D57" w:rsidP="0008785A">
      <w:pPr>
        <w:pStyle w:val="ListParagraph"/>
        <w:numPr>
          <w:ilvl w:val="1"/>
          <w:numId w:val="28"/>
        </w:numPr>
      </w:pPr>
      <w:r>
        <w:t xml:space="preserve">Because </w:t>
      </w:r>
      <w:proofErr w:type="gramStart"/>
      <w:r>
        <w:t>it was developed by ECY staff</w:t>
      </w:r>
      <w:proofErr w:type="gramEnd"/>
      <w:r>
        <w:t xml:space="preserve">, </w:t>
      </w:r>
      <w:r w:rsidR="005F7F2B">
        <w:t>C</w:t>
      </w:r>
      <w:r w:rsidR="004C7C9C">
        <w:t>h</w:t>
      </w:r>
      <w:r w:rsidR="00AE2100">
        <w:t>ristina will follow up wi</w:t>
      </w:r>
      <w:r w:rsidR="00AA1C21">
        <w:t xml:space="preserve">th Ewan </w:t>
      </w:r>
      <w:r>
        <w:t>Whitaker</w:t>
      </w:r>
      <w:r w:rsidR="00AA1C21">
        <w:t xml:space="preserve"> to determine next steps and coordinate updates with Jenny.</w:t>
      </w:r>
    </w:p>
    <w:p w:rsidR="00B13AF5" w:rsidRDefault="00B13AF5" w:rsidP="00B13AF5">
      <w:pPr>
        <w:pStyle w:val="ListParagraph"/>
        <w:numPr>
          <w:ilvl w:val="0"/>
          <w:numId w:val="28"/>
        </w:numPr>
      </w:pPr>
      <w:r>
        <w:t>Single Address Tool security design review status</w:t>
      </w:r>
    </w:p>
    <w:p w:rsidR="0008785A" w:rsidRDefault="006913BD" w:rsidP="0008785A">
      <w:pPr>
        <w:pStyle w:val="ListParagraph"/>
        <w:numPr>
          <w:ilvl w:val="1"/>
          <w:numId w:val="28"/>
        </w:numPr>
      </w:pPr>
      <w:proofErr w:type="gramStart"/>
      <w:r>
        <w:t>Joy – d</w:t>
      </w:r>
      <w:r w:rsidR="005E0849">
        <w:t>ocument is c</w:t>
      </w:r>
      <w:r w:rsidR="00514A90">
        <w:t xml:space="preserve">omplete, </w:t>
      </w:r>
      <w:r w:rsidR="00790D57">
        <w:t xml:space="preserve">but </w:t>
      </w:r>
      <w:r>
        <w:t>has not submitted it.</w:t>
      </w:r>
      <w:proofErr w:type="gramEnd"/>
      <w:r>
        <w:t xml:space="preserve"> Acce</w:t>
      </w:r>
      <w:r w:rsidR="00794BC2">
        <w:t xml:space="preserve">sses MAF. No </w:t>
      </w:r>
      <w:proofErr w:type="spellStart"/>
      <w:r w:rsidR="00794BC2">
        <w:t>Streetmap</w:t>
      </w:r>
      <w:proofErr w:type="spellEnd"/>
      <w:r w:rsidR="00794BC2">
        <w:t>.</w:t>
      </w:r>
      <w:r w:rsidR="00790D57">
        <w:t xml:space="preserve"> Suggestion to keep it separate from </w:t>
      </w:r>
      <w:r>
        <w:t xml:space="preserve">the </w:t>
      </w:r>
      <w:r w:rsidR="00790D57">
        <w:t>QA</w:t>
      </w:r>
      <w:r>
        <w:t>/</w:t>
      </w:r>
      <w:r w:rsidR="00790D57">
        <w:t xml:space="preserve">QC Mapping Tool </w:t>
      </w:r>
      <w:r>
        <w:t xml:space="preserve">security </w:t>
      </w:r>
      <w:r w:rsidR="00790D57">
        <w:t>design review.</w:t>
      </w:r>
      <w:r w:rsidR="00794BC2">
        <w:t xml:space="preserve"> Need WAMAS developer names as co-owners.</w:t>
      </w:r>
    </w:p>
    <w:p w:rsidR="00514A90" w:rsidRDefault="00514A90" w:rsidP="00514A90">
      <w:pPr>
        <w:pStyle w:val="ListParagraph"/>
        <w:numPr>
          <w:ilvl w:val="2"/>
          <w:numId w:val="28"/>
        </w:numPr>
      </w:pPr>
      <w:r>
        <w:t>David Wright</w:t>
      </w:r>
      <w:r w:rsidR="004F2973">
        <w:t xml:space="preserve"> (DOR)</w:t>
      </w:r>
      <w:r>
        <w:t xml:space="preserve"> – QA/QC Mapping Tool</w:t>
      </w:r>
    </w:p>
    <w:p w:rsidR="00514A90" w:rsidRDefault="00514A90" w:rsidP="00514A90">
      <w:pPr>
        <w:pStyle w:val="ListParagraph"/>
        <w:numPr>
          <w:ilvl w:val="2"/>
          <w:numId w:val="28"/>
        </w:numPr>
      </w:pPr>
      <w:r>
        <w:t>Craig Erickson</w:t>
      </w:r>
      <w:r w:rsidR="004F2973">
        <w:t xml:space="preserve"> (DOH)</w:t>
      </w:r>
      <w:r>
        <w:t xml:space="preserve"> – Single Address Tool</w:t>
      </w:r>
    </w:p>
    <w:p w:rsidR="00D3085B" w:rsidRDefault="00D3085B" w:rsidP="00B13AF5">
      <w:pPr>
        <w:pStyle w:val="Heading3"/>
      </w:pPr>
      <w:r w:rsidRPr="003F36A2">
        <w:t>Closing Comments, adjournment</w:t>
      </w:r>
    </w:p>
    <w:p w:rsidR="00794BC2" w:rsidRDefault="00794BC2" w:rsidP="00B13AF5">
      <w:pPr>
        <w:pStyle w:val="ListParagraph"/>
        <w:numPr>
          <w:ilvl w:val="0"/>
          <w:numId w:val="29"/>
        </w:numPr>
      </w:pPr>
      <w:r>
        <w:t>Group – Thanked Joy for her dedication and service.</w:t>
      </w:r>
    </w:p>
    <w:p w:rsidR="005538F0" w:rsidRDefault="0083544B" w:rsidP="00B13AF5">
      <w:pPr>
        <w:pStyle w:val="ListParagraph"/>
        <w:numPr>
          <w:ilvl w:val="0"/>
          <w:numId w:val="29"/>
        </w:numPr>
      </w:pPr>
      <w:r>
        <w:t>Joy Paulus – These committees are</w:t>
      </w:r>
      <w:r w:rsidR="005538F0">
        <w:t xml:space="preserve"> the only </w:t>
      </w:r>
      <w:r w:rsidR="00586FF6">
        <w:t xml:space="preserve">Washington State </w:t>
      </w:r>
      <w:r w:rsidR="005538F0">
        <w:t>cross-agency collabora</w:t>
      </w:r>
      <w:r w:rsidR="00D81676">
        <w:t>tion group</w:t>
      </w:r>
      <w:r>
        <w:t>s that are</w:t>
      </w:r>
      <w:r w:rsidR="00D81676">
        <w:t xml:space="preserve"> </w:t>
      </w:r>
      <w:r>
        <w:t xml:space="preserve">still </w:t>
      </w:r>
      <w:r w:rsidR="00D81676">
        <w:t xml:space="preserve">functioning and </w:t>
      </w:r>
      <w:r w:rsidR="00586FF6">
        <w:t>getting work done.</w:t>
      </w:r>
      <w:r w:rsidR="00D81676">
        <w:t xml:space="preserve"> </w:t>
      </w:r>
    </w:p>
    <w:p w:rsidR="005056A9" w:rsidRDefault="00586FF6" w:rsidP="00B13AF5">
      <w:pPr>
        <w:pStyle w:val="ListParagraph"/>
        <w:numPr>
          <w:ilvl w:val="0"/>
          <w:numId w:val="29"/>
        </w:numPr>
      </w:pPr>
      <w:r>
        <w:t xml:space="preserve">Joy Paulus – Working to complete a new </w:t>
      </w:r>
      <w:r w:rsidR="005056A9">
        <w:t>G</w:t>
      </w:r>
      <w:r>
        <w:t>IS contract for cloud services via NASBO</w:t>
      </w:r>
      <w:r w:rsidR="004F2973">
        <w:t xml:space="preserve">, </w:t>
      </w:r>
      <w:r w:rsidR="005056A9">
        <w:t>completing before retiring.</w:t>
      </w:r>
    </w:p>
    <w:p w:rsidR="00794BC2" w:rsidRPr="001C4F28" w:rsidRDefault="00794BC2" w:rsidP="00794BC2">
      <w:pPr>
        <w:pStyle w:val="ListParagraph"/>
        <w:numPr>
          <w:ilvl w:val="0"/>
          <w:numId w:val="29"/>
        </w:numPr>
      </w:pPr>
      <w:r>
        <w:t>Next Meeting – June 8</w:t>
      </w:r>
      <w:r w:rsidRPr="00D3085B">
        <w:t>, 2017</w:t>
      </w:r>
      <w:r>
        <w:t xml:space="preserve"> – 2nd Thursday of each</w:t>
      </w:r>
      <w:r w:rsidRPr="00494B44">
        <w:t xml:space="preserve"> month</w:t>
      </w:r>
    </w:p>
    <w:p w:rsidR="00451E53" w:rsidRDefault="000F6466" w:rsidP="00451E53">
      <w:pPr>
        <w:pStyle w:val="Heading2"/>
        <w:tabs>
          <w:tab w:val="center" w:pos="7200"/>
        </w:tabs>
      </w:pPr>
      <w:r w:rsidRPr="00F4732C">
        <w:rPr>
          <w:highlight w:val="yellow"/>
        </w:rPr>
        <w:t>Action Items</w:t>
      </w:r>
      <w:r w:rsidR="00A215E6">
        <w:tab/>
      </w:r>
    </w:p>
    <w:p w:rsidR="005D3079" w:rsidRDefault="005D3079" w:rsidP="005D3079">
      <w:pPr>
        <w:pStyle w:val="ListParagraph"/>
        <w:numPr>
          <w:ilvl w:val="0"/>
          <w:numId w:val="30"/>
        </w:numPr>
      </w:pPr>
      <w:r>
        <w:t>All Washington State agencies will update, validate, and publish their geospatial metadata by 8/11/2017</w:t>
      </w:r>
    </w:p>
    <w:p w:rsidR="00DF60A0" w:rsidRDefault="00451E53" w:rsidP="00451E53">
      <w:pPr>
        <w:pStyle w:val="ListParagraph"/>
        <w:numPr>
          <w:ilvl w:val="0"/>
          <w:numId w:val="30"/>
        </w:numPr>
      </w:pPr>
      <w:r>
        <w:t xml:space="preserve">The parcels </w:t>
      </w:r>
      <w:r w:rsidR="00DF60A0">
        <w:t xml:space="preserve">data sharing agreements </w:t>
      </w:r>
      <w:r>
        <w:t xml:space="preserve">among OCIO and the County tax </w:t>
      </w:r>
      <w:proofErr w:type="spellStart"/>
      <w:proofErr w:type="gramStart"/>
      <w:r>
        <w:t>assessors</w:t>
      </w:r>
      <w:proofErr w:type="spellEnd"/>
      <w:proofErr w:type="gramEnd"/>
      <w:r>
        <w:t xml:space="preserve"> offices </w:t>
      </w:r>
      <w:r w:rsidR="00DF60A0">
        <w:t>must be maintained.  Joy’s replacement will need to manage agreement renewals.</w:t>
      </w:r>
      <w:r w:rsidR="0083544B">
        <w:t xml:space="preserve"> Who will transfer this responsibility to Joy’s successor?</w:t>
      </w:r>
    </w:p>
    <w:p w:rsidR="00AE175D" w:rsidRDefault="003C74E3" w:rsidP="0083544B">
      <w:pPr>
        <w:pStyle w:val="ListParagraph"/>
        <w:numPr>
          <w:ilvl w:val="1"/>
          <w:numId w:val="29"/>
        </w:numPr>
      </w:pPr>
      <w:r>
        <w:t xml:space="preserve">David Wright will provide link to parcels data categorization information.  Parcels data are Category 1 – Public Information per </w:t>
      </w:r>
      <w:hyperlink r:id="rId19" w:history="1">
        <w:r w:rsidR="00AE175D" w:rsidRPr="0021581A">
          <w:rPr>
            <w:rStyle w:val="Hyperlink"/>
          </w:rPr>
          <w:t>https://depts.washington.edu/wagis/projects/parcels/group/</w:t>
        </w:r>
      </w:hyperlink>
    </w:p>
    <w:p w:rsidR="00586FF6" w:rsidRPr="00586FF6" w:rsidRDefault="00586FF6" w:rsidP="00586FF6">
      <w:pPr>
        <w:ind w:left="1440"/>
        <w:rPr>
          <w:rFonts w:ascii="Verdana" w:hAnsi="Verdana"/>
          <w:color w:val="333333"/>
          <w:sz w:val="20"/>
          <w:szCs w:val="20"/>
          <w:shd w:val="clear" w:color="auto" w:fill="FFFFFF"/>
        </w:rPr>
      </w:pPr>
      <w:r w:rsidRPr="00586FF6">
        <w:rPr>
          <w:rFonts w:ascii="Verdana" w:hAnsi="Verdana"/>
          <w:color w:val="333333"/>
          <w:sz w:val="20"/>
          <w:szCs w:val="20"/>
          <w:shd w:val="clear" w:color="auto" w:fill="FFFFFF"/>
        </w:rPr>
        <w:t xml:space="preserve">RCW 42.56.070 prohibits the release of lists of individuals requested for commercial purposes. The requester expressly represents that </w:t>
      </w:r>
      <w:proofErr w:type="gramStart"/>
      <w:r w:rsidRPr="00586FF6">
        <w:rPr>
          <w:rFonts w:ascii="Verdana" w:hAnsi="Verdana"/>
          <w:color w:val="333333"/>
          <w:sz w:val="20"/>
          <w:szCs w:val="20"/>
          <w:shd w:val="clear" w:color="auto" w:fill="FFFFFF"/>
        </w:rPr>
        <w:t>no such use of any such list will be made by the user or its transferee(s) or vendee(s)</w:t>
      </w:r>
      <w:proofErr w:type="gramEnd"/>
      <w:r w:rsidRPr="00586FF6">
        <w:rPr>
          <w:rFonts w:ascii="Verdana" w:hAnsi="Verdana"/>
          <w:color w:val="333333"/>
          <w:sz w:val="20"/>
          <w:szCs w:val="20"/>
          <w:shd w:val="clear" w:color="auto" w:fill="FFFFFF"/>
        </w:rPr>
        <w:t>.</w:t>
      </w:r>
    </w:p>
    <w:p w:rsidR="00AE175D" w:rsidRPr="00586FF6" w:rsidRDefault="00586FF6" w:rsidP="00586FF6">
      <w:pPr>
        <w:ind w:left="1440"/>
        <w:rPr>
          <w:rFonts w:ascii="Calibri" w:hAnsi="Calibri"/>
          <w:i/>
          <w:color w:val="1F497D"/>
        </w:rPr>
      </w:pPr>
      <w:proofErr w:type="gramStart"/>
      <w:r w:rsidRPr="00586FF6">
        <w:rPr>
          <w:i/>
          <w:color w:val="1F497D"/>
        </w:rPr>
        <w:t>So</w:t>
      </w:r>
      <w:proofErr w:type="gramEnd"/>
      <w:r w:rsidRPr="00586FF6">
        <w:rPr>
          <w:i/>
          <w:color w:val="1F497D"/>
        </w:rPr>
        <w:t xml:space="preserve"> per RCW; the data is public as long as it’s not resold or used for commercial purposes.</w:t>
      </w:r>
    </w:p>
    <w:p w:rsidR="008F0CEC" w:rsidRDefault="008E7723" w:rsidP="0008785A">
      <w:pPr>
        <w:pStyle w:val="ListParagraph"/>
        <w:numPr>
          <w:ilvl w:val="0"/>
          <w:numId w:val="29"/>
        </w:numPr>
      </w:pPr>
      <w:r>
        <w:lastRenderedPageBreak/>
        <w:t>Clear Dan Saul out of the Outlook meeting lists, etc.</w:t>
      </w:r>
      <w:r w:rsidR="00AE175D">
        <w:t xml:space="preserve">  </w:t>
      </w:r>
      <w:proofErr w:type="gramStart"/>
      <w:r w:rsidR="00AE175D">
        <w:t>Also</w:t>
      </w:r>
      <w:proofErr w:type="gramEnd"/>
      <w:r w:rsidR="00AE175D">
        <w:t xml:space="preserve">, Tim Minter does not have the current GPSC / WAMAS meeting in the Outlook </w:t>
      </w:r>
      <w:r w:rsidR="00116681">
        <w:t>Calendar</w:t>
      </w:r>
      <w:r w:rsidR="00AE175D">
        <w:t>.  Can someone update the meeting invitation lists with the current GPSC / WAMAS representatives and other participants?</w:t>
      </w:r>
    </w:p>
    <w:p w:rsidR="00153CA7" w:rsidRDefault="00614B14" w:rsidP="0008785A">
      <w:pPr>
        <w:pStyle w:val="ListParagraph"/>
        <w:numPr>
          <w:ilvl w:val="0"/>
          <w:numId w:val="29"/>
        </w:numPr>
      </w:pPr>
      <w:r>
        <w:t>Identify new / interim OCIO Representative before the 6/8/2017 meeting.</w:t>
      </w:r>
    </w:p>
    <w:p w:rsidR="001907F1" w:rsidRDefault="00D732E0" w:rsidP="001907F1">
      <w:pPr>
        <w:pStyle w:val="Heading2"/>
      </w:pPr>
      <w:r>
        <w:t xml:space="preserve">GPSC </w:t>
      </w:r>
      <w:r w:rsidR="000F6466">
        <w:t>Participants</w:t>
      </w:r>
    </w:p>
    <w:p w:rsidR="001907F1" w:rsidRDefault="00321046" w:rsidP="001907F1">
      <w:hyperlink r:id="rId20" w:history="1">
        <w:r w:rsidR="00D46C62" w:rsidRPr="00D46C62">
          <w:rPr>
            <w:rStyle w:val="Hyperlink"/>
          </w:rPr>
          <w:t>Agency Codes and Authorized Abbreviations</w:t>
        </w:r>
      </w:hyperlink>
      <w:r w:rsidR="001907F1">
        <w:t xml:space="preserve"> | </w:t>
      </w:r>
      <w:r w:rsidR="001907F1" w:rsidRPr="00AC2E81">
        <w:t>participating</w:t>
      </w:r>
      <w:r w:rsidR="009A7200">
        <w:t xml:space="preserve"> in today’s meeting</w:t>
      </w:r>
      <w:r w:rsidR="00D02AA5" w:rsidRPr="00C419FF">
        <w:t xml:space="preserve"> – </w:t>
      </w:r>
    </w:p>
    <w:p w:rsidR="00614B14" w:rsidRPr="001907F1" w:rsidRDefault="00614B14" w:rsidP="001907F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1"/>
        <w:gridCol w:w="2730"/>
        <w:gridCol w:w="4764"/>
        <w:gridCol w:w="943"/>
        <w:gridCol w:w="2552"/>
        <w:gridCol w:w="2710"/>
      </w:tblGrid>
      <w:tr w:rsidR="00C43D11" w:rsidTr="00FD2E3F">
        <w:tc>
          <w:tcPr>
            <w:tcW w:w="0" w:type="auto"/>
            <w:shd w:val="clear" w:color="auto" w:fill="F2F2F2" w:themeFill="background1" w:themeFillShade="F2"/>
          </w:tcPr>
          <w:p w:rsidR="000F6466" w:rsidRPr="0035555C" w:rsidRDefault="000F6466" w:rsidP="000F6466">
            <w:pPr>
              <w:pStyle w:val="NoSpacing"/>
              <w:rPr>
                <w:b/>
              </w:rPr>
            </w:pPr>
            <w:r w:rsidRPr="0035555C">
              <w:rPr>
                <w:b/>
              </w:rPr>
              <w:t>Org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:rsidR="000F6466" w:rsidRPr="0035555C" w:rsidRDefault="003D52DB" w:rsidP="003D52DB">
            <w:pPr>
              <w:pStyle w:val="NoSpacing"/>
              <w:rPr>
                <w:b/>
              </w:rPr>
            </w:pPr>
            <w:r>
              <w:rPr>
                <w:b/>
              </w:rPr>
              <w:t>Representative</w:t>
            </w:r>
          </w:p>
        </w:tc>
        <w:tc>
          <w:tcPr>
            <w:tcW w:w="4764" w:type="dxa"/>
            <w:shd w:val="clear" w:color="auto" w:fill="F2F2F2" w:themeFill="background1" w:themeFillShade="F2"/>
          </w:tcPr>
          <w:p w:rsidR="000F6466" w:rsidRPr="0035555C" w:rsidRDefault="000F6466" w:rsidP="006B18AE">
            <w:pPr>
              <w:pStyle w:val="NoSpacing"/>
              <w:rPr>
                <w:b/>
              </w:rPr>
            </w:pPr>
            <w:r w:rsidRPr="0035555C">
              <w:rPr>
                <w:b/>
              </w:rPr>
              <w:t xml:space="preserve">Also </w:t>
            </w:r>
            <w:r w:rsidR="006B18AE">
              <w:rPr>
                <w:b/>
              </w:rPr>
              <w:t>participating</w:t>
            </w:r>
          </w:p>
        </w:tc>
        <w:tc>
          <w:tcPr>
            <w:tcW w:w="943" w:type="dxa"/>
            <w:shd w:val="clear" w:color="auto" w:fill="F2F2F2" w:themeFill="background1" w:themeFillShade="F2"/>
          </w:tcPr>
          <w:p w:rsidR="000F6466" w:rsidRPr="0035555C" w:rsidRDefault="000F6466" w:rsidP="000F6466">
            <w:pPr>
              <w:pStyle w:val="NoSpacing"/>
              <w:rPr>
                <w:b/>
              </w:rPr>
            </w:pPr>
            <w:r w:rsidRPr="0035555C">
              <w:rPr>
                <w:b/>
              </w:rPr>
              <w:t>Org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0F6466" w:rsidRPr="0035555C" w:rsidRDefault="003D52DB" w:rsidP="003D52DB">
            <w:pPr>
              <w:pStyle w:val="NoSpacing"/>
              <w:rPr>
                <w:b/>
              </w:rPr>
            </w:pPr>
            <w:r>
              <w:rPr>
                <w:b/>
              </w:rPr>
              <w:t>Representative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:rsidR="000F6466" w:rsidRPr="0035555C" w:rsidRDefault="000F6466" w:rsidP="006B18AE">
            <w:pPr>
              <w:pStyle w:val="NoSpacing"/>
              <w:rPr>
                <w:b/>
              </w:rPr>
            </w:pPr>
            <w:r w:rsidRPr="0035555C">
              <w:rPr>
                <w:b/>
              </w:rPr>
              <w:t xml:space="preserve">Also </w:t>
            </w:r>
            <w:r w:rsidR="006B18AE">
              <w:rPr>
                <w:b/>
              </w:rPr>
              <w:t>participating</w:t>
            </w:r>
          </w:p>
        </w:tc>
      </w:tr>
      <w:tr w:rsidR="00C43D11" w:rsidTr="00FD2E3F">
        <w:tc>
          <w:tcPr>
            <w:tcW w:w="0" w:type="auto"/>
          </w:tcPr>
          <w:p w:rsidR="000F6466" w:rsidRPr="00140FA3" w:rsidRDefault="002D02AE" w:rsidP="0049466C">
            <w:pPr>
              <w:pStyle w:val="NoSpacing"/>
              <w:jc w:val="both"/>
            </w:pPr>
            <w:r w:rsidRPr="00770336">
              <w:rPr>
                <w:highlight w:val="green"/>
              </w:rPr>
              <w:t>DNR</w:t>
            </w:r>
          </w:p>
        </w:tc>
        <w:tc>
          <w:tcPr>
            <w:tcW w:w="0" w:type="auto"/>
          </w:tcPr>
          <w:p w:rsidR="000F6466" w:rsidRPr="00140FA3" w:rsidRDefault="003D52DB" w:rsidP="0049466C">
            <w:pPr>
              <w:pStyle w:val="NoSpacing"/>
              <w:jc w:val="both"/>
            </w:pPr>
            <w:r w:rsidRPr="00140FA3">
              <w:t>Brad Montgomery</w:t>
            </w:r>
          </w:p>
        </w:tc>
        <w:tc>
          <w:tcPr>
            <w:tcW w:w="4764" w:type="dxa"/>
          </w:tcPr>
          <w:p w:rsidR="000F6466" w:rsidRPr="00140FA3" w:rsidRDefault="00C43D11" w:rsidP="00C43D11">
            <w:pPr>
              <w:pStyle w:val="NoSpacing"/>
              <w:jc w:val="both"/>
            </w:pPr>
            <w:r w:rsidRPr="00140FA3">
              <w:t xml:space="preserve">Betty Austin, Terry Curtis, Abby Gleason, </w:t>
            </w:r>
            <w:r w:rsidRPr="00BE45DB">
              <w:rPr>
                <w:highlight w:val="green"/>
              </w:rPr>
              <w:t>Jeffrey Holden</w:t>
            </w:r>
            <w:r w:rsidRPr="00140FA3">
              <w:t>, Caleb Maki</w:t>
            </w:r>
          </w:p>
        </w:tc>
        <w:tc>
          <w:tcPr>
            <w:tcW w:w="943" w:type="dxa"/>
          </w:tcPr>
          <w:p w:rsidR="000F6466" w:rsidRPr="00577DAD" w:rsidRDefault="002D02AE" w:rsidP="0049466C">
            <w:pPr>
              <w:pStyle w:val="NoSpacing"/>
              <w:rPr>
                <w:highlight w:val="green"/>
              </w:rPr>
            </w:pPr>
            <w:r w:rsidRPr="00577DAD">
              <w:rPr>
                <w:highlight w:val="green"/>
              </w:rPr>
              <w:t>COM</w:t>
            </w:r>
          </w:p>
        </w:tc>
        <w:tc>
          <w:tcPr>
            <w:tcW w:w="2552" w:type="dxa"/>
          </w:tcPr>
          <w:p w:rsidR="000F6466" w:rsidRPr="00577DAD" w:rsidRDefault="00D24B75" w:rsidP="0049466C">
            <w:pPr>
              <w:pStyle w:val="NoSpacing"/>
              <w:rPr>
                <w:highlight w:val="green"/>
              </w:rPr>
            </w:pPr>
            <w:r w:rsidRPr="00577DAD">
              <w:rPr>
                <w:highlight w:val="green"/>
              </w:rPr>
              <w:t>Allan Johnson</w:t>
            </w:r>
          </w:p>
        </w:tc>
        <w:tc>
          <w:tcPr>
            <w:tcW w:w="0" w:type="auto"/>
          </w:tcPr>
          <w:p w:rsidR="000F6466" w:rsidRPr="00140FA3" w:rsidRDefault="000F6466" w:rsidP="0049466C">
            <w:pPr>
              <w:pStyle w:val="NoSpacing"/>
            </w:pPr>
          </w:p>
        </w:tc>
      </w:tr>
      <w:tr w:rsidR="00C43D11" w:rsidTr="00FD2E3F">
        <w:tc>
          <w:tcPr>
            <w:tcW w:w="0" w:type="auto"/>
          </w:tcPr>
          <w:p w:rsidR="000F6466" w:rsidRPr="00140FA3" w:rsidRDefault="002D02AE" w:rsidP="0049466C">
            <w:pPr>
              <w:pStyle w:val="NoSpacing"/>
              <w:jc w:val="both"/>
            </w:pPr>
            <w:r w:rsidRPr="00140FA3">
              <w:t>DFW</w:t>
            </w:r>
          </w:p>
        </w:tc>
        <w:tc>
          <w:tcPr>
            <w:tcW w:w="0" w:type="auto"/>
          </w:tcPr>
          <w:p w:rsidR="000F6466" w:rsidRPr="00140FA3" w:rsidRDefault="008429AD" w:rsidP="0049466C">
            <w:pPr>
              <w:pStyle w:val="NoSpacing"/>
              <w:jc w:val="both"/>
            </w:pPr>
            <w:r w:rsidRPr="00140FA3">
              <w:t>Brian Fairley</w:t>
            </w:r>
          </w:p>
        </w:tc>
        <w:tc>
          <w:tcPr>
            <w:tcW w:w="4764" w:type="dxa"/>
          </w:tcPr>
          <w:p w:rsidR="000F6466" w:rsidRPr="00140FA3" w:rsidRDefault="00C43D11" w:rsidP="0049466C">
            <w:pPr>
              <w:pStyle w:val="NoSpacing"/>
              <w:jc w:val="both"/>
            </w:pPr>
            <w:r w:rsidRPr="00140FA3">
              <w:t>Randy Kreuziger, Chris Marsh</w:t>
            </w:r>
          </w:p>
        </w:tc>
        <w:tc>
          <w:tcPr>
            <w:tcW w:w="943" w:type="dxa"/>
          </w:tcPr>
          <w:p w:rsidR="000F6466" w:rsidRPr="00140FA3" w:rsidRDefault="002D02AE" w:rsidP="0049466C">
            <w:pPr>
              <w:pStyle w:val="NoSpacing"/>
            </w:pPr>
            <w:r w:rsidRPr="00140FA3">
              <w:t>PARKS</w:t>
            </w:r>
          </w:p>
        </w:tc>
        <w:tc>
          <w:tcPr>
            <w:tcW w:w="2552" w:type="dxa"/>
          </w:tcPr>
          <w:p w:rsidR="000F6466" w:rsidRPr="00140FA3" w:rsidRDefault="003F7ACF" w:rsidP="0049466C">
            <w:pPr>
              <w:pStyle w:val="NoSpacing"/>
            </w:pPr>
            <w:r w:rsidRPr="00140FA3">
              <w:t>Kathryn</w:t>
            </w:r>
            <w:r w:rsidR="00EB004F" w:rsidRPr="00140FA3">
              <w:t xml:space="preserve"> Scott</w:t>
            </w:r>
          </w:p>
        </w:tc>
        <w:tc>
          <w:tcPr>
            <w:tcW w:w="0" w:type="auto"/>
          </w:tcPr>
          <w:p w:rsidR="000F6466" w:rsidRPr="00140FA3" w:rsidRDefault="000F6466" w:rsidP="0049466C">
            <w:pPr>
              <w:pStyle w:val="NoSpacing"/>
            </w:pPr>
          </w:p>
        </w:tc>
      </w:tr>
      <w:tr w:rsidR="00C43D11" w:rsidTr="00FD2E3F">
        <w:tc>
          <w:tcPr>
            <w:tcW w:w="0" w:type="auto"/>
          </w:tcPr>
          <w:p w:rsidR="00085501" w:rsidRPr="00C6312B" w:rsidRDefault="00085501" w:rsidP="00085501">
            <w:pPr>
              <w:pStyle w:val="NoSpacing"/>
              <w:jc w:val="both"/>
              <w:rPr>
                <w:highlight w:val="green"/>
              </w:rPr>
            </w:pPr>
            <w:r w:rsidRPr="00C6312B">
              <w:rPr>
                <w:highlight w:val="green"/>
              </w:rPr>
              <w:t>DOT</w:t>
            </w:r>
          </w:p>
        </w:tc>
        <w:tc>
          <w:tcPr>
            <w:tcW w:w="0" w:type="auto"/>
          </w:tcPr>
          <w:p w:rsidR="00085501" w:rsidRPr="00C6312B" w:rsidRDefault="00085501" w:rsidP="00085501">
            <w:pPr>
              <w:pStyle w:val="NoSpacing"/>
              <w:jc w:val="both"/>
              <w:rPr>
                <w:highlight w:val="green"/>
              </w:rPr>
            </w:pPr>
            <w:r w:rsidRPr="00C6312B">
              <w:rPr>
                <w:highlight w:val="green"/>
              </w:rPr>
              <w:t>Alan Smith</w:t>
            </w:r>
          </w:p>
        </w:tc>
        <w:tc>
          <w:tcPr>
            <w:tcW w:w="4764" w:type="dxa"/>
          </w:tcPr>
          <w:p w:rsidR="00085501" w:rsidRPr="00140FA3" w:rsidRDefault="00C43D11" w:rsidP="00085501">
            <w:pPr>
              <w:pStyle w:val="NoSpacing"/>
              <w:jc w:val="both"/>
            </w:pPr>
            <w:r w:rsidRPr="00140FA3">
              <w:t xml:space="preserve">Tess Starr, </w:t>
            </w:r>
            <w:r w:rsidRPr="00BE45DB">
              <w:rPr>
                <w:highlight w:val="green"/>
              </w:rPr>
              <w:t>Jordyn Mitchell</w:t>
            </w:r>
          </w:p>
        </w:tc>
        <w:tc>
          <w:tcPr>
            <w:tcW w:w="943" w:type="dxa"/>
          </w:tcPr>
          <w:p w:rsidR="00085501" w:rsidRPr="00140FA3" w:rsidRDefault="00085501" w:rsidP="00085501">
            <w:pPr>
              <w:pStyle w:val="NoSpacing"/>
            </w:pPr>
            <w:r w:rsidRPr="00140FA3">
              <w:t>DOL</w:t>
            </w:r>
          </w:p>
        </w:tc>
        <w:tc>
          <w:tcPr>
            <w:tcW w:w="2552" w:type="dxa"/>
          </w:tcPr>
          <w:p w:rsidR="00085501" w:rsidRPr="00140FA3" w:rsidRDefault="00E4420D" w:rsidP="00085501">
            <w:pPr>
              <w:pStyle w:val="NoSpacing"/>
            </w:pPr>
            <w:r w:rsidRPr="00140FA3">
              <w:t>Tom Williams</w:t>
            </w:r>
          </w:p>
        </w:tc>
        <w:tc>
          <w:tcPr>
            <w:tcW w:w="0" w:type="auto"/>
          </w:tcPr>
          <w:p w:rsidR="00085501" w:rsidRPr="00140FA3" w:rsidRDefault="00085501" w:rsidP="00085501">
            <w:pPr>
              <w:pStyle w:val="NoSpacing"/>
            </w:pPr>
          </w:p>
        </w:tc>
      </w:tr>
      <w:tr w:rsidR="00C43D11" w:rsidTr="00FD2E3F">
        <w:tc>
          <w:tcPr>
            <w:tcW w:w="0" w:type="auto"/>
          </w:tcPr>
          <w:p w:rsidR="00085501" w:rsidRPr="00BE45DB" w:rsidRDefault="00085501" w:rsidP="00085501">
            <w:pPr>
              <w:pStyle w:val="NoSpacing"/>
              <w:jc w:val="both"/>
              <w:rPr>
                <w:highlight w:val="green"/>
              </w:rPr>
            </w:pPr>
            <w:r w:rsidRPr="00BE45DB">
              <w:rPr>
                <w:highlight w:val="green"/>
              </w:rPr>
              <w:t>ECY</w:t>
            </w:r>
          </w:p>
        </w:tc>
        <w:tc>
          <w:tcPr>
            <w:tcW w:w="0" w:type="auto"/>
          </w:tcPr>
          <w:p w:rsidR="00085501" w:rsidRPr="00BE45DB" w:rsidRDefault="00085501" w:rsidP="00085501">
            <w:pPr>
              <w:pStyle w:val="NoSpacing"/>
              <w:jc w:val="both"/>
              <w:rPr>
                <w:highlight w:val="green"/>
              </w:rPr>
            </w:pPr>
            <w:r w:rsidRPr="00BE45DB">
              <w:rPr>
                <w:highlight w:val="green"/>
              </w:rPr>
              <w:t>Christina Kellum</w:t>
            </w:r>
          </w:p>
        </w:tc>
        <w:tc>
          <w:tcPr>
            <w:tcW w:w="4764" w:type="dxa"/>
          </w:tcPr>
          <w:p w:rsidR="00085501" w:rsidRPr="00BE45DB" w:rsidRDefault="00C43D11" w:rsidP="00085501">
            <w:pPr>
              <w:pStyle w:val="NoSpacing"/>
              <w:jc w:val="both"/>
              <w:rPr>
                <w:highlight w:val="green"/>
              </w:rPr>
            </w:pPr>
            <w:r w:rsidRPr="00BE45DB">
              <w:rPr>
                <w:highlight w:val="green"/>
              </w:rPr>
              <w:t>Rich Kim</w:t>
            </w:r>
          </w:p>
        </w:tc>
        <w:tc>
          <w:tcPr>
            <w:tcW w:w="943" w:type="dxa"/>
          </w:tcPr>
          <w:p w:rsidR="00085501" w:rsidRPr="00140FA3" w:rsidRDefault="00085501" w:rsidP="00085501">
            <w:pPr>
              <w:pStyle w:val="NoSpacing"/>
            </w:pPr>
            <w:r w:rsidRPr="00140FA3">
              <w:t>RCFB</w:t>
            </w:r>
          </w:p>
        </w:tc>
        <w:tc>
          <w:tcPr>
            <w:tcW w:w="2552" w:type="dxa"/>
          </w:tcPr>
          <w:p w:rsidR="00085501" w:rsidRPr="00140FA3" w:rsidRDefault="00085501" w:rsidP="00085501">
            <w:pPr>
              <w:pStyle w:val="NoSpacing"/>
            </w:pPr>
            <w:r w:rsidRPr="00140FA3">
              <w:t>Greg Tudor</w:t>
            </w:r>
          </w:p>
        </w:tc>
        <w:tc>
          <w:tcPr>
            <w:tcW w:w="0" w:type="auto"/>
          </w:tcPr>
          <w:p w:rsidR="00085501" w:rsidRPr="00140FA3" w:rsidRDefault="00085501" w:rsidP="00085501">
            <w:pPr>
              <w:pStyle w:val="NoSpacing"/>
            </w:pPr>
          </w:p>
        </w:tc>
      </w:tr>
      <w:tr w:rsidR="00C43D11" w:rsidTr="00FD2E3F">
        <w:tc>
          <w:tcPr>
            <w:tcW w:w="0" w:type="auto"/>
          </w:tcPr>
          <w:p w:rsidR="00085501" w:rsidRPr="00463159" w:rsidRDefault="00085501" w:rsidP="00085501">
            <w:pPr>
              <w:pStyle w:val="NoSpacing"/>
              <w:jc w:val="both"/>
              <w:rPr>
                <w:highlight w:val="green"/>
              </w:rPr>
            </w:pPr>
            <w:r w:rsidRPr="00463159">
              <w:rPr>
                <w:highlight w:val="green"/>
              </w:rPr>
              <w:t>DSHS</w:t>
            </w:r>
          </w:p>
        </w:tc>
        <w:tc>
          <w:tcPr>
            <w:tcW w:w="0" w:type="auto"/>
          </w:tcPr>
          <w:p w:rsidR="00085501" w:rsidRPr="00463159" w:rsidRDefault="00085501" w:rsidP="00085501">
            <w:pPr>
              <w:pStyle w:val="NoSpacing"/>
              <w:jc w:val="both"/>
              <w:rPr>
                <w:highlight w:val="green"/>
              </w:rPr>
            </w:pPr>
            <w:r w:rsidRPr="00463159">
              <w:rPr>
                <w:highlight w:val="green"/>
              </w:rPr>
              <w:t>Tim Minter</w:t>
            </w:r>
          </w:p>
        </w:tc>
        <w:tc>
          <w:tcPr>
            <w:tcW w:w="4764" w:type="dxa"/>
          </w:tcPr>
          <w:p w:rsidR="00085501" w:rsidRPr="00140FA3" w:rsidRDefault="00AC39AA" w:rsidP="00085501">
            <w:pPr>
              <w:pStyle w:val="NoSpacing"/>
              <w:jc w:val="both"/>
            </w:pPr>
            <w:r w:rsidRPr="00206110">
              <w:rPr>
                <w:highlight w:val="green"/>
              </w:rPr>
              <w:t>George Alvarado</w:t>
            </w:r>
            <w:r w:rsidR="00C43D11" w:rsidRPr="00140FA3">
              <w:t>, Steve Leibenguth</w:t>
            </w:r>
          </w:p>
        </w:tc>
        <w:tc>
          <w:tcPr>
            <w:tcW w:w="943" w:type="dxa"/>
          </w:tcPr>
          <w:p w:rsidR="00085501" w:rsidRPr="00140FA3" w:rsidRDefault="00085501" w:rsidP="00085501">
            <w:pPr>
              <w:pStyle w:val="NoSpacing"/>
            </w:pPr>
            <w:r w:rsidRPr="00140FA3">
              <w:t>TSC</w:t>
            </w:r>
          </w:p>
        </w:tc>
        <w:tc>
          <w:tcPr>
            <w:tcW w:w="2552" w:type="dxa"/>
          </w:tcPr>
          <w:p w:rsidR="00085501" w:rsidRPr="00140FA3" w:rsidRDefault="00085501" w:rsidP="00085501">
            <w:pPr>
              <w:pStyle w:val="NoSpacing"/>
            </w:pPr>
          </w:p>
        </w:tc>
        <w:tc>
          <w:tcPr>
            <w:tcW w:w="0" w:type="auto"/>
          </w:tcPr>
          <w:p w:rsidR="00085501" w:rsidRPr="00140FA3" w:rsidRDefault="00085501" w:rsidP="00085501">
            <w:pPr>
              <w:pStyle w:val="NoSpacing"/>
            </w:pPr>
          </w:p>
        </w:tc>
      </w:tr>
      <w:tr w:rsidR="00C43D11" w:rsidTr="00FD2E3F">
        <w:tc>
          <w:tcPr>
            <w:tcW w:w="0" w:type="auto"/>
            <w:shd w:val="clear" w:color="auto" w:fill="auto"/>
          </w:tcPr>
          <w:p w:rsidR="00085501" w:rsidRPr="00BB463C" w:rsidRDefault="00085501" w:rsidP="00085501">
            <w:pPr>
              <w:pStyle w:val="NoSpacing"/>
              <w:jc w:val="both"/>
              <w:rPr>
                <w:highlight w:val="green"/>
              </w:rPr>
            </w:pPr>
            <w:r w:rsidRPr="00BB463C">
              <w:rPr>
                <w:highlight w:val="green"/>
              </w:rPr>
              <w:t>DOR</w:t>
            </w:r>
          </w:p>
        </w:tc>
        <w:tc>
          <w:tcPr>
            <w:tcW w:w="0" w:type="auto"/>
            <w:shd w:val="clear" w:color="auto" w:fill="auto"/>
          </w:tcPr>
          <w:p w:rsidR="00085501" w:rsidRPr="00BB463C" w:rsidRDefault="00085501" w:rsidP="00085501">
            <w:pPr>
              <w:pStyle w:val="NoSpacing"/>
              <w:jc w:val="both"/>
              <w:rPr>
                <w:highlight w:val="green"/>
              </w:rPr>
            </w:pPr>
            <w:r w:rsidRPr="00BB463C">
              <w:rPr>
                <w:highlight w:val="green"/>
              </w:rPr>
              <w:t>David Wright</w:t>
            </w:r>
          </w:p>
        </w:tc>
        <w:tc>
          <w:tcPr>
            <w:tcW w:w="4764" w:type="dxa"/>
          </w:tcPr>
          <w:p w:rsidR="00085501" w:rsidRPr="00140FA3" w:rsidRDefault="00085501" w:rsidP="00085501">
            <w:pPr>
              <w:pStyle w:val="NoSpacing"/>
              <w:jc w:val="both"/>
            </w:pPr>
          </w:p>
        </w:tc>
        <w:tc>
          <w:tcPr>
            <w:tcW w:w="943" w:type="dxa"/>
          </w:tcPr>
          <w:p w:rsidR="00085501" w:rsidRPr="00140FA3" w:rsidRDefault="00085501" w:rsidP="00085501">
            <w:pPr>
              <w:pStyle w:val="NoSpacing"/>
            </w:pPr>
            <w:r w:rsidRPr="00140FA3">
              <w:t>JLS</w:t>
            </w:r>
          </w:p>
        </w:tc>
        <w:tc>
          <w:tcPr>
            <w:tcW w:w="2552" w:type="dxa"/>
          </w:tcPr>
          <w:p w:rsidR="00085501" w:rsidRPr="00140FA3" w:rsidRDefault="00485D4C" w:rsidP="00085501">
            <w:pPr>
              <w:pStyle w:val="NoSpacing"/>
            </w:pPr>
            <w:r w:rsidRPr="00140FA3">
              <w:t>Brad Ellis</w:t>
            </w:r>
          </w:p>
        </w:tc>
        <w:tc>
          <w:tcPr>
            <w:tcW w:w="0" w:type="auto"/>
          </w:tcPr>
          <w:p w:rsidR="00085501" w:rsidRPr="00140FA3" w:rsidRDefault="00085501" w:rsidP="00085501">
            <w:pPr>
              <w:pStyle w:val="NoSpacing"/>
            </w:pPr>
          </w:p>
        </w:tc>
      </w:tr>
      <w:tr w:rsidR="00C43D11" w:rsidTr="00FD2E3F">
        <w:tc>
          <w:tcPr>
            <w:tcW w:w="0" w:type="auto"/>
          </w:tcPr>
          <w:p w:rsidR="00085501" w:rsidRPr="00140FA3" w:rsidRDefault="00085501" w:rsidP="00085501">
            <w:pPr>
              <w:pStyle w:val="NoSpacing"/>
              <w:jc w:val="both"/>
            </w:pPr>
            <w:r w:rsidRPr="00140FA3">
              <w:t>DOH</w:t>
            </w:r>
          </w:p>
        </w:tc>
        <w:tc>
          <w:tcPr>
            <w:tcW w:w="0" w:type="auto"/>
          </w:tcPr>
          <w:p w:rsidR="00085501" w:rsidRPr="00140FA3" w:rsidRDefault="00085501" w:rsidP="00085501">
            <w:pPr>
              <w:pStyle w:val="NoSpacing"/>
              <w:jc w:val="both"/>
            </w:pPr>
            <w:r w:rsidRPr="00140FA3">
              <w:t>Craig Erickson</w:t>
            </w:r>
          </w:p>
        </w:tc>
        <w:tc>
          <w:tcPr>
            <w:tcW w:w="4764" w:type="dxa"/>
          </w:tcPr>
          <w:p w:rsidR="00085501" w:rsidRPr="00140FA3" w:rsidRDefault="00C43D11" w:rsidP="00085501">
            <w:pPr>
              <w:pStyle w:val="NoSpacing"/>
              <w:jc w:val="both"/>
            </w:pPr>
            <w:r w:rsidRPr="00140FA3">
              <w:t>Scott Kellogg</w:t>
            </w:r>
          </w:p>
        </w:tc>
        <w:tc>
          <w:tcPr>
            <w:tcW w:w="943" w:type="dxa"/>
          </w:tcPr>
          <w:p w:rsidR="00085501" w:rsidRPr="00BB463C" w:rsidRDefault="00085501" w:rsidP="00085501">
            <w:pPr>
              <w:pStyle w:val="NoSpacing"/>
              <w:rPr>
                <w:highlight w:val="green"/>
              </w:rPr>
            </w:pPr>
            <w:r w:rsidRPr="00BB463C">
              <w:rPr>
                <w:highlight w:val="green"/>
              </w:rPr>
              <w:t>CRAB</w:t>
            </w:r>
          </w:p>
        </w:tc>
        <w:tc>
          <w:tcPr>
            <w:tcW w:w="2552" w:type="dxa"/>
          </w:tcPr>
          <w:p w:rsidR="00085501" w:rsidRPr="00BB463C" w:rsidRDefault="00FB3047" w:rsidP="00085501">
            <w:pPr>
              <w:pStyle w:val="NoSpacing"/>
              <w:rPr>
                <w:highlight w:val="green"/>
              </w:rPr>
            </w:pPr>
            <w:r w:rsidRPr="00BB463C">
              <w:rPr>
                <w:highlight w:val="green"/>
              </w:rPr>
              <w:t xml:space="preserve">Eric </w:t>
            </w:r>
            <w:proofErr w:type="spellStart"/>
            <w:r w:rsidRPr="00BB463C">
              <w:rPr>
                <w:highlight w:val="green"/>
              </w:rPr>
              <w:t>Hagenlock</w:t>
            </w:r>
            <w:proofErr w:type="spellEnd"/>
          </w:p>
        </w:tc>
        <w:tc>
          <w:tcPr>
            <w:tcW w:w="0" w:type="auto"/>
          </w:tcPr>
          <w:p w:rsidR="00085501" w:rsidRPr="00140FA3" w:rsidRDefault="00085501" w:rsidP="00085501">
            <w:pPr>
              <w:pStyle w:val="NoSpacing"/>
            </w:pPr>
          </w:p>
        </w:tc>
      </w:tr>
      <w:tr w:rsidR="00C43D11" w:rsidTr="00FD2E3F">
        <w:tc>
          <w:tcPr>
            <w:tcW w:w="0" w:type="auto"/>
          </w:tcPr>
          <w:p w:rsidR="00085501" w:rsidRPr="00140FA3" w:rsidRDefault="00085501" w:rsidP="00085501">
            <w:pPr>
              <w:pStyle w:val="NoSpacing"/>
              <w:jc w:val="both"/>
            </w:pPr>
            <w:r w:rsidRPr="00140FA3">
              <w:t>L&amp;I</w:t>
            </w:r>
          </w:p>
        </w:tc>
        <w:tc>
          <w:tcPr>
            <w:tcW w:w="0" w:type="auto"/>
          </w:tcPr>
          <w:p w:rsidR="00085501" w:rsidRPr="00140FA3" w:rsidRDefault="00085501" w:rsidP="00085501">
            <w:pPr>
              <w:pStyle w:val="NoSpacing"/>
              <w:jc w:val="both"/>
            </w:pPr>
            <w:r w:rsidRPr="00140FA3">
              <w:t>Winston McKenna</w:t>
            </w:r>
          </w:p>
        </w:tc>
        <w:tc>
          <w:tcPr>
            <w:tcW w:w="4764" w:type="dxa"/>
          </w:tcPr>
          <w:p w:rsidR="00085501" w:rsidRPr="00140FA3" w:rsidRDefault="00085501" w:rsidP="00085501">
            <w:pPr>
              <w:pStyle w:val="NoSpacing"/>
              <w:jc w:val="both"/>
            </w:pPr>
          </w:p>
        </w:tc>
        <w:tc>
          <w:tcPr>
            <w:tcW w:w="943" w:type="dxa"/>
          </w:tcPr>
          <w:p w:rsidR="00085501" w:rsidRPr="00140FA3" w:rsidRDefault="00085501" w:rsidP="00085501">
            <w:pPr>
              <w:pStyle w:val="NoSpacing"/>
            </w:pPr>
            <w:r w:rsidRPr="00140FA3">
              <w:t>DAHP</w:t>
            </w:r>
          </w:p>
        </w:tc>
        <w:tc>
          <w:tcPr>
            <w:tcW w:w="2552" w:type="dxa"/>
          </w:tcPr>
          <w:p w:rsidR="00085501" w:rsidRPr="00140FA3" w:rsidRDefault="00085501" w:rsidP="00085501">
            <w:pPr>
              <w:pStyle w:val="NoSpacing"/>
            </w:pPr>
            <w:r w:rsidRPr="00140FA3">
              <w:t>Morgan McLemore</w:t>
            </w:r>
          </w:p>
        </w:tc>
        <w:tc>
          <w:tcPr>
            <w:tcW w:w="0" w:type="auto"/>
          </w:tcPr>
          <w:p w:rsidR="00085501" w:rsidRPr="00140FA3" w:rsidRDefault="00085501" w:rsidP="00085501">
            <w:pPr>
              <w:pStyle w:val="NoSpacing"/>
            </w:pPr>
          </w:p>
        </w:tc>
      </w:tr>
      <w:tr w:rsidR="00C43D11" w:rsidTr="00FD2E3F">
        <w:tc>
          <w:tcPr>
            <w:tcW w:w="0" w:type="auto"/>
          </w:tcPr>
          <w:p w:rsidR="00085501" w:rsidRPr="00140FA3" w:rsidRDefault="00085501" w:rsidP="00085501">
            <w:pPr>
              <w:pStyle w:val="NoSpacing"/>
              <w:jc w:val="both"/>
            </w:pPr>
            <w:r w:rsidRPr="00140FA3">
              <w:t>WSP</w:t>
            </w:r>
          </w:p>
        </w:tc>
        <w:tc>
          <w:tcPr>
            <w:tcW w:w="0" w:type="auto"/>
          </w:tcPr>
          <w:p w:rsidR="00085501" w:rsidRPr="00140FA3" w:rsidRDefault="00085501" w:rsidP="00085501">
            <w:pPr>
              <w:pStyle w:val="NoSpacing"/>
              <w:jc w:val="both"/>
            </w:pPr>
            <w:r w:rsidRPr="00140FA3">
              <w:t>Louis Hurst</w:t>
            </w:r>
          </w:p>
        </w:tc>
        <w:tc>
          <w:tcPr>
            <w:tcW w:w="4764" w:type="dxa"/>
          </w:tcPr>
          <w:p w:rsidR="00085501" w:rsidRPr="00140FA3" w:rsidRDefault="00085501" w:rsidP="00085501">
            <w:pPr>
              <w:pStyle w:val="NoSpacing"/>
              <w:jc w:val="both"/>
            </w:pPr>
          </w:p>
        </w:tc>
        <w:tc>
          <w:tcPr>
            <w:tcW w:w="943" w:type="dxa"/>
          </w:tcPr>
          <w:p w:rsidR="00085501" w:rsidRPr="00140FA3" w:rsidRDefault="00085501" w:rsidP="00085501">
            <w:pPr>
              <w:pStyle w:val="NoSpacing"/>
            </w:pPr>
            <w:r w:rsidRPr="00DF60A0">
              <w:rPr>
                <w:highlight w:val="green"/>
              </w:rPr>
              <w:t>UTC</w:t>
            </w:r>
          </w:p>
        </w:tc>
        <w:tc>
          <w:tcPr>
            <w:tcW w:w="2552" w:type="dxa"/>
          </w:tcPr>
          <w:p w:rsidR="00085501" w:rsidRPr="00140FA3" w:rsidRDefault="00085501" w:rsidP="00085501">
            <w:pPr>
              <w:pStyle w:val="NoSpacing"/>
            </w:pPr>
            <w:r w:rsidRPr="00140FA3">
              <w:t>Brian Gillespie</w:t>
            </w:r>
          </w:p>
        </w:tc>
        <w:tc>
          <w:tcPr>
            <w:tcW w:w="0" w:type="auto"/>
          </w:tcPr>
          <w:p w:rsidR="00085501" w:rsidRPr="00140FA3" w:rsidRDefault="00DF60A0" w:rsidP="00085501">
            <w:pPr>
              <w:pStyle w:val="NoSpacing"/>
            </w:pPr>
            <w:r w:rsidRPr="00DF60A0">
              <w:rPr>
                <w:highlight w:val="green"/>
              </w:rPr>
              <w:t>Rey Dejos</w:t>
            </w:r>
          </w:p>
        </w:tc>
      </w:tr>
      <w:tr w:rsidR="00C43D11" w:rsidTr="00FD2E3F">
        <w:tc>
          <w:tcPr>
            <w:tcW w:w="0" w:type="auto"/>
          </w:tcPr>
          <w:p w:rsidR="00085501" w:rsidRPr="00140FA3" w:rsidRDefault="00085501" w:rsidP="00085501">
            <w:pPr>
              <w:pStyle w:val="NoSpacing"/>
              <w:jc w:val="both"/>
            </w:pPr>
            <w:r w:rsidRPr="00140FA3">
              <w:t>DES</w:t>
            </w:r>
          </w:p>
        </w:tc>
        <w:tc>
          <w:tcPr>
            <w:tcW w:w="0" w:type="auto"/>
          </w:tcPr>
          <w:p w:rsidR="00085501" w:rsidRPr="00140FA3" w:rsidRDefault="00085501" w:rsidP="00085501">
            <w:pPr>
              <w:pStyle w:val="NoSpacing"/>
              <w:jc w:val="both"/>
            </w:pPr>
          </w:p>
        </w:tc>
        <w:tc>
          <w:tcPr>
            <w:tcW w:w="4764" w:type="dxa"/>
          </w:tcPr>
          <w:p w:rsidR="00085501" w:rsidRPr="00140FA3" w:rsidRDefault="00085501" w:rsidP="00085501">
            <w:pPr>
              <w:pStyle w:val="NoSpacing"/>
              <w:jc w:val="both"/>
            </w:pPr>
          </w:p>
        </w:tc>
        <w:tc>
          <w:tcPr>
            <w:tcW w:w="943" w:type="dxa"/>
          </w:tcPr>
          <w:p w:rsidR="00085501" w:rsidRPr="00140FA3" w:rsidRDefault="00085501" w:rsidP="00085501">
            <w:pPr>
              <w:pStyle w:val="NoSpacing"/>
            </w:pPr>
            <w:r w:rsidRPr="00140FA3">
              <w:t>PSP</w:t>
            </w:r>
          </w:p>
        </w:tc>
        <w:tc>
          <w:tcPr>
            <w:tcW w:w="2552" w:type="dxa"/>
          </w:tcPr>
          <w:p w:rsidR="00085501" w:rsidRPr="00140FA3" w:rsidRDefault="00085501" w:rsidP="00085501">
            <w:pPr>
              <w:pStyle w:val="NoSpacing"/>
            </w:pPr>
            <w:r w:rsidRPr="00140FA3">
              <w:t>Greg Tudor</w:t>
            </w:r>
          </w:p>
        </w:tc>
        <w:tc>
          <w:tcPr>
            <w:tcW w:w="0" w:type="auto"/>
          </w:tcPr>
          <w:p w:rsidR="00085501" w:rsidRPr="00140FA3" w:rsidRDefault="00085501" w:rsidP="00085501">
            <w:pPr>
              <w:pStyle w:val="NoSpacing"/>
            </w:pPr>
          </w:p>
        </w:tc>
      </w:tr>
      <w:tr w:rsidR="00C43D11" w:rsidTr="00FD2E3F">
        <w:tc>
          <w:tcPr>
            <w:tcW w:w="0" w:type="auto"/>
          </w:tcPr>
          <w:p w:rsidR="00085501" w:rsidRPr="00140FA3" w:rsidRDefault="00085501" w:rsidP="00085501">
            <w:pPr>
              <w:pStyle w:val="NoSpacing"/>
              <w:jc w:val="both"/>
            </w:pPr>
            <w:r w:rsidRPr="00140FA3">
              <w:t>OFM</w:t>
            </w:r>
          </w:p>
        </w:tc>
        <w:tc>
          <w:tcPr>
            <w:tcW w:w="0" w:type="auto"/>
          </w:tcPr>
          <w:p w:rsidR="00085501" w:rsidRPr="00140FA3" w:rsidRDefault="00085501" w:rsidP="00085501">
            <w:pPr>
              <w:pStyle w:val="NoSpacing"/>
              <w:jc w:val="both"/>
            </w:pPr>
            <w:r w:rsidRPr="00140FA3">
              <w:t>Mike Mohrman or Tom Kimpel</w:t>
            </w:r>
          </w:p>
        </w:tc>
        <w:tc>
          <w:tcPr>
            <w:tcW w:w="4764" w:type="dxa"/>
          </w:tcPr>
          <w:p w:rsidR="00085501" w:rsidRPr="00140FA3" w:rsidRDefault="00C43D11" w:rsidP="00085501">
            <w:pPr>
              <w:pStyle w:val="NoSpacing"/>
              <w:jc w:val="both"/>
            </w:pPr>
            <w:r w:rsidRPr="00140FA3">
              <w:t>Laurie Wood</w:t>
            </w:r>
          </w:p>
        </w:tc>
        <w:tc>
          <w:tcPr>
            <w:tcW w:w="943" w:type="dxa"/>
          </w:tcPr>
          <w:p w:rsidR="00085501" w:rsidRPr="00140FA3" w:rsidRDefault="00085501" w:rsidP="00085501">
            <w:pPr>
              <w:pStyle w:val="NoSpacing"/>
            </w:pPr>
            <w:r w:rsidRPr="00140FA3">
              <w:t>SCC</w:t>
            </w:r>
          </w:p>
        </w:tc>
        <w:tc>
          <w:tcPr>
            <w:tcW w:w="2552" w:type="dxa"/>
          </w:tcPr>
          <w:p w:rsidR="00085501" w:rsidRPr="00140FA3" w:rsidRDefault="001553EB" w:rsidP="00085501">
            <w:pPr>
              <w:pStyle w:val="NoSpacing"/>
            </w:pPr>
            <w:r w:rsidRPr="00140FA3">
              <w:t>Brian Cochrane</w:t>
            </w:r>
          </w:p>
        </w:tc>
        <w:tc>
          <w:tcPr>
            <w:tcW w:w="0" w:type="auto"/>
          </w:tcPr>
          <w:p w:rsidR="00085501" w:rsidRPr="00140FA3" w:rsidRDefault="00085501" w:rsidP="00085501">
            <w:pPr>
              <w:pStyle w:val="NoSpacing"/>
            </w:pPr>
          </w:p>
        </w:tc>
      </w:tr>
      <w:tr w:rsidR="00C43D11" w:rsidTr="00FD2E3F">
        <w:tc>
          <w:tcPr>
            <w:tcW w:w="0" w:type="auto"/>
          </w:tcPr>
          <w:p w:rsidR="00085501" w:rsidRPr="00140FA3" w:rsidRDefault="00085501" w:rsidP="00085501">
            <w:pPr>
              <w:pStyle w:val="NoSpacing"/>
              <w:jc w:val="both"/>
            </w:pPr>
            <w:r w:rsidRPr="00140FA3">
              <w:t>LCB</w:t>
            </w:r>
          </w:p>
        </w:tc>
        <w:tc>
          <w:tcPr>
            <w:tcW w:w="0" w:type="auto"/>
          </w:tcPr>
          <w:p w:rsidR="00085501" w:rsidRPr="00140FA3" w:rsidRDefault="00DA32D6" w:rsidP="00085501">
            <w:pPr>
              <w:pStyle w:val="NoSpacing"/>
              <w:jc w:val="both"/>
            </w:pPr>
            <w:r w:rsidRPr="00140FA3">
              <w:t>Kevin Duffy</w:t>
            </w:r>
          </w:p>
        </w:tc>
        <w:tc>
          <w:tcPr>
            <w:tcW w:w="4764" w:type="dxa"/>
          </w:tcPr>
          <w:p w:rsidR="00085501" w:rsidRPr="00140FA3" w:rsidRDefault="00085501" w:rsidP="00085501">
            <w:pPr>
              <w:pStyle w:val="NoSpacing"/>
              <w:jc w:val="both"/>
            </w:pPr>
          </w:p>
        </w:tc>
        <w:tc>
          <w:tcPr>
            <w:tcW w:w="943" w:type="dxa"/>
          </w:tcPr>
          <w:p w:rsidR="00085501" w:rsidRPr="00140FA3" w:rsidRDefault="00085501" w:rsidP="00085501">
            <w:pPr>
              <w:pStyle w:val="NoSpacing"/>
            </w:pPr>
            <w:r w:rsidRPr="00140FA3">
              <w:t>WSRB</w:t>
            </w:r>
          </w:p>
        </w:tc>
        <w:tc>
          <w:tcPr>
            <w:tcW w:w="2552" w:type="dxa"/>
          </w:tcPr>
          <w:p w:rsidR="00085501" w:rsidRPr="00140FA3" w:rsidRDefault="00085501" w:rsidP="00085501">
            <w:pPr>
              <w:pStyle w:val="NoSpacing"/>
            </w:pPr>
            <w:r w:rsidRPr="00140FA3">
              <w:t>Chris Jansen</w:t>
            </w:r>
          </w:p>
        </w:tc>
        <w:tc>
          <w:tcPr>
            <w:tcW w:w="0" w:type="auto"/>
          </w:tcPr>
          <w:p w:rsidR="00085501" w:rsidRPr="00140FA3" w:rsidRDefault="00085501" w:rsidP="00085501">
            <w:pPr>
              <w:pStyle w:val="NoSpacing"/>
            </w:pPr>
          </w:p>
        </w:tc>
      </w:tr>
      <w:tr w:rsidR="00C43D11" w:rsidTr="00FD2E3F">
        <w:tc>
          <w:tcPr>
            <w:tcW w:w="0" w:type="auto"/>
          </w:tcPr>
          <w:p w:rsidR="00085501" w:rsidRPr="00140FA3" w:rsidRDefault="00085501" w:rsidP="00085501">
            <w:pPr>
              <w:pStyle w:val="NoSpacing"/>
              <w:jc w:val="both"/>
            </w:pPr>
            <w:r w:rsidRPr="00140FA3">
              <w:t>AGR</w:t>
            </w:r>
          </w:p>
        </w:tc>
        <w:tc>
          <w:tcPr>
            <w:tcW w:w="0" w:type="auto"/>
          </w:tcPr>
          <w:p w:rsidR="00085501" w:rsidRPr="00140FA3" w:rsidRDefault="00085501" w:rsidP="00085501">
            <w:pPr>
              <w:pStyle w:val="NoSpacing"/>
              <w:jc w:val="both"/>
            </w:pPr>
            <w:r w:rsidRPr="00140FA3">
              <w:t>Perry Beale</w:t>
            </w:r>
          </w:p>
        </w:tc>
        <w:tc>
          <w:tcPr>
            <w:tcW w:w="4764" w:type="dxa"/>
          </w:tcPr>
          <w:p w:rsidR="00085501" w:rsidRPr="00140FA3" w:rsidRDefault="00085501" w:rsidP="00085501">
            <w:pPr>
              <w:pStyle w:val="NoSpacing"/>
              <w:jc w:val="both"/>
            </w:pPr>
          </w:p>
        </w:tc>
        <w:tc>
          <w:tcPr>
            <w:tcW w:w="943" w:type="dxa"/>
          </w:tcPr>
          <w:p w:rsidR="00085501" w:rsidRPr="00140FA3" w:rsidRDefault="00E4420D" w:rsidP="00085501">
            <w:pPr>
              <w:pStyle w:val="NoSpacing"/>
            </w:pPr>
            <w:r w:rsidRPr="00140FA3">
              <w:t>LEAP</w:t>
            </w:r>
          </w:p>
        </w:tc>
        <w:tc>
          <w:tcPr>
            <w:tcW w:w="2552" w:type="dxa"/>
          </w:tcPr>
          <w:p w:rsidR="00085501" w:rsidRPr="00140FA3" w:rsidRDefault="00E4420D" w:rsidP="00E4420D">
            <w:pPr>
              <w:pStyle w:val="NoSpacing"/>
            </w:pPr>
            <w:r w:rsidRPr="00140FA3">
              <w:t>Curtis Gilbertson</w:t>
            </w:r>
          </w:p>
        </w:tc>
        <w:tc>
          <w:tcPr>
            <w:tcW w:w="0" w:type="auto"/>
          </w:tcPr>
          <w:p w:rsidR="00085501" w:rsidRPr="00140FA3" w:rsidRDefault="00085501" w:rsidP="00085501">
            <w:pPr>
              <w:pStyle w:val="NoSpacing"/>
            </w:pPr>
          </w:p>
        </w:tc>
      </w:tr>
      <w:tr w:rsidR="00E4420D" w:rsidTr="00FD2E3F">
        <w:tc>
          <w:tcPr>
            <w:tcW w:w="0" w:type="auto"/>
          </w:tcPr>
          <w:p w:rsidR="00E4420D" w:rsidRPr="00140FA3" w:rsidRDefault="00E4420D" w:rsidP="00E4420D">
            <w:pPr>
              <w:pStyle w:val="NoSpacing"/>
              <w:jc w:val="both"/>
            </w:pPr>
            <w:r w:rsidRPr="00140FA3">
              <w:t>SPI</w:t>
            </w:r>
          </w:p>
        </w:tc>
        <w:tc>
          <w:tcPr>
            <w:tcW w:w="0" w:type="auto"/>
          </w:tcPr>
          <w:p w:rsidR="00E4420D" w:rsidRPr="00140FA3" w:rsidRDefault="00E4420D" w:rsidP="00E4420D">
            <w:pPr>
              <w:pStyle w:val="NoSpacing"/>
              <w:jc w:val="both"/>
            </w:pPr>
            <w:r w:rsidRPr="00140FA3">
              <w:t>Cathy Walker</w:t>
            </w:r>
          </w:p>
        </w:tc>
        <w:tc>
          <w:tcPr>
            <w:tcW w:w="4764" w:type="dxa"/>
          </w:tcPr>
          <w:p w:rsidR="00E4420D" w:rsidRPr="00140FA3" w:rsidRDefault="00E4420D" w:rsidP="00E4420D">
            <w:pPr>
              <w:pStyle w:val="NoSpacing"/>
              <w:jc w:val="both"/>
            </w:pPr>
          </w:p>
        </w:tc>
        <w:tc>
          <w:tcPr>
            <w:tcW w:w="943" w:type="dxa"/>
          </w:tcPr>
          <w:p w:rsidR="00E4420D" w:rsidRPr="00140FA3" w:rsidRDefault="00E4420D" w:rsidP="00E4420D">
            <w:pPr>
              <w:pStyle w:val="NoSpacing"/>
            </w:pPr>
            <w:r w:rsidRPr="00F12A55">
              <w:rPr>
                <w:highlight w:val="green"/>
              </w:rPr>
              <w:t>OCIO</w:t>
            </w:r>
          </w:p>
        </w:tc>
        <w:tc>
          <w:tcPr>
            <w:tcW w:w="2552" w:type="dxa"/>
          </w:tcPr>
          <w:p w:rsidR="00E4420D" w:rsidRPr="00140FA3" w:rsidRDefault="00E4420D" w:rsidP="00E4420D">
            <w:pPr>
              <w:pStyle w:val="NoSpacing"/>
            </w:pPr>
            <w:r w:rsidRPr="00624D9C">
              <w:rPr>
                <w:highlight w:val="green"/>
              </w:rPr>
              <w:t>Joy Paulus</w:t>
            </w:r>
          </w:p>
        </w:tc>
        <w:tc>
          <w:tcPr>
            <w:tcW w:w="0" w:type="auto"/>
          </w:tcPr>
          <w:p w:rsidR="00E4420D" w:rsidRPr="00140FA3" w:rsidRDefault="00F12A55" w:rsidP="00E4420D">
            <w:pPr>
              <w:pStyle w:val="NoSpacing"/>
            </w:pPr>
            <w:r w:rsidRPr="00F12A55">
              <w:rPr>
                <w:highlight w:val="green"/>
              </w:rPr>
              <w:t>Will Saunders</w:t>
            </w:r>
          </w:p>
        </w:tc>
      </w:tr>
      <w:tr w:rsidR="00E4420D" w:rsidTr="00FD2E3F">
        <w:tc>
          <w:tcPr>
            <w:tcW w:w="0" w:type="auto"/>
          </w:tcPr>
          <w:p w:rsidR="00E4420D" w:rsidRPr="00140FA3" w:rsidRDefault="00E4420D" w:rsidP="00E4420D">
            <w:pPr>
              <w:pStyle w:val="NoSpacing"/>
              <w:jc w:val="both"/>
            </w:pPr>
            <w:r w:rsidRPr="00140FA3">
              <w:t>MIL</w:t>
            </w:r>
          </w:p>
        </w:tc>
        <w:tc>
          <w:tcPr>
            <w:tcW w:w="0" w:type="auto"/>
          </w:tcPr>
          <w:p w:rsidR="00E4420D" w:rsidRPr="00140FA3" w:rsidRDefault="00E4420D" w:rsidP="00E4420D">
            <w:pPr>
              <w:pStyle w:val="NoSpacing"/>
              <w:jc w:val="both"/>
            </w:pPr>
            <w:r w:rsidRPr="00140FA3">
              <w:t>Rick Geittmann</w:t>
            </w:r>
          </w:p>
        </w:tc>
        <w:tc>
          <w:tcPr>
            <w:tcW w:w="4764" w:type="dxa"/>
          </w:tcPr>
          <w:p w:rsidR="00E4420D" w:rsidRPr="00140FA3" w:rsidRDefault="000355B4" w:rsidP="00E4420D">
            <w:pPr>
              <w:pStyle w:val="NoSpacing"/>
              <w:jc w:val="both"/>
            </w:pPr>
            <w:r w:rsidRPr="00140FA3">
              <w:t>Jonathan Cochran, Matt Modarelli</w:t>
            </w:r>
          </w:p>
        </w:tc>
        <w:tc>
          <w:tcPr>
            <w:tcW w:w="943" w:type="dxa"/>
          </w:tcPr>
          <w:p w:rsidR="00E4420D" w:rsidRPr="00463159" w:rsidRDefault="00E4420D" w:rsidP="00E4420D">
            <w:pPr>
              <w:pStyle w:val="NoSpacing"/>
              <w:rPr>
                <w:highlight w:val="green"/>
              </w:rPr>
            </w:pPr>
            <w:r w:rsidRPr="00463159">
              <w:rPr>
                <w:highlight w:val="green"/>
              </w:rPr>
              <w:t>WaTech</w:t>
            </w:r>
          </w:p>
        </w:tc>
        <w:tc>
          <w:tcPr>
            <w:tcW w:w="2552" w:type="dxa"/>
          </w:tcPr>
          <w:p w:rsidR="00E4420D" w:rsidRPr="00463159" w:rsidRDefault="00E4420D" w:rsidP="00E4420D">
            <w:pPr>
              <w:pStyle w:val="NoSpacing"/>
              <w:rPr>
                <w:highlight w:val="green"/>
              </w:rPr>
            </w:pPr>
            <w:r w:rsidRPr="00463159">
              <w:rPr>
                <w:highlight w:val="green"/>
              </w:rPr>
              <w:t>Jenny Konwinski</w:t>
            </w:r>
          </w:p>
        </w:tc>
        <w:tc>
          <w:tcPr>
            <w:tcW w:w="0" w:type="auto"/>
          </w:tcPr>
          <w:p w:rsidR="00E4420D" w:rsidRPr="00140FA3" w:rsidRDefault="00E4420D" w:rsidP="00E4420D">
            <w:pPr>
              <w:pStyle w:val="NoSpacing"/>
            </w:pPr>
            <w:r w:rsidRPr="00D34570">
              <w:rPr>
                <w:highlight w:val="green"/>
              </w:rPr>
              <w:t>Mike Roberts,</w:t>
            </w:r>
            <w:r w:rsidRPr="00140FA3">
              <w:t xml:space="preserve"> </w:t>
            </w:r>
            <w:r w:rsidRPr="00BE45DB">
              <w:rPr>
                <w:highlight w:val="green"/>
              </w:rPr>
              <w:t>Stephen Vaughn</w:t>
            </w:r>
          </w:p>
        </w:tc>
      </w:tr>
    </w:tbl>
    <w:p w:rsidR="00546B63" w:rsidRDefault="00546B63" w:rsidP="00546B63">
      <w:pPr>
        <w:pStyle w:val="Footer"/>
        <w:rPr>
          <w:rStyle w:val="Hyperlink"/>
        </w:rPr>
      </w:pPr>
    </w:p>
    <w:p w:rsidR="00461CC9" w:rsidRDefault="00461CC9" w:rsidP="00F64835">
      <w:pPr>
        <w:pStyle w:val="Heading2"/>
        <w:rPr>
          <w:rStyle w:val="Hyperlink"/>
          <w:color w:val="2E74B5" w:themeColor="accent1" w:themeShade="BF"/>
          <w:u w:val="none"/>
        </w:rPr>
      </w:pPr>
    </w:p>
    <w:p w:rsidR="00AF197C" w:rsidRDefault="00546B63" w:rsidP="00F64835">
      <w:pPr>
        <w:pStyle w:val="Heading2"/>
      </w:pPr>
      <w:r w:rsidRPr="006A06D9">
        <w:rPr>
          <w:rStyle w:val="Hyperlink"/>
          <w:color w:val="2E74B5" w:themeColor="accent1" w:themeShade="BF"/>
          <w:u w:val="none"/>
        </w:rPr>
        <w:t xml:space="preserve">WAMAS </w:t>
      </w:r>
      <w:r w:rsidR="009233AD">
        <w:rPr>
          <w:rStyle w:val="Hyperlink"/>
          <w:color w:val="2E74B5" w:themeColor="accent1" w:themeShade="BF"/>
          <w:u w:val="none"/>
        </w:rPr>
        <w:t xml:space="preserve">Meeting </w:t>
      </w:r>
      <w:r w:rsidRPr="006A06D9">
        <w:rPr>
          <w:rStyle w:val="Hyperlink"/>
          <w:color w:val="2E74B5" w:themeColor="accent1" w:themeShade="BF"/>
          <w:u w:val="none"/>
        </w:rPr>
        <w:t>Participants</w:t>
      </w:r>
    </w:p>
    <w:tbl>
      <w:tblPr>
        <w:tblW w:w="14301" w:type="dxa"/>
        <w:tblLook w:val="04A0" w:firstRow="1" w:lastRow="0" w:firstColumn="1" w:lastColumn="0" w:noHBand="0" w:noVBand="1"/>
      </w:tblPr>
      <w:tblGrid>
        <w:gridCol w:w="827"/>
        <w:gridCol w:w="2259"/>
        <w:gridCol w:w="3915"/>
        <w:gridCol w:w="943"/>
        <w:gridCol w:w="1605"/>
        <w:gridCol w:w="4796"/>
      </w:tblGrid>
      <w:tr w:rsidR="00AF197C" w:rsidRPr="00AF197C" w:rsidTr="00B96FA8">
        <w:trPr>
          <w:trHeight w:val="351"/>
        </w:trPr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F197C" w:rsidRPr="00AF197C" w:rsidRDefault="00AF197C" w:rsidP="00AF19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F197C">
              <w:rPr>
                <w:rFonts w:ascii="Calibri" w:eastAsia="Times New Roman" w:hAnsi="Calibri" w:cs="Times New Roman"/>
                <w:b/>
                <w:bCs/>
                <w:color w:val="000000"/>
              </w:rPr>
              <w:t>Org</w:t>
            </w:r>
          </w:p>
        </w:tc>
        <w:tc>
          <w:tcPr>
            <w:tcW w:w="22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F197C" w:rsidRPr="00AF197C" w:rsidRDefault="00AF197C" w:rsidP="00AF19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F197C">
              <w:rPr>
                <w:rFonts w:ascii="Calibri" w:eastAsia="Times New Roman" w:hAnsi="Calibri" w:cs="Times New Roman"/>
                <w:b/>
                <w:bCs/>
                <w:color w:val="000000"/>
              </w:rPr>
              <w:t>Representative</w:t>
            </w:r>
          </w:p>
        </w:tc>
        <w:tc>
          <w:tcPr>
            <w:tcW w:w="39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F197C" w:rsidRPr="00AF197C" w:rsidRDefault="00AF197C" w:rsidP="00AF19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F197C">
              <w:rPr>
                <w:rFonts w:ascii="Calibri" w:eastAsia="Times New Roman" w:hAnsi="Calibri" w:cs="Times New Roman"/>
                <w:b/>
                <w:bCs/>
                <w:color w:val="000000"/>
              </w:rPr>
              <w:t>Also participating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F197C" w:rsidRPr="00AF197C" w:rsidRDefault="00AF197C" w:rsidP="00AF19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F197C">
              <w:rPr>
                <w:rFonts w:ascii="Calibri" w:eastAsia="Times New Roman" w:hAnsi="Calibri" w:cs="Times New Roman"/>
                <w:b/>
                <w:bCs/>
                <w:color w:val="000000"/>
              </w:rPr>
              <w:t>Org</w:t>
            </w:r>
          </w:p>
        </w:tc>
        <w:tc>
          <w:tcPr>
            <w:tcW w:w="1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F197C" w:rsidRPr="00AF197C" w:rsidRDefault="00AF197C" w:rsidP="00AF19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F197C">
              <w:rPr>
                <w:rFonts w:ascii="Calibri" w:eastAsia="Times New Roman" w:hAnsi="Calibri" w:cs="Times New Roman"/>
                <w:b/>
                <w:bCs/>
                <w:color w:val="000000"/>
              </w:rPr>
              <w:t>Representative</w:t>
            </w:r>
          </w:p>
        </w:tc>
        <w:tc>
          <w:tcPr>
            <w:tcW w:w="47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AF197C" w:rsidRPr="00AF197C" w:rsidRDefault="00AF197C" w:rsidP="00AF197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F197C">
              <w:rPr>
                <w:rFonts w:ascii="Calibri" w:eastAsia="Times New Roman" w:hAnsi="Calibri" w:cs="Times New Roman"/>
                <w:b/>
                <w:bCs/>
                <w:color w:val="000000"/>
              </w:rPr>
              <w:t>Also participating</w:t>
            </w:r>
          </w:p>
        </w:tc>
      </w:tr>
      <w:tr w:rsidR="00AF197C" w:rsidRPr="00AF197C" w:rsidTr="00B96FA8">
        <w:trPr>
          <w:trHeight w:val="501"/>
        </w:trPr>
        <w:tc>
          <w:tcPr>
            <w:tcW w:w="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197C" w:rsidRPr="00794BC2" w:rsidRDefault="00AF197C" w:rsidP="00AF197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794BC2">
              <w:rPr>
                <w:rFonts w:ascii="Calibri" w:eastAsia="Times New Roman" w:hAnsi="Calibri" w:cs="Times New Roman"/>
                <w:color w:val="000000"/>
              </w:rPr>
              <w:t>OCIO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197C" w:rsidRPr="00794BC2" w:rsidRDefault="00AF197C" w:rsidP="00AF197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794BC2">
              <w:rPr>
                <w:rFonts w:ascii="Calibri" w:eastAsia="Times New Roman" w:hAnsi="Calibri" w:cs="Times New Roman"/>
                <w:color w:val="000000"/>
              </w:rPr>
              <w:t>Joy Paulus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197C" w:rsidRPr="00794BC2" w:rsidRDefault="00AF197C" w:rsidP="00AF197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794BC2">
              <w:rPr>
                <w:rFonts w:ascii="Calibri" w:eastAsia="Times New Roman" w:hAnsi="Calibri" w:cs="Times New Roman"/>
                <w:color w:val="000000"/>
              </w:rPr>
              <w:t>Jenny Ko</w:t>
            </w:r>
            <w:r w:rsidR="008731F3" w:rsidRPr="00794BC2">
              <w:rPr>
                <w:rFonts w:ascii="Calibri" w:eastAsia="Times New Roman" w:hAnsi="Calibri" w:cs="Times New Roman"/>
                <w:color w:val="000000"/>
              </w:rPr>
              <w:t>n</w:t>
            </w:r>
            <w:r w:rsidRPr="00794BC2">
              <w:rPr>
                <w:rFonts w:ascii="Calibri" w:eastAsia="Times New Roman" w:hAnsi="Calibri" w:cs="Times New Roman"/>
                <w:color w:val="000000"/>
              </w:rPr>
              <w:t>winski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197C" w:rsidRPr="00794BC2" w:rsidRDefault="00AF197C" w:rsidP="00AF19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4BC2">
              <w:rPr>
                <w:rFonts w:ascii="Calibri" w:eastAsia="Times New Roman" w:hAnsi="Calibri" w:cs="Times New Roman"/>
                <w:color w:val="000000"/>
              </w:rPr>
              <w:t>WaTech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197C" w:rsidRPr="00AF197C" w:rsidRDefault="00AF197C" w:rsidP="00AF19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4BC2">
              <w:rPr>
                <w:rFonts w:ascii="Calibri" w:eastAsia="Times New Roman" w:hAnsi="Calibri" w:cs="Times New Roman"/>
                <w:color w:val="000000"/>
              </w:rPr>
              <w:t>Mike Roberts</w:t>
            </w:r>
          </w:p>
        </w:tc>
        <w:tc>
          <w:tcPr>
            <w:tcW w:w="4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197C" w:rsidRPr="00AF197C" w:rsidRDefault="00AF197C" w:rsidP="00AF19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F197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F197C" w:rsidRPr="00AF197C" w:rsidTr="00B96FA8">
        <w:trPr>
          <w:trHeight w:val="434"/>
        </w:trPr>
        <w:tc>
          <w:tcPr>
            <w:tcW w:w="8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197C" w:rsidRPr="00AF197C" w:rsidRDefault="00AF197C" w:rsidP="00AF197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794BC2">
              <w:rPr>
                <w:rFonts w:ascii="Calibri" w:eastAsia="Times New Roman" w:hAnsi="Calibri" w:cs="Times New Roman"/>
                <w:color w:val="000000"/>
              </w:rPr>
              <w:lastRenderedPageBreak/>
              <w:t>DSHS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197C" w:rsidRPr="00AF197C" w:rsidRDefault="00AF197C" w:rsidP="00AF197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AF197C">
              <w:rPr>
                <w:rFonts w:ascii="Calibri" w:eastAsia="Times New Roman" w:hAnsi="Calibri" w:cs="Times New Roman"/>
                <w:color w:val="000000"/>
              </w:rPr>
              <w:t>Steve Leibenguth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197C" w:rsidRPr="00794BC2" w:rsidRDefault="00AF197C" w:rsidP="00AF197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</w:rPr>
            </w:pPr>
            <w:r w:rsidRPr="00794BC2">
              <w:rPr>
                <w:rFonts w:ascii="Calibri" w:eastAsia="Times New Roman" w:hAnsi="Calibri" w:cs="Times New Roman"/>
                <w:color w:val="000000"/>
              </w:rPr>
              <w:t>Tim Minter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197C" w:rsidRPr="00794BC2" w:rsidRDefault="00AF197C" w:rsidP="00AF19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4BC2">
              <w:rPr>
                <w:rFonts w:ascii="Calibri" w:eastAsia="Times New Roman" w:hAnsi="Calibri" w:cs="Times New Roman"/>
                <w:color w:val="000000"/>
              </w:rPr>
              <w:t>DOR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197C" w:rsidRPr="00794BC2" w:rsidRDefault="00AF197C" w:rsidP="00AF19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4BC2">
              <w:rPr>
                <w:rFonts w:ascii="Calibri" w:eastAsia="Times New Roman" w:hAnsi="Calibri" w:cs="Times New Roman"/>
                <w:color w:val="000000"/>
              </w:rPr>
              <w:t>David Wright</w:t>
            </w:r>
          </w:p>
        </w:tc>
        <w:tc>
          <w:tcPr>
            <w:tcW w:w="4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F197C" w:rsidRPr="00AF197C" w:rsidRDefault="00AF197C" w:rsidP="00AF19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F197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AF197C" w:rsidRPr="00AF197C" w:rsidTr="00B96FA8">
        <w:trPr>
          <w:trHeight w:val="351"/>
        </w:trPr>
        <w:tc>
          <w:tcPr>
            <w:tcW w:w="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97C" w:rsidRPr="00794BC2" w:rsidRDefault="00AF197C" w:rsidP="00AF19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4BC2">
              <w:rPr>
                <w:rFonts w:ascii="Calibri" w:eastAsia="Times New Roman" w:hAnsi="Calibri" w:cs="Times New Roman"/>
                <w:color w:val="000000"/>
              </w:rPr>
              <w:t>LNI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97C" w:rsidRPr="00794BC2" w:rsidRDefault="00AF197C" w:rsidP="00AF19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794BC2">
              <w:rPr>
                <w:rFonts w:ascii="Calibri" w:eastAsia="Times New Roman" w:hAnsi="Calibri" w:cs="Times New Roman"/>
                <w:color w:val="000000"/>
              </w:rPr>
              <w:t>Winston McKenna</w:t>
            </w:r>
          </w:p>
        </w:tc>
        <w:tc>
          <w:tcPr>
            <w:tcW w:w="3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97C" w:rsidRPr="00AF197C" w:rsidRDefault="00AF197C" w:rsidP="00AF19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F197C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97C" w:rsidRPr="00AF197C" w:rsidRDefault="00AF197C" w:rsidP="002C16D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97C" w:rsidRPr="00AF197C" w:rsidRDefault="00AF197C" w:rsidP="00AF19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F197C" w:rsidRPr="00450428" w:rsidRDefault="00450428" w:rsidP="00AF19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highlight w:val="green"/>
              </w:rPr>
            </w:pPr>
            <w:r w:rsidRPr="00450428">
              <w:rPr>
                <w:rFonts w:ascii="Calibri" w:eastAsia="Times New Roman" w:hAnsi="Calibri" w:cs="Times New Roman"/>
                <w:color w:val="000000"/>
                <w:highlight w:val="green"/>
              </w:rPr>
              <w:t>See participation list at</w:t>
            </w:r>
            <w:r w:rsidR="00794BC2">
              <w:rPr>
                <w:rFonts w:ascii="Calibri" w:eastAsia="Times New Roman" w:hAnsi="Calibri" w:cs="Times New Roman"/>
                <w:color w:val="000000"/>
                <w:highlight w:val="green"/>
              </w:rPr>
              <w:t xml:space="preserve"> start of notes section</w:t>
            </w:r>
            <w:r w:rsidRPr="00450428">
              <w:rPr>
                <w:rFonts w:ascii="Calibri" w:eastAsia="Times New Roman" w:hAnsi="Calibri" w:cs="Times New Roman"/>
                <w:color w:val="000000"/>
                <w:highlight w:val="green"/>
              </w:rPr>
              <w:t>.</w:t>
            </w:r>
          </w:p>
        </w:tc>
      </w:tr>
    </w:tbl>
    <w:p w:rsidR="00B96FA8" w:rsidRDefault="000418C4" w:rsidP="00546B63">
      <w:r>
        <w:t xml:space="preserve"> </w:t>
      </w:r>
    </w:p>
    <w:p w:rsidR="00B96FA8" w:rsidRDefault="00B96FA8" w:rsidP="00B96FA8">
      <w:pPr>
        <w:pStyle w:val="Heading2"/>
      </w:pPr>
      <w:r>
        <w:t>References</w:t>
      </w:r>
    </w:p>
    <w:p w:rsidR="00B96FA8" w:rsidRPr="00B96FA8" w:rsidRDefault="00B96FA8" w:rsidP="00B96FA8">
      <w:pPr>
        <w:pStyle w:val="Heading3"/>
      </w:pPr>
      <w:r>
        <w:t>Geospatial Portal</w:t>
      </w:r>
    </w:p>
    <w:p w:rsidR="00B96FA8" w:rsidRDefault="00321046" w:rsidP="00B96FA8">
      <w:pPr>
        <w:pStyle w:val="ListParagraph"/>
        <w:numPr>
          <w:ilvl w:val="0"/>
          <w:numId w:val="25"/>
        </w:numPr>
      </w:pPr>
      <w:hyperlink r:id="rId21" w:history="1">
        <w:r w:rsidR="00B96FA8" w:rsidRPr="00B1729C">
          <w:rPr>
            <w:rStyle w:val="Hyperlink"/>
          </w:rPr>
          <w:t>Washington State Geospatial Portal</w:t>
        </w:r>
      </w:hyperlink>
    </w:p>
    <w:p w:rsidR="00B96FA8" w:rsidRDefault="00321046" w:rsidP="00B96FA8">
      <w:pPr>
        <w:pStyle w:val="ListParagraph"/>
        <w:numPr>
          <w:ilvl w:val="0"/>
          <w:numId w:val="25"/>
        </w:numPr>
      </w:pPr>
      <w:hyperlink r:id="rId22" w:history="1">
        <w:r w:rsidR="00B96FA8" w:rsidRPr="00DC584A">
          <w:rPr>
            <w:rStyle w:val="Hyperlink"/>
          </w:rPr>
          <w:t>Geo</w:t>
        </w:r>
        <w:r w:rsidR="00B96FA8">
          <w:rPr>
            <w:rStyle w:val="Hyperlink"/>
          </w:rPr>
          <w:t xml:space="preserve">spatial </w:t>
        </w:r>
        <w:r w:rsidR="00B96FA8" w:rsidRPr="00DC584A">
          <w:rPr>
            <w:rStyle w:val="Hyperlink"/>
          </w:rPr>
          <w:t>Portal – Shared GIS Infrastructure</w:t>
        </w:r>
      </w:hyperlink>
    </w:p>
    <w:p w:rsidR="00B96FA8" w:rsidRDefault="00321046" w:rsidP="00B96FA8">
      <w:pPr>
        <w:pStyle w:val="ListParagraph"/>
        <w:numPr>
          <w:ilvl w:val="0"/>
          <w:numId w:val="25"/>
        </w:numPr>
      </w:pPr>
      <w:hyperlink r:id="rId23" w:history="1">
        <w:r w:rsidR="00B96FA8" w:rsidRPr="00DC584A">
          <w:rPr>
            <w:rStyle w:val="Hyperlink"/>
          </w:rPr>
          <w:t>Geo</w:t>
        </w:r>
        <w:r w:rsidR="00B96FA8">
          <w:rPr>
            <w:rStyle w:val="Hyperlink"/>
          </w:rPr>
          <w:t xml:space="preserve">spatial </w:t>
        </w:r>
        <w:r w:rsidR="00B96FA8" w:rsidRPr="00DC584A">
          <w:rPr>
            <w:rStyle w:val="Hyperlink"/>
          </w:rPr>
          <w:t>Portal Technical Resources</w:t>
        </w:r>
      </w:hyperlink>
      <w:r w:rsidR="00B96FA8">
        <w:t xml:space="preserve"> &gt; </w:t>
      </w:r>
      <w:hyperlink r:id="rId24" w:history="1">
        <w:r w:rsidR="00B96FA8" w:rsidRPr="009848AA">
          <w:rPr>
            <w:rStyle w:val="Hyperlink"/>
          </w:rPr>
          <w:t>Portal Operations – Roles &amp; Responsibilities</w:t>
        </w:r>
      </w:hyperlink>
    </w:p>
    <w:p w:rsidR="00B96FA8" w:rsidRPr="00DE637D" w:rsidRDefault="00B96FA8" w:rsidP="00B96FA8">
      <w:pPr>
        <w:pStyle w:val="ListParagraph"/>
        <w:numPr>
          <w:ilvl w:val="0"/>
          <w:numId w:val="25"/>
        </w:numPr>
        <w:rPr>
          <w:rStyle w:val="Hyperlink"/>
        </w:rPr>
      </w:pPr>
      <w:r>
        <w:fldChar w:fldCharType="begin"/>
      </w:r>
      <w:r>
        <w:instrText xml:space="preserve"> HYPERLINK "https://ocio.wa.gov/geographic-information-technology-git-committee/geospatial-portal-steering-committee" </w:instrText>
      </w:r>
      <w:r>
        <w:fldChar w:fldCharType="separate"/>
      </w:r>
      <w:r w:rsidRPr="00DE637D">
        <w:rPr>
          <w:rStyle w:val="Hyperlink"/>
        </w:rPr>
        <w:t>Geospatial Portal Steering Committee</w:t>
      </w:r>
    </w:p>
    <w:p w:rsidR="00B96FA8" w:rsidRPr="00D828DF" w:rsidRDefault="00B96FA8" w:rsidP="00B96FA8">
      <w:pPr>
        <w:pStyle w:val="ListParagraph"/>
        <w:numPr>
          <w:ilvl w:val="0"/>
          <w:numId w:val="25"/>
        </w:numPr>
        <w:rPr>
          <w:rStyle w:val="Hyperlink"/>
          <w:color w:val="auto"/>
          <w:u w:val="none"/>
        </w:rPr>
      </w:pPr>
      <w:r>
        <w:fldChar w:fldCharType="end"/>
      </w:r>
      <w:hyperlink r:id="rId25" w:history="1">
        <w:r w:rsidRPr="002F3979">
          <w:rPr>
            <w:rStyle w:val="Hyperlink"/>
          </w:rPr>
          <w:t>Geographic Information Technology Committee</w:t>
        </w:r>
      </w:hyperlink>
    </w:p>
    <w:p w:rsidR="00B96FA8" w:rsidRPr="00B96FA8" w:rsidRDefault="00321046" w:rsidP="00B96FA8">
      <w:pPr>
        <w:pStyle w:val="ListParagraph"/>
        <w:numPr>
          <w:ilvl w:val="0"/>
          <w:numId w:val="25"/>
        </w:numPr>
        <w:rPr>
          <w:rStyle w:val="Hyperlink"/>
          <w:color w:val="auto"/>
          <w:u w:val="none"/>
        </w:rPr>
      </w:pPr>
      <w:hyperlink r:id="rId26" w:history="1">
        <w:r w:rsidR="00B96FA8" w:rsidRPr="00D828DF">
          <w:rPr>
            <w:rStyle w:val="Hyperlink"/>
          </w:rPr>
          <w:t>Washington State Office of the Chief Information Officer</w:t>
        </w:r>
      </w:hyperlink>
    </w:p>
    <w:p w:rsidR="00B96FA8" w:rsidRDefault="00B96FA8" w:rsidP="00B96FA8">
      <w:pPr>
        <w:pStyle w:val="Heading3"/>
      </w:pPr>
      <w:r>
        <w:t>Washington Master Addressing Services</w:t>
      </w:r>
    </w:p>
    <w:p w:rsidR="00B96FA8" w:rsidRDefault="00321046" w:rsidP="00B96FA8">
      <w:pPr>
        <w:pStyle w:val="ListParagraph"/>
        <w:numPr>
          <w:ilvl w:val="0"/>
          <w:numId w:val="26"/>
        </w:numPr>
      </w:pPr>
      <w:hyperlink r:id="rId27" w:history="1">
        <w:r w:rsidR="00B96FA8" w:rsidRPr="00B96FA8">
          <w:rPr>
            <w:rStyle w:val="Hyperlink"/>
          </w:rPr>
          <w:t>Washington Master Addressing Services (WAMAS)</w:t>
        </w:r>
      </w:hyperlink>
    </w:p>
    <w:p w:rsidR="001126C3" w:rsidRDefault="00321046" w:rsidP="00B96FA8">
      <w:pPr>
        <w:pStyle w:val="ListParagraph"/>
        <w:numPr>
          <w:ilvl w:val="1"/>
          <w:numId w:val="26"/>
        </w:numPr>
      </w:pPr>
      <w:hyperlink r:id="rId28" w:history="1">
        <w:r w:rsidR="001126C3" w:rsidRPr="001126C3">
          <w:rPr>
            <w:rStyle w:val="Hyperlink"/>
          </w:rPr>
          <w:t>Training Guide</w:t>
        </w:r>
      </w:hyperlink>
    </w:p>
    <w:p w:rsidR="00B96FA8" w:rsidRDefault="00321046" w:rsidP="00B96FA8">
      <w:pPr>
        <w:pStyle w:val="ListParagraph"/>
        <w:numPr>
          <w:ilvl w:val="1"/>
          <w:numId w:val="26"/>
        </w:numPr>
      </w:pPr>
      <w:hyperlink r:id="rId29" w:history="1">
        <w:r w:rsidR="00B96FA8" w:rsidRPr="00B96FA8">
          <w:rPr>
            <w:rStyle w:val="Hyperlink"/>
          </w:rPr>
          <w:t>Technical Support</w:t>
        </w:r>
      </w:hyperlink>
    </w:p>
    <w:p w:rsidR="00B96FA8" w:rsidRDefault="00321046" w:rsidP="00B96FA8">
      <w:pPr>
        <w:pStyle w:val="ListParagraph"/>
        <w:numPr>
          <w:ilvl w:val="1"/>
          <w:numId w:val="26"/>
        </w:numPr>
      </w:pPr>
      <w:hyperlink r:id="rId30" w:history="1">
        <w:r w:rsidR="00B96FA8" w:rsidRPr="00B96FA8">
          <w:rPr>
            <w:rStyle w:val="Hyperlink"/>
          </w:rPr>
          <w:t>Technical Documentation and Flyers</w:t>
        </w:r>
      </w:hyperlink>
    </w:p>
    <w:p w:rsidR="00B96FA8" w:rsidRDefault="00321046" w:rsidP="00B96FA8">
      <w:pPr>
        <w:pStyle w:val="ListParagraph"/>
        <w:numPr>
          <w:ilvl w:val="1"/>
          <w:numId w:val="26"/>
        </w:numPr>
      </w:pPr>
      <w:hyperlink r:id="rId31" w:history="1">
        <w:r w:rsidR="00B96FA8" w:rsidRPr="00B96FA8">
          <w:rPr>
            <w:rStyle w:val="Hyperlink"/>
          </w:rPr>
          <w:t>Accessing WAMAS Services</w:t>
        </w:r>
      </w:hyperlink>
    </w:p>
    <w:p w:rsidR="00B96FA8" w:rsidRPr="00B96FA8" w:rsidRDefault="00321046" w:rsidP="00B96FA8">
      <w:pPr>
        <w:pStyle w:val="ListParagraph"/>
        <w:numPr>
          <w:ilvl w:val="0"/>
          <w:numId w:val="26"/>
        </w:numPr>
      </w:pPr>
      <w:hyperlink r:id="rId32" w:history="1">
        <w:r w:rsidR="00B96FA8" w:rsidRPr="00B96FA8">
          <w:rPr>
            <w:rStyle w:val="Hyperlink"/>
          </w:rPr>
          <w:t>Master Addressing Steering Committee (WAMAS)</w:t>
        </w:r>
      </w:hyperlink>
    </w:p>
    <w:sectPr w:rsidR="00B96FA8" w:rsidRPr="00B96FA8" w:rsidSect="00B5593A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544B" w:rsidRDefault="0083544B" w:rsidP="00C15B84">
      <w:pPr>
        <w:spacing w:after="0" w:line="240" w:lineRule="auto"/>
      </w:pPr>
      <w:r>
        <w:separator/>
      </w:r>
    </w:p>
  </w:endnote>
  <w:endnote w:type="continuationSeparator" w:id="0">
    <w:p w:rsidR="0083544B" w:rsidRDefault="0083544B" w:rsidP="00C15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44B" w:rsidRDefault="008354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8193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3544B" w:rsidRDefault="0083544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104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3544B" w:rsidRDefault="008354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44B" w:rsidRDefault="008354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544B" w:rsidRDefault="0083544B" w:rsidP="00C15B84">
      <w:pPr>
        <w:spacing w:after="0" w:line="240" w:lineRule="auto"/>
      </w:pPr>
      <w:r>
        <w:separator/>
      </w:r>
    </w:p>
  </w:footnote>
  <w:footnote w:type="continuationSeparator" w:id="0">
    <w:p w:rsidR="0083544B" w:rsidRDefault="0083544B" w:rsidP="00C15B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44B" w:rsidRDefault="008354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44B" w:rsidRDefault="0083544B">
    <w:pPr>
      <w:pStyle w:val="Header"/>
    </w:pPr>
    <w:r>
      <w:t>Washington State Office of the Chief Information Officer, Geographic Information Technology Committee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44B" w:rsidRDefault="008354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821BA"/>
    <w:multiLevelType w:val="hybridMultilevel"/>
    <w:tmpl w:val="69B0F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F6FCB"/>
    <w:multiLevelType w:val="hybridMultilevel"/>
    <w:tmpl w:val="1C50ADD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91424"/>
    <w:multiLevelType w:val="hybridMultilevel"/>
    <w:tmpl w:val="C0D43D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B59D1"/>
    <w:multiLevelType w:val="hybridMultilevel"/>
    <w:tmpl w:val="04C20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948D3"/>
    <w:multiLevelType w:val="hybridMultilevel"/>
    <w:tmpl w:val="3940CE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A49BD"/>
    <w:multiLevelType w:val="hybridMultilevel"/>
    <w:tmpl w:val="1346BDC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9A4AF7"/>
    <w:multiLevelType w:val="hybridMultilevel"/>
    <w:tmpl w:val="402C4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C13FF"/>
    <w:multiLevelType w:val="hybridMultilevel"/>
    <w:tmpl w:val="A6406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EA1115"/>
    <w:multiLevelType w:val="hybridMultilevel"/>
    <w:tmpl w:val="18641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4256A8"/>
    <w:multiLevelType w:val="hybridMultilevel"/>
    <w:tmpl w:val="55146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B719A7"/>
    <w:multiLevelType w:val="hybridMultilevel"/>
    <w:tmpl w:val="AB8ED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C235C"/>
    <w:multiLevelType w:val="hybridMultilevel"/>
    <w:tmpl w:val="7BFCD6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1E5E91"/>
    <w:multiLevelType w:val="hybridMultilevel"/>
    <w:tmpl w:val="3BD01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F31C4"/>
    <w:multiLevelType w:val="hybridMultilevel"/>
    <w:tmpl w:val="DBBC6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021F3B"/>
    <w:multiLevelType w:val="hybridMultilevel"/>
    <w:tmpl w:val="7E8098B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F202589"/>
    <w:multiLevelType w:val="hybridMultilevel"/>
    <w:tmpl w:val="45A08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691D9E"/>
    <w:multiLevelType w:val="hybridMultilevel"/>
    <w:tmpl w:val="BE4C0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0A3798"/>
    <w:multiLevelType w:val="hybridMultilevel"/>
    <w:tmpl w:val="E73C6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D42F72"/>
    <w:multiLevelType w:val="hybridMultilevel"/>
    <w:tmpl w:val="C17A0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9E13E3"/>
    <w:multiLevelType w:val="hybridMultilevel"/>
    <w:tmpl w:val="5A90C90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F93EB2"/>
    <w:multiLevelType w:val="hybridMultilevel"/>
    <w:tmpl w:val="F34AEDD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0F446D"/>
    <w:multiLevelType w:val="hybridMultilevel"/>
    <w:tmpl w:val="9C40D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167C90"/>
    <w:multiLevelType w:val="hybridMultilevel"/>
    <w:tmpl w:val="DD2C7C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4E549F"/>
    <w:multiLevelType w:val="hybridMultilevel"/>
    <w:tmpl w:val="2CA8B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2B1752"/>
    <w:multiLevelType w:val="hybridMultilevel"/>
    <w:tmpl w:val="9606F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5E590C"/>
    <w:multiLevelType w:val="hybridMultilevel"/>
    <w:tmpl w:val="EE3400C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0F3A3F"/>
    <w:multiLevelType w:val="hybridMultilevel"/>
    <w:tmpl w:val="9FC035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B4E4314"/>
    <w:multiLevelType w:val="hybridMultilevel"/>
    <w:tmpl w:val="2C7CF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BF09A3"/>
    <w:multiLevelType w:val="hybridMultilevel"/>
    <w:tmpl w:val="CD14F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8"/>
  </w:num>
  <w:num w:numId="4">
    <w:abstractNumId w:val="3"/>
  </w:num>
  <w:num w:numId="5">
    <w:abstractNumId w:val="7"/>
  </w:num>
  <w:num w:numId="6">
    <w:abstractNumId w:val="6"/>
  </w:num>
  <w:num w:numId="7">
    <w:abstractNumId w:val="28"/>
  </w:num>
  <w:num w:numId="8">
    <w:abstractNumId w:val="0"/>
  </w:num>
  <w:num w:numId="9">
    <w:abstractNumId w:val="9"/>
  </w:num>
  <w:num w:numId="10">
    <w:abstractNumId w:val="17"/>
  </w:num>
  <w:num w:numId="11">
    <w:abstractNumId w:val="28"/>
  </w:num>
  <w:num w:numId="12">
    <w:abstractNumId w:val="2"/>
  </w:num>
  <w:num w:numId="13">
    <w:abstractNumId w:val="10"/>
  </w:num>
  <w:num w:numId="14">
    <w:abstractNumId w:val="12"/>
  </w:num>
  <w:num w:numId="15">
    <w:abstractNumId w:val="27"/>
  </w:num>
  <w:num w:numId="16">
    <w:abstractNumId w:val="26"/>
  </w:num>
  <w:num w:numId="17">
    <w:abstractNumId w:val="14"/>
  </w:num>
  <w:num w:numId="18">
    <w:abstractNumId w:val="21"/>
  </w:num>
  <w:num w:numId="19">
    <w:abstractNumId w:val="25"/>
  </w:num>
  <w:num w:numId="20">
    <w:abstractNumId w:val="22"/>
  </w:num>
  <w:num w:numId="21">
    <w:abstractNumId w:val="20"/>
  </w:num>
  <w:num w:numId="22">
    <w:abstractNumId w:val="19"/>
  </w:num>
  <w:num w:numId="23">
    <w:abstractNumId w:val="4"/>
  </w:num>
  <w:num w:numId="24">
    <w:abstractNumId w:val="11"/>
  </w:num>
  <w:num w:numId="25">
    <w:abstractNumId w:val="5"/>
  </w:num>
  <w:num w:numId="26">
    <w:abstractNumId w:val="1"/>
  </w:num>
  <w:num w:numId="27">
    <w:abstractNumId w:val="13"/>
  </w:num>
  <w:num w:numId="28">
    <w:abstractNumId w:val="23"/>
  </w:num>
  <w:num w:numId="29">
    <w:abstractNumId w:val="24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539"/>
    <w:rsid w:val="00002158"/>
    <w:rsid w:val="0000602B"/>
    <w:rsid w:val="00012B95"/>
    <w:rsid w:val="00013DD7"/>
    <w:rsid w:val="00016AF8"/>
    <w:rsid w:val="00021D20"/>
    <w:rsid w:val="00030FA0"/>
    <w:rsid w:val="00033372"/>
    <w:rsid w:val="000355B4"/>
    <w:rsid w:val="000375F9"/>
    <w:rsid w:val="000418C4"/>
    <w:rsid w:val="0004230F"/>
    <w:rsid w:val="00042FC6"/>
    <w:rsid w:val="000460D4"/>
    <w:rsid w:val="00057561"/>
    <w:rsid w:val="00064C82"/>
    <w:rsid w:val="00085501"/>
    <w:rsid w:val="00086F9C"/>
    <w:rsid w:val="0008785A"/>
    <w:rsid w:val="000A38E1"/>
    <w:rsid w:val="000C11CB"/>
    <w:rsid w:val="000C7534"/>
    <w:rsid w:val="000E05E7"/>
    <w:rsid w:val="000E3054"/>
    <w:rsid w:val="000E5BDB"/>
    <w:rsid w:val="000F4ABE"/>
    <w:rsid w:val="000F4F56"/>
    <w:rsid w:val="000F6466"/>
    <w:rsid w:val="00110DCA"/>
    <w:rsid w:val="001126C3"/>
    <w:rsid w:val="00114FBE"/>
    <w:rsid w:val="00116681"/>
    <w:rsid w:val="00117370"/>
    <w:rsid w:val="001200A2"/>
    <w:rsid w:val="00121D84"/>
    <w:rsid w:val="001363BC"/>
    <w:rsid w:val="00140CFB"/>
    <w:rsid w:val="00140FA3"/>
    <w:rsid w:val="00145E1C"/>
    <w:rsid w:val="0015325D"/>
    <w:rsid w:val="00153CA7"/>
    <w:rsid w:val="001553EB"/>
    <w:rsid w:val="001557BC"/>
    <w:rsid w:val="00160884"/>
    <w:rsid w:val="0017401C"/>
    <w:rsid w:val="00183341"/>
    <w:rsid w:val="001907F1"/>
    <w:rsid w:val="0019109A"/>
    <w:rsid w:val="001A0EDC"/>
    <w:rsid w:val="001A5B4E"/>
    <w:rsid w:val="001A7918"/>
    <w:rsid w:val="001B0C36"/>
    <w:rsid w:val="001C1EAA"/>
    <w:rsid w:val="001C4F28"/>
    <w:rsid w:val="001D5590"/>
    <w:rsid w:val="001E09A6"/>
    <w:rsid w:val="001E191C"/>
    <w:rsid w:val="001E2CDF"/>
    <w:rsid w:val="001E2E8A"/>
    <w:rsid w:val="001E3163"/>
    <w:rsid w:val="001E4A6E"/>
    <w:rsid w:val="001F2122"/>
    <w:rsid w:val="00203E1A"/>
    <w:rsid w:val="002049EA"/>
    <w:rsid w:val="00204D32"/>
    <w:rsid w:val="00206110"/>
    <w:rsid w:val="0021033B"/>
    <w:rsid w:val="00223B1F"/>
    <w:rsid w:val="0023164C"/>
    <w:rsid w:val="002354F9"/>
    <w:rsid w:val="00252D6E"/>
    <w:rsid w:val="002542CE"/>
    <w:rsid w:val="00264E82"/>
    <w:rsid w:val="00271FA2"/>
    <w:rsid w:val="00281336"/>
    <w:rsid w:val="00293E30"/>
    <w:rsid w:val="002958B8"/>
    <w:rsid w:val="002A0E5C"/>
    <w:rsid w:val="002A6F8A"/>
    <w:rsid w:val="002B0338"/>
    <w:rsid w:val="002B0358"/>
    <w:rsid w:val="002B60A6"/>
    <w:rsid w:val="002B75EB"/>
    <w:rsid w:val="002C16D8"/>
    <w:rsid w:val="002C2849"/>
    <w:rsid w:val="002C4616"/>
    <w:rsid w:val="002C6C4C"/>
    <w:rsid w:val="002D02AE"/>
    <w:rsid w:val="002D4962"/>
    <w:rsid w:val="002D49F7"/>
    <w:rsid w:val="002E6E21"/>
    <w:rsid w:val="002E7464"/>
    <w:rsid w:val="00300B5F"/>
    <w:rsid w:val="00310637"/>
    <w:rsid w:val="00321046"/>
    <w:rsid w:val="0032280F"/>
    <w:rsid w:val="00324251"/>
    <w:rsid w:val="00324E48"/>
    <w:rsid w:val="00340931"/>
    <w:rsid w:val="003439BA"/>
    <w:rsid w:val="00352C45"/>
    <w:rsid w:val="0035555C"/>
    <w:rsid w:val="0036063C"/>
    <w:rsid w:val="00362617"/>
    <w:rsid w:val="00365AFB"/>
    <w:rsid w:val="00367F4D"/>
    <w:rsid w:val="00385505"/>
    <w:rsid w:val="0039050D"/>
    <w:rsid w:val="00392ACE"/>
    <w:rsid w:val="003A120A"/>
    <w:rsid w:val="003A42E7"/>
    <w:rsid w:val="003A4A43"/>
    <w:rsid w:val="003A5A12"/>
    <w:rsid w:val="003A7F4B"/>
    <w:rsid w:val="003B2E59"/>
    <w:rsid w:val="003B6AC0"/>
    <w:rsid w:val="003C2763"/>
    <w:rsid w:val="003C74E3"/>
    <w:rsid w:val="003D52DB"/>
    <w:rsid w:val="003E121F"/>
    <w:rsid w:val="003E7515"/>
    <w:rsid w:val="003F36A2"/>
    <w:rsid w:val="003F7ACF"/>
    <w:rsid w:val="0041123B"/>
    <w:rsid w:val="004142B7"/>
    <w:rsid w:val="0041614A"/>
    <w:rsid w:val="004233A6"/>
    <w:rsid w:val="004237BB"/>
    <w:rsid w:val="00424367"/>
    <w:rsid w:val="004311A3"/>
    <w:rsid w:val="00442D48"/>
    <w:rsid w:val="00450428"/>
    <w:rsid w:val="00451E53"/>
    <w:rsid w:val="00461CC9"/>
    <w:rsid w:val="00463159"/>
    <w:rsid w:val="00467C17"/>
    <w:rsid w:val="0047310D"/>
    <w:rsid w:val="00485D4C"/>
    <w:rsid w:val="004871AD"/>
    <w:rsid w:val="0049466C"/>
    <w:rsid w:val="00494B44"/>
    <w:rsid w:val="004A07F8"/>
    <w:rsid w:val="004A2509"/>
    <w:rsid w:val="004A7FEF"/>
    <w:rsid w:val="004B0A02"/>
    <w:rsid w:val="004B18BC"/>
    <w:rsid w:val="004B52CB"/>
    <w:rsid w:val="004C7C9C"/>
    <w:rsid w:val="004E67FA"/>
    <w:rsid w:val="004E68D1"/>
    <w:rsid w:val="004E72A7"/>
    <w:rsid w:val="004F2973"/>
    <w:rsid w:val="00502091"/>
    <w:rsid w:val="0050517B"/>
    <w:rsid w:val="005056A9"/>
    <w:rsid w:val="00506328"/>
    <w:rsid w:val="00514A90"/>
    <w:rsid w:val="005216EF"/>
    <w:rsid w:val="00522FA6"/>
    <w:rsid w:val="00524890"/>
    <w:rsid w:val="0053236B"/>
    <w:rsid w:val="00545C3A"/>
    <w:rsid w:val="00546B63"/>
    <w:rsid w:val="0055013C"/>
    <w:rsid w:val="005529E2"/>
    <w:rsid w:val="005538F0"/>
    <w:rsid w:val="005540E3"/>
    <w:rsid w:val="005647E3"/>
    <w:rsid w:val="00577DAD"/>
    <w:rsid w:val="00580EC7"/>
    <w:rsid w:val="00582489"/>
    <w:rsid w:val="00583437"/>
    <w:rsid w:val="0058505E"/>
    <w:rsid w:val="00586B41"/>
    <w:rsid w:val="00586FF6"/>
    <w:rsid w:val="00587EBF"/>
    <w:rsid w:val="00593C36"/>
    <w:rsid w:val="005A78BE"/>
    <w:rsid w:val="005B2CD0"/>
    <w:rsid w:val="005B757B"/>
    <w:rsid w:val="005B7B6E"/>
    <w:rsid w:val="005C0C9A"/>
    <w:rsid w:val="005C2C44"/>
    <w:rsid w:val="005D07EF"/>
    <w:rsid w:val="005D2638"/>
    <w:rsid w:val="005D3079"/>
    <w:rsid w:val="005E0849"/>
    <w:rsid w:val="005F4538"/>
    <w:rsid w:val="005F4714"/>
    <w:rsid w:val="005F7F2B"/>
    <w:rsid w:val="006008FF"/>
    <w:rsid w:val="00601846"/>
    <w:rsid w:val="00611EAA"/>
    <w:rsid w:val="00612AD8"/>
    <w:rsid w:val="00614B14"/>
    <w:rsid w:val="00624D9C"/>
    <w:rsid w:val="006277AD"/>
    <w:rsid w:val="006429C3"/>
    <w:rsid w:val="00642F60"/>
    <w:rsid w:val="00643C8B"/>
    <w:rsid w:val="00645DD9"/>
    <w:rsid w:val="00651323"/>
    <w:rsid w:val="006556F5"/>
    <w:rsid w:val="00661C73"/>
    <w:rsid w:val="00664258"/>
    <w:rsid w:val="006746BE"/>
    <w:rsid w:val="0067655F"/>
    <w:rsid w:val="00677C0A"/>
    <w:rsid w:val="006913BD"/>
    <w:rsid w:val="00697EC3"/>
    <w:rsid w:val="006A06D9"/>
    <w:rsid w:val="006A780C"/>
    <w:rsid w:val="006B0463"/>
    <w:rsid w:val="006B18AE"/>
    <w:rsid w:val="006B6346"/>
    <w:rsid w:val="006B6AFE"/>
    <w:rsid w:val="006B7BA0"/>
    <w:rsid w:val="006C0803"/>
    <w:rsid w:val="006C7CEA"/>
    <w:rsid w:val="006E6F6D"/>
    <w:rsid w:val="006F4A46"/>
    <w:rsid w:val="006F5B5B"/>
    <w:rsid w:val="007000E4"/>
    <w:rsid w:val="00725C26"/>
    <w:rsid w:val="0072776B"/>
    <w:rsid w:val="007322B4"/>
    <w:rsid w:val="00741567"/>
    <w:rsid w:val="00755D8E"/>
    <w:rsid w:val="00756765"/>
    <w:rsid w:val="00761C6D"/>
    <w:rsid w:val="0076638F"/>
    <w:rsid w:val="00766D2E"/>
    <w:rsid w:val="00770336"/>
    <w:rsid w:val="00770D57"/>
    <w:rsid w:val="00786267"/>
    <w:rsid w:val="00790D57"/>
    <w:rsid w:val="007937C7"/>
    <w:rsid w:val="00794BC2"/>
    <w:rsid w:val="007A2C8D"/>
    <w:rsid w:val="007A2CC3"/>
    <w:rsid w:val="007A6B60"/>
    <w:rsid w:val="007A73EE"/>
    <w:rsid w:val="007B48EB"/>
    <w:rsid w:val="007C325F"/>
    <w:rsid w:val="007D0F0F"/>
    <w:rsid w:val="007D1222"/>
    <w:rsid w:val="007D6B47"/>
    <w:rsid w:val="007E1762"/>
    <w:rsid w:val="007E3D29"/>
    <w:rsid w:val="007F0C5A"/>
    <w:rsid w:val="007F30EC"/>
    <w:rsid w:val="00801560"/>
    <w:rsid w:val="008017E4"/>
    <w:rsid w:val="008156EA"/>
    <w:rsid w:val="00832530"/>
    <w:rsid w:val="00834A3C"/>
    <w:rsid w:val="0083544B"/>
    <w:rsid w:val="0084173D"/>
    <w:rsid w:val="008429AD"/>
    <w:rsid w:val="00844815"/>
    <w:rsid w:val="00846EC4"/>
    <w:rsid w:val="008731F3"/>
    <w:rsid w:val="00873273"/>
    <w:rsid w:val="00897087"/>
    <w:rsid w:val="008B2A5C"/>
    <w:rsid w:val="008C15D4"/>
    <w:rsid w:val="008C3C69"/>
    <w:rsid w:val="008C602C"/>
    <w:rsid w:val="008C7125"/>
    <w:rsid w:val="008D0C3F"/>
    <w:rsid w:val="008E4A1E"/>
    <w:rsid w:val="008E7289"/>
    <w:rsid w:val="008E7723"/>
    <w:rsid w:val="008F0CEC"/>
    <w:rsid w:val="008F11C6"/>
    <w:rsid w:val="008F5A79"/>
    <w:rsid w:val="00920894"/>
    <w:rsid w:val="009233AD"/>
    <w:rsid w:val="00931A1B"/>
    <w:rsid w:val="00935A97"/>
    <w:rsid w:val="00935B08"/>
    <w:rsid w:val="00937266"/>
    <w:rsid w:val="00940AE7"/>
    <w:rsid w:val="009420DB"/>
    <w:rsid w:val="009477A3"/>
    <w:rsid w:val="00955539"/>
    <w:rsid w:val="00956B9D"/>
    <w:rsid w:val="009575E3"/>
    <w:rsid w:val="00970073"/>
    <w:rsid w:val="00973D51"/>
    <w:rsid w:val="00974619"/>
    <w:rsid w:val="00977A3C"/>
    <w:rsid w:val="00987DB9"/>
    <w:rsid w:val="00990E4F"/>
    <w:rsid w:val="00995887"/>
    <w:rsid w:val="009A1493"/>
    <w:rsid w:val="009A7200"/>
    <w:rsid w:val="009B2FF0"/>
    <w:rsid w:val="009B4B85"/>
    <w:rsid w:val="009B675D"/>
    <w:rsid w:val="009B68D0"/>
    <w:rsid w:val="009B6EDC"/>
    <w:rsid w:val="009E73AF"/>
    <w:rsid w:val="009E74A0"/>
    <w:rsid w:val="009E75C9"/>
    <w:rsid w:val="00A04667"/>
    <w:rsid w:val="00A10069"/>
    <w:rsid w:val="00A201D0"/>
    <w:rsid w:val="00A215E6"/>
    <w:rsid w:val="00A21835"/>
    <w:rsid w:val="00A247C4"/>
    <w:rsid w:val="00A33485"/>
    <w:rsid w:val="00A47A94"/>
    <w:rsid w:val="00A53309"/>
    <w:rsid w:val="00A579F7"/>
    <w:rsid w:val="00A6199A"/>
    <w:rsid w:val="00A627E7"/>
    <w:rsid w:val="00A743FD"/>
    <w:rsid w:val="00A74A35"/>
    <w:rsid w:val="00A96EB5"/>
    <w:rsid w:val="00AA1C21"/>
    <w:rsid w:val="00AA477E"/>
    <w:rsid w:val="00AC18E6"/>
    <w:rsid w:val="00AC2E81"/>
    <w:rsid w:val="00AC39AA"/>
    <w:rsid w:val="00AC60ED"/>
    <w:rsid w:val="00AC708B"/>
    <w:rsid w:val="00AD21D6"/>
    <w:rsid w:val="00AE175D"/>
    <w:rsid w:val="00AE2100"/>
    <w:rsid w:val="00AE24A9"/>
    <w:rsid w:val="00AE4553"/>
    <w:rsid w:val="00AF197C"/>
    <w:rsid w:val="00B021D1"/>
    <w:rsid w:val="00B03324"/>
    <w:rsid w:val="00B06CFE"/>
    <w:rsid w:val="00B10F54"/>
    <w:rsid w:val="00B116A1"/>
    <w:rsid w:val="00B13AF5"/>
    <w:rsid w:val="00B24915"/>
    <w:rsid w:val="00B26EB9"/>
    <w:rsid w:val="00B35D7C"/>
    <w:rsid w:val="00B4334A"/>
    <w:rsid w:val="00B43FB4"/>
    <w:rsid w:val="00B50D9A"/>
    <w:rsid w:val="00B538CD"/>
    <w:rsid w:val="00B549AC"/>
    <w:rsid w:val="00B5593A"/>
    <w:rsid w:val="00B61D5C"/>
    <w:rsid w:val="00B62AE4"/>
    <w:rsid w:val="00B62F60"/>
    <w:rsid w:val="00B714B2"/>
    <w:rsid w:val="00B81341"/>
    <w:rsid w:val="00B852BE"/>
    <w:rsid w:val="00B96FA8"/>
    <w:rsid w:val="00B976D1"/>
    <w:rsid w:val="00B97EF5"/>
    <w:rsid w:val="00BB463C"/>
    <w:rsid w:val="00BB7B54"/>
    <w:rsid w:val="00BC2D5F"/>
    <w:rsid w:val="00BD4A5D"/>
    <w:rsid w:val="00BD7660"/>
    <w:rsid w:val="00BE1476"/>
    <w:rsid w:val="00BE45DB"/>
    <w:rsid w:val="00BE5EC3"/>
    <w:rsid w:val="00BE616F"/>
    <w:rsid w:val="00BE7621"/>
    <w:rsid w:val="00BF21A0"/>
    <w:rsid w:val="00BF2D2E"/>
    <w:rsid w:val="00BF4A62"/>
    <w:rsid w:val="00BF67ED"/>
    <w:rsid w:val="00C02389"/>
    <w:rsid w:val="00C1498A"/>
    <w:rsid w:val="00C15B84"/>
    <w:rsid w:val="00C21658"/>
    <w:rsid w:val="00C247B1"/>
    <w:rsid w:val="00C25E78"/>
    <w:rsid w:val="00C276EA"/>
    <w:rsid w:val="00C3197A"/>
    <w:rsid w:val="00C33459"/>
    <w:rsid w:val="00C419FF"/>
    <w:rsid w:val="00C43D11"/>
    <w:rsid w:val="00C46D85"/>
    <w:rsid w:val="00C472AB"/>
    <w:rsid w:val="00C47812"/>
    <w:rsid w:val="00C5114F"/>
    <w:rsid w:val="00C52E46"/>
    <w:rsid w:val="00C567E3"/>
    <w:rsid w:val="00C56B8B"/>
    <w:rsid w:val="00C6312B"/>
    <w:rsid w:val="00C674A7"/>
    <w:rsid w:val="00C71D3D"/>
    <w:rsid w:val="00C73D70"/>
    <w:rsid w:val="00C75EF8"/>
    <w:rsid w:val="00C82E61"/>
    <w:rsid w:val="00C86D4C"/>
    <w:rsid w:val="00C87F0E"/>
    <w:rsid w:val="00CA4F51"/>
    <w:rsid w:val="00CE2DEA"/>
    <w:rsid w:val="00CE544A"/>
    <w:rsid w:val="00CE69B3"/>
    <w:rsid w:val="00CF2984"/>
    <w:rsid w:val="00D02AA5"/>
    <w:rsid w:val="00D04B8C"/>
    <w:rsid w:val="00D066C3"/>
    <w:rsid w:val="00D21507"/>
    <w:rsid w:val="00D22DBB"/>
    <w:rsid w:val="00D24B75"/>
    <w:rsid w:val="00D3085B"/>
    <w:rsid w:val="00D329E8"/>
    <w:rsid w:val="00D34570"/>
    <w:rsid w:val="00D46C62"/>
    <w:rsid w:val="00D5623B"/>
    <w:rsid w:val="00D6188F"/>
    <w:rsid w:val="00D64284"/>
    <w:rsid w:val="00D732E0"/>
    <w:rsid w:val="00D7400B"/>
    <w:rsid w:val="00D74650"/>
    <w:rsid w:val="00D81676"/>
    <w:rsid w:val="00D828DF"/>
    <w:rsid w:val="00D9558B"/>
    <w:rsid w:val="00D9696F"/>
    <w:rsid w:val="00DA205E"/>
    <w:rsid w:val="00DA240F"/>
    <w:rsid w:val="00DA32D6"/>
    <w:rsid w:val="00DA5B83"/>
    <w:rsid w:val="00DA65F5"/>
    <w:rsid w:val="00DA78F8"/>
    <w:rsid w:val="00DB4F3A"/>
    <w:rsid w:val="00DB68FB"/>
    <w:rsid w:val="00DC0A31"/>
    <w:rsid w:val="00DC13D9"/>
    <w:rsid w:val="00DC4BE3"/>
    <w:rsid w:val="00DD17E6"/>
    <w:rsid w:val="00DD4D53"/>
    <w:rsid w:val="00DD5ED0"/>
    <w:rsid w:val="00DE3225"/>
    <w:rsid w:val="00DE592A"/>
    <w:rsid w:val="00DE637D"/>
    <w:rsid w:val="00DF60A0"/>
    <w:rsid w:val="00E0127C"/>
    <w:rsid w:val="00E02AD7"/>
    <w:rsid w:val="00E0350E"/>
    <w:rsid w:val="00E133D3"/>
    <w:rsid w:val="00E1560F"/>
    <w:rsid w:val="00E21EF6"/>
    <w:rsid w:val="00E266E5"/>
    <w:rsid w:val="00E34FAB"/>
    <w:rsid w:val="00E4420D"/>
    <w:rsid w:val="00E53104"/>
    <w:rsid w:val="00E73B0C"/>
    <w:rsid w:val="00E86AB8"/>
    <w:rsid w:val="00E91BE8"/>
    <w:rsid w:val="00E9522A"/>
    <w:rsid w:val="00E96436"/>
    <w:rsid w:val="00EA6B2B"/>
    <w:rsid w:val="00EA7029"/>
    <w:rsid w:val="00EB004F"/>
    <w:rsid w:val="00EB0156"/>
    <w:rsid w:val="00EC28A9"/>
    <w:rsid w:val="00ED5144"/>
    <w:rsid w:val="00EF0BE8"/>
    <w:rsid w:val="00EF43FF"/>
    <w:rsid w:val="00F024A5"/>
    <w:rsid w:val="00F07582"/>
    <w:rsid w:val="00F12A55"/>
    <w:rsid w:val="00F12CB8"/>
    <w:rsid w:val="00F15B7F"/>
    <w:rsid w:val="00F240C2"/>
    <w:rsid w:val="00F27764"/>
    <w:rsid w:val="00F30CCD"/>
    <w:rsid w:val="00F4585E"/>
    <w:rsid w:val="00F463E0"/>
    <w:rsid w:val="00F4732C"/>
    <w:rsid w:val="00F4799E"/>
    <w:rsid w:val="00F5504D"/>
    <w:rsid w:val="00F64705"/>
    <w:rsid w:val="00F64835"/>
    <w:rsid w:val="00F751CB"/>
    <w:rsid w:val="00F81D01"/>
    <w:rsid w:val="00F87594"/>
    <w:rsid w:val="00F96799"/>
    <w:rsid w:val="00F97A5C"/>
    <w:rsid w:val="00FA456A"/>
    <w:rsid w:val="00FB3047"/>
    <w:rsid w:val="00FB31CC"/>
    <w:rsid w:val="00FC6BEA"/>
    <w:rsid w:val="00FD2E3F"/>
    <w:rsid w:val="00FD43E6"/>
    <w:rsid w:val="00FD4810"/>
    <w:rsid w:val="00FF1165"/>
    <w:rsid w:val="00FF301D"/>
    <w:rsid w:val="00FF39B5"/>
    <w:rsid w:val="00FF3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12024A7"/>
  <w15:chartTrackingRefBased/>
  <w15:docId w15:val="{168BDCE9-1BFE-44EA-B5CD-741B3B2E0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6466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546B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6466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08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F6466"/>
    <w:pPr>
      <w:spacing w:after="0" w:line="240" w:lineRule="auto"/>
    </w:pPr>
  </w:style>
  <w:style w:type="table" w:styleId="TableGrid">
    <w:name w:val="Table Grid"/>
    <w:basedOn w:val="TableNormal"/>
    <w:uiPriority w:val="39"/>
    <w:rsid w:val="000F64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rmal1">
    <w:name w:val="Informal1"/>
    <w:rsid w:val="000F6466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0F646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F646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0F6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6466"/>
  </w:style>
  <w:style w:type="character" w:styleId="Hyperlink">
    <w:name w:val="Hyperlink"/>
    <w:basedOn w:val="DefaultParagraphFont"/>
    <w:uiPriority w:val="99"/>
    <w:unhideWhenUsed/>
    <w:rsid w:val="000F646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F646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15B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5B84"/>
  </w:style>
  <w:style w:type="character" w:customStyle="1" w:styleId="Heading3Char">
    <w:name w:val="Heading 3 Char"/>
    <w:basedOn w:val="DefaultParagraphFont"/>
    <w:link w:val="Heading3"/>
    <w:uiPriority w:val="9"/>
    <w:rsid w:val="00D3085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3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054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46B6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6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ocio.wa.gov/boards-and-committees/geographic-information-technology-git-committee-0" TargetMode="External"/><Relationship Id="rId18" Type="http://schemas.openxmlformats.org/officeDocument/2006/relationships/hyperlink" Target="https://geology.usgs.gov/tools/metadata/tools/doc/cns.html" TargetMode="External"/><Relationship Id="rId26" Type="http://schemas.openxmlformats.org/officeDocument/2006/relationships/hyperlink" Target="http://ocio.wa.gov/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geography.wa.gov/" TargetMode="Externa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app.box.com/login" TargetMode="External"/><Relationship Id="rId17" Type="http://schemas.openxmlformats.org/officeDocument/2006/relationships/hyperlink" Target="https://www.fgdc.gov/metadata/geospatial-metadata-tools" TargetMode="External"/><Relationship Id="rId25" Type="http://schemas.openxmlformats.org/officeDocument/2006/relationships/hyperlink" Target="https://ocio.wa.gov/boards-and-committees/geographic-information-technology-git-committee-0" TargetMode="External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geography.wa.gov/data-products-services?qt-data_maps_apps_services=3" TargetMode="External"/><Relationship Id="rId20" Type="http://schemas.openxmlformats.org/officeDocument/2006/relationships/hyperlink" Target="http://www.ofm.wa.gov/policy/75.20.htm" TargetMode="External"/><Relationship Id="rId29" Type="http://schemas.openxmlformats.org/officeDocument/2006/relationships/hyperlink" Target="https://ocio.wa.gov/washington-master-addressing-services-wamas/wamas-technical-suppor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PowerPoint_97-2003_Presentation.ppt"/><Relationship Id="rId24" Type="http://schemas.openxmlformats.org/officeDocument/2006/relationships/hyperlink" Target="https://ocio.wa.gov/sites/default/files/public/Geospatial/Geospatial%20Portal%20Operations%20Roles%20and%20Responsibilities%20V4.0.pdf" TargetMode="External"/><Relationship Id="rId32" Type="http://schemas.openxmlformats.org/officeDocument/2006/relationships/hyperlink" Target="https://ocio.wa.gov/geographic-information-technology-git-committee/master-addressing-steering-committee-wamas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geography.wa.gov/node/111" TargetMode="External"/><Relationship Id="rId23" Type="http://schemas.openxmlformats.org/officeDocument/2006/relationships/hyperlink" Target="https://ocio.wa.gov/geoportal-shared-gis-infrastructure/geoportal-technical-resources" TargetMode="External"/><Relationship Id="rId28" Type="http://schemas.openxmlformats.org/officeDocument/2006/relationships/hyperlink" Target="http://wa-geoservices.maps.arcgis.com/apps/MapJournal/index.html?appid=db7a2b3b33184692a3d473ec04776127" TargetMode="External"/><Relationship Id="rId36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hyperlink" Target="https://depts.washington.edu/wagis/projects/parcels/group/" TargetMode="External"/><Relationship Id="rId31" Type="http://schemas.openxmlformats.org/officeDocument/2006/relationships/hyperlink" Target="https://ocio.wa.gov/washington-master-addressing-services-wamas/accessing-wamas-servic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gdc.gov/topics/new-datums" TargetMode="External"/><Relationship Id="rId14" Type="http://schemas.openxmlformats.org/officeDocument/2006/relationships/hyperlink" Target="https://app.box.com/login" TargetMode="External"/><Relationship Id="rId22" Type="http://schemas.openxmlformats.org/officeDocument/2006/relationships/hyperlink" Target="http://ocio.wa.gov/geospatial-program-office/geoportal-shared-gis-infrastructure" TargetMode="External"/><Relationship Id="rId27" Type="http://schemas.openxmlformats.org/officeDocument/2006/relationships/hyperlink" Target="https://ocio.wa.gov/geospatial-program-office/washington-master-addressing-services-wamas" TargetMode="External"/><Relationship Id="rId30" Type="http://schemas.openxmlformats.org/officeDocument/2006/relationships/hyperlink" Target="https://ocio.wa.gov/washington-master-addressing-services-wamas/wamas-technical-documentation-flyers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69793E-FA69-4829-AC6E-BDCF3DFA7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2245</Words>
  <Characters>12803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DSHS / Exec IT</Company>
  <LinksUpToDate>false</LinksUpToDate>
  <CharactersWithSpaces>15018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Minter, Tim E (DSHS/RDA)</dc:creator>
  <cp:keywords/>
  <dc:description/>
  <cp:lastModifiedBy>Konwinski, Jenny (OCIO)</cp:lastModifiedBy>
  <cp:revision>3</cp:revision>
  <dcterms:created xsi:type="dcterms:W3CDTF">2017-05-19T16:09:00Z</dcterms:created>
  <dcterms:modified xsi:type="dcterms:W3CDTF">2017-05-19T16:09:00Z</dcterms:modified>
</cp:coreProperties>
</file>