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54" w:rsidRDefault="000C046C" w:rsidP="004F3D54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432D" wp14:editId="2A340A2A">
                <wp:simplePos x="0" y="0"/>
                <wp:positionH relativeFrom="column">
                  <wp:posOffset>4419601</wp:posOffset>
                </wp:positionH>
                <wp:positionV relativeFrom="paragraph">
                  <wp:posOffset>-96982</wp:posOffset>
                </wp:positionV>
                <wp:extent cx="4224770" cy="1018309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77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AE" w:rsidRPr="003119FA" w:rsidRDefault="00D936F0" w:rsidP="00510B41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85284A">
                              <w:rPr>
                                <w:rFonts w:ascii="Palatino Linotype" w:hAnsi="Palatino Linotype"/>
                                <w:b/>
                              </w:rPr>
                              <w:t>February 9</w:t>
                            </w:r>
                            <w:r w:rsidR="001F1DEE">
                              <w:rPr>
                                <w:rFonts w:ascii="Palatino Linotype" w:hAnsi="Palatino Linotype"/>
                                <w:b/>
                              </w:rPr>
                              <w:t>, 2017</w:t>
                            </w:r>
                          </w:p>
                          <w:p w:rsidR="00AB18AE" w:rsidRPr="003119FA" w:rsidRDefault="009A43BC" w:rsidP="00510B41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2:15</w:t>
                            </w:r>
                            <w:r w:rsidR="00EA2426">
                              <w:rPr>
                                <w:rFonts w:ascii="Palatino Linotype" w:hAnsi="Palatino Linotype"/>
                              </w:rPr>
                              <w:t xml:space="preserve"> P</w:t>
                            </w:r>
                            <w:r w:rsidR="00AB18AE" w:rsidRPr="003119FA">
                              <w:rPr>
                                <w:rFonts w:ascii="Palatino Linotype" w:hAnsi="Palatino Linotype"/>
                              </w:rPr>
                              <w:t>M to</w:t>
                            </w:r>
                            <w:r w:rsidR="00CA721D">
                              <w:rPr>
                                <w:rFonts w:ascii="Palatino Linotype" w:hAnsi="Palatino Linotype"/>
                              </w:rPr>
                              <w:t xml:space="preserve"> 3</w:t>
                            </w:r>
                            <w:r w:rsidR="003C3969">
                              <w:rPr>
                                <w:rFonts w:ascii="Palatino Linotype" w:hAnsi="Palatino Linotype"/>
                              </w:rPr>
                              <w:t>:</w:t>
                            </w:r>
                            <w:r w:rsidR="005C3DC8">
                              <w:rPr>
                                <w:rFonts w:ascii="Palatino Linotype" w:hAnsi="Palatino Linotype"/>
                              </w:rPr>
                              <w:t>30</w:t>
                            </w:r>
                            <w:r w:rsidR="00AB18AE"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:rsidR="00AB18AE" w:rsidRPr="003119FA" w:rsidRDefault="00AB18AE" w:rsidP="001250D5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 w:rsidR="001250D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</w:t>
                            </w:r>
                            <w:r w:rsidR="009E5072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33</w:t>
                            </w:r>
                            <w:r w:rsidR="00713A2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AB18AE" w:rsidRDefault="00AB18AE" w:rsidP="00510B41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AB18AE" w:rsidRDefault="00AB18AE" w:rsidP="00510B41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4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7.65pt;width:332.6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mnIg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" stroked="f">
                <v:textbox>
                  <w:txbxContent>
                    <w:p w:rsidR="00AB18AE" w:rsidRPr="003119FA" w:rsidRDefault="00D936F0" w:rsidP="00510B41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85284A">
                        <w:rPr>
                          <w:rFonts w:ascii="Palatino Linotype" w:hAnsi="Palatino Linotype"/>
                          <w:b/>
                        </w:rPr>
                        <w:t>February 9</w:t>
                      </w:r>
                      <w:r w:rsidR="001F1DEE">
                        <w:rPr>
                          <w:rFonts w:ascii="Palatino Linotype" w:hAnsi="Palatino Linotype"/>
                          <w:b/>
                        </w:rPr>
                        <w:t>, 2017</w:t>
                      </w:r>
                    </w:p>
                    <w:p w:rsidR="00AB18AE" w:rsidRPr="003119FA" w:rsidRDefault="009A43BC" w:rsidP="00510B41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2:15</w:t>
                      </w:r>
                      <w:r w:rsidR="00EA2426">
                        <w:rPr>
                          <w:rFonts w:ascii="Palatino Linotype" w:hAnsi="Palatino Linotype"/>
                        </w:rPr>
                        <w:t xml:space="preserve"> P</w:t>
                      </w:r>
                      <w:r w:rsidR="00AB18AE" w:rsidRPr="003119FA">
                        <w:rPr>
                          <w:rFonts w:ascii="Palatino Linotype" w:hAnsi="Palatino Linotype"/>
                        </w:rPr>
                        <w:t>M to</w:t>
                      </w:r>
                      <w:r w:rsidR="00CA721D">
                        <w:rPr>
                          <w:rFonts w:ascii="Palatino Linotype" w:hAnsi="Palatino Linotype"/>
                        </w:rPr>
                        <w:t xml:space="preserve"> 3</w:t>
                      </w:r>
                      <w:r w:rsidR="003C3969">
                        <w:rPr>
                          <w:rFonts w:ascii="Palatino Linotype" w:hAnsi="Palatino Linotype"/>
                        </w:rPr>
                        <w:t>:</w:t>
                      </w:r>
                      <w:r w:rsidR="005C3DC8">
                        <w:rPr>
                          <w:rFonts w:ascii="Palatino Linotype" w:hAnsi="Palatino Linotype"/>
                        </w:rPr>
                        <w:t>30</w:t>
                      </w:r>
                      <w:r w:rsidR="00AB18AE"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:rsidR="00AB18AE" w:rsidRPr="003119FA" w:rsidRDefault="00AB18AE" w:rsidP="001250D5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 w:rsidR="001250D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</w:t>
                      </w:r>
                      <w:r w:rsidR="009E5072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33</w:t>
                      </w:r>
                      <w:r w:rsidR="00713A2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2</w:t>
                      </w:r>
                    </w:p>
                    <w:p w:rsidR="00AB18AE" w:rsidRDefault="00AB18AE" w:rsidP="00510B41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AB18AE" w:rsidRDefault="00AB18AE" w:rsidP="00510B41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A357E" w:rsidRDefault="005A357E" w:rsidP="006E6F84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63E929F" wp14:editId="498BB37B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7E" w:rsidRDefault="005A357E" w:rsidP="006E6F84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231670" w:rsidRDefault="003D42E2" w:rsidP="006E6F84">
      <w:pPr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WAMAS</w:t>
      </w:r>
      <w:r w:rsidR="004F3D54"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EA2426">
        <w:rPr>
          <w:rFonts w:ascii="Palatino Linotype" w:eastAsia="Calibri" w:hAnsi="Palatino Linotype" w:cs="Arial"/>
          <w:b/>
          <w:sz w:val="28"/>
          <w:szCs w:val="28"/>
        </w:rPr>
        <w:t>Steering Committee</w:t>
      </w:r>
      <w:r w:rsidR="002E6BB8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C367B1" w:rsidRPr="001F1DEE">
        <w:rPr>
          <w:rFonts w:ascii="Palatino Linotype" w:eastAsia="Calibri" w:hAnsi="Palatino Linotype" w:cs="Arial"/>
          <w:b/>
          <w:sz w:val="28"/>
          <w:szCs w:val="28"/>
        </w:rPr>
        <w:t>Meeting</w:t>
      </w:r>
      <w:r w:rsidR="00C367B1">
        <w:rPr>
          <w:rFonts w:ascii="Palatino Linotype" w:eastAsia="Calibri" w:hAnsi="Palatino Linotype" w:cs="Arial"/>
          <w:sz w:val="28"/>
          <w:szCs w:val="28"/>
        </w:rPr>
        <w:tab/>
      </w:r>
      <w:r w:rsidR="00C367B1">
        <w:rPr>
          <w:rFonts w:ascii="Palatino Linotype" w:eastAsia="Calibri" w:hAnsi="Palatino Linotype" w:cs="Arial"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C367B1"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 w:rsidR="00A84896">
        <w:rPr>
          <w:rFonts w:ascii="Palatino Linotype" w:eastAsia="Calibri" w:hAnsi="Palatino Linotype" w:cs="Arial"/>
          <w:b/>
          <w:sz w:val="28"/>
          <w:szCs w:val="28"/>
        </w:rPr>
        <w:t>NOTES</w:t>
      </w:r>
    </w:p>
    <w:p w:rsidR="004F3D54" w:rsidRPr="00231670" w:rsidRDefault="004F3D54" w:rsidP="004B0E85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5750"/>
        <w:gridCol w:w="990"/>
        <w:gridCol w:w="2250"/>
        <w:gridCol w:w="3955"/>
      </w:tblGrid>
      <w:tr w:rsidR="008531E6" w:rsidTr="00CA721D">
        <w:tc>
          <w:tcPr>
            <w:tcW w:w="725" w:type="dxa"/>
            <w:shd w:val="clear" w:color="auto" w:fill="17365D" w:themeFill="text2" w:themeFillShade="BF"/>
          </w:tcPr>
          <w:p w:rsidR="004F0812" w:rsidRPr="000C046C" w:rsidRDefault="004F6662" w:rsidP="000C046C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5750" w:type="dxa"/>
            <w:shd w:val="clear" w:color="auto" w:fill="17365D" w:themeFill="text2" w:themeFillShade="BF"/>
          </w:tcPr>
          <w:p w:rsidR="004F0812" w:rsidRPr="000C046C" w:rsidRDefault="004F0812" w:rsidP="000C046C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 w:rsidR="00510B41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shd w:val="clear" w:color="auto" w:fill="17365D" w:themeFill="text2" w:themeFillShade="BF"/>
          </w:tcPr>
          <w:p w:rsidR="004F0812" w:rsidRPr="000C046C" w:rsidRDefault="004F0812" w:rsidP="00832FAE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250" w:type="dxa"/>
            <w:shd w:val="clear" w:color="auto" w:fill="17365D" w:themeFill="text2" w:themeFillShade="BF"/>
          </w:tcPr>
          <w:p w:rsidR="004F0812" w:rsidRPr="000C046C" w:rsidRDefault="004F0812" w:rsidP="000C046C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3955" w:type="dxa"/>
            <w:shd w:val="clear" w:color="auto" w:fill="17365D" w:themeFill="text2" w:themeFillShade="BF"/>
          </w:tcPr>
          <w:p w:rsidR="004F0812" w:rsidRPr="000C046C" w:rsidRDefault="00B35D96" w:rsidP="00B35D96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Notes</w:t>
            </w:r>
            <w:r w:rsidR="00510B41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/Follow-up</w:t>
            </w:r>
          </w:p>
        </w:tc>
      </w:tr>
      <w:tr w:rsidR="008531E6" w:rsidTr="00CA721D">
        <w:tc>
          <w:tcPr>
            <w:tcW w:w="725" w:type="dxa"/>
          </w:tcPr>
          <w:p w:rsidR="004F0812" w:rsidRPr="00451F96" w:rsidRDefault="004F0812" w:rsidP="004F3D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50" w:type="dxa"/>
          </w:tcPr>
          <w:p w:rsidR="004F0812" w:rsidRPr="00451F96" w:rsidRDefault="004F0812" w:rsidP="00D10A1C">
            <w:pPr>
              <w:rPr>
                <w:rFonts w:ascii="Calibri" w:eastAsia="Calibri" w:hAnsi="Calibri" w:cs="Calibri"/>
                <w:b/>
              </w:rPr>
            </w:pPr>
            <w:r w:rsidRPr="00451F96">
              <w:rPr>
                <w:rFonts w:ascii="Calibri" w:eastAsia="Calibri" w:hAnsi="Calibri" w:cs="Calibri"/>
                <w:b/>
              </w:rPr>
              <w:t>Welcome</w:t>
            </w:r>
            <w:r w:rsidR="0088211B">
              <w:rPr>
                <w:rFonts w:ascii="Calibri" w:eastAsia="Calibri" w:hAnsi="Calibri" w:cs="Calibri"/>
                <w:b/>
              </w:rPr>
              <w:t xml:space="preserve">/Introductions </w:t>
            </w:r>
          </w:p>
        </w:tc>
        <w:tc>
          <w:tcPr>
            <w:tcW w:w="990" w:type="dxa"/>
          </w:tcPr>
          <w:p w:rsidR="004F0812" w:rsidRDefault="009A43BC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2:15</w:t>
            </w:r>
            <w:r w:rsidR="004F0812">
              <w:rPr>
                <w:rFonts w:ascii="Calibri" w:eastAsia="Calibri" w:hAnsi="Calibri" w:cs="Calibri"/>
              </w:rPr>
              <w:t xml:space="preserve"> </w:t>
            </w:r>
            <w:r w:rsidR="00ED4F35">
              <w:rPr>
                <w:rFonts w:ascii="Calibri" w:eastAsia="Calibri" w:hAnsi="Calibri" w:cs="Calibri"/>
                <w:b/>
              </w:rPr>
              <w:t>P</w:t>
            </w:r>
            <w:r w:rsidR="004F0812" w:rsidRPr="00DD7FB8">
              <w:rPr>
                <w:rFonts w:ascii="Calibri" w:eastAsia="Calibri" w:hAnsi="Calibri" w:cs="Calibri"/>
                <w:b/>
              </w:rPr>
              <w:t>M</w:t>
            </w:r>
          </w:p>
          <w:p w:rsidR="004F0812" w:rsidRPr="002E444F" w:rsidRDefault="005F46D3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3D42E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min)</w:t>
            </w:r>
          </w:p>
        </w:tc>
        <w:tc>
          <w:tcPr>
            <w:tcW w:w="2250" w:type="dxa"/>
          </w:tcPr>
          <w:p w:rsidR="005F46D3" w:rsidRPr="002E444F" w:rsidRDefault="004F5172" w:rsidP="003D42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Joy Paulus</w:t>
            </w:r>
          </w:p>
        </w:tc>
        <w:tc>
          <w:tcPr>
            <w:tcW w:w="3955" w:type="dxa"/>
          </w:tcPr>
          <w:p w:rsidR="004F0812" w:rsidRPr="002E444F" w:rsidRDefault="004F0812" w:rsidP="004F3D54">
            <w:pPr>
              <w:rPr>
                <w:rFonts w:ascii="Calibri" w:eastAsia="Calibri" w:hAnsi="Calibri" w:cs="Calibri"/>
              </w:rPr>
            </w:pPr>
          </w:p>
        </w:tc>
      </w:tr>
      <w:tr w:rsidR="00782E06" w:rsidTr="00CA721D">
        <w:trPr>
          <w:trHeight w:val="710"/>
        </w:trPr>
        <w:tc>
          <w:tcPr>
            <w:tcW w:w="725" w:type="dxa"/>
            <w:shd w:val="clear" w:color="auto" w:fill="auto"/>
          </w:tcPr>
          <w:p w:rsidR="00782E06" w:rsidRDefault="00782E06" w:rsidP="004F3D54">
            <w:pPr>
              <w:rPr>
                <w:rFonts w:ascii="Calibri" w:hAnsi="Calibri" w:cs="Calibri"/>
              </w:rPr>
            </w:pPr>
          </w:p>
        </w:tc>
        <w:tc>
          <w:tcPr>
            <w:tcW w:w="5750" w:type="dxa"/>
          </w:tcPr>
          <w:p w:rsidR="000C4DFC" w:rsidRPr="00DC26FA" w:rsidRDefault="0088211B" w:rsidP="005F66F7">
            <w:r w:rsidRPr="00DC26FA">
              <w:rPr>
                <w:rFonts w:ascii="Calibri" w:eastAsia="Calibri" w:hAnsi="Calibri" w:cs="Calibri"/>
                <w:b/>
              </w:rPr>
              <w:t>Items:</w:t>
            </w:r>
            <w:r w:rsidRPr="00DC26FA">
              <w:t xml:space="preserve"> </w:t>
            </w:r>
          </w:p>
          <w:p w:rsidR="003450CA" w:rsidRDefault="003450CA" w:rsidP="005F66F7">
            <w:pPr>
              <w:pStyle w:val="ListParagraph"/>
              <w:rPr>
                <w:rFonts w:ascii="Calibri" w:eastAsia="Calibri" w:hAnsi="Calibri" w:cs="Calibri"/>
              </w:rPr>
            </w:pPr>
          </w:p>
          <w:p w:rsidR="004F5172" w:rsidRDefault="004F5172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of New Co-Chairs</w:t>
            </w:r>
          </w:p>
          <w:p w:rsidR="004F5172" w:rsidRDefault="004F5172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Failover Server Rebuild Status</w:t>
            </w:r>
          </w:p>
          <w:p w:rsidR="003450CA" w:rsidRDefault="003450CA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Melissa Data Update Schedule</w:t>
            </w:r>
          </w:p>
          <w:p w:rsidR="004F5172" w:rsidRDefault="004F5172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Upcoming Esri System Health Check</w:t>
            </w:r>
          </w:p>
          <w:p w:rsidR="003450CA" w:rsidRPr="005F66F7" w:rsidRDefault="00015F65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 Page Documentation</w:t>
            </w:r>
          </w:p>
          <w:p w:rsidR="00015F65" w:rsidRPr="00015F65" w:rsidRDefault="00015F65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Story Map Training Guide</w:t>
            </w:r>
          </w:p>
          <w:p w:rsidR="00015F65" w:rsidRPr="00015F65" w:rsidRDefault="004F5172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DC26FA">
              <w:rPr>
                <w:rFonts w:ascii="Calibri" w:eastAsia="Calibri" w:hAnsi="Calibri" w:cs="Calibri"/>
              </w:rPr>
              <w:t>apping QA/QC Tool</w:t>
            </w:r>
          </w:p>
          <w:p w:rsidR="000C16CA" w:rsidRPr="009B12F4" w:rsidRDefault="005F46D3" w:rsidP="005F66F7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t>D</w:t>
            </w:r>
            <w:r w:rsidR="00875491">
              <w:t>eveloper</w:t>
            </w:r>
            <w:r>
              <w:t xml:space="preserve"> T</w:t>
            </w:r>
            <w:r w:rsidR="005C3DC8">
              <w:t>eam</w:t>
            </w:r>
            <w:r w:rsidR="00F8351D">
              <w:t xml:space="preserve"> </w:t>
            </w:r>
            <w:r>
              <w:t xml:space="preserve">Update </w:t>
            </w:r>
            <w:r w:rsidR="00294718">
              <w:t>–</w:t>
            </w:r>
            <w:r w:rsidR="005C3DC8">
              <w:t xml:space="preserve"> </w:t>
            </w:r>
            <w:r w:rsidR="00294718">
              <w:t>MAF</w:t>
            </w:r>
            <w:r w:rsidR="005C3DC8">
              <w:t>,</w:t>
            </w:r>
            <w:r w:rsidR="00F8351D">
              <w:t xml:space="preserve"> </w:t>
            </w:r>
            <w:r w:rsidR="002304A4">
              <w:t xml:space="preserve">Tokens, </w:t>
            </w:r>
            <w:r>
              <w:t>Public Tool S</w:t>
            </w:r>
            <w:r w:rsidR="001F1DEE">
              <w:t>uite</w:t>
            </w:r>
            <w:r w:rsidR="004F5172">
              <w:t>, Excel Add-In</w:t>
            </w:r>
          </w:p>
          <w:p w:rsidR="00A244D5" w:rsidRDefault="009B12F4" w:rsidP="005F66F7">
            <w:pPr>
              <w:pStyle w:val="ListParagraph"/>
              <w:numPr>
                <w:ilvl w:val="0"/>
                <w:numId w:val="28"/>
              </w:numPr>
            </w:pPr>
            <w:r>
              <w:t>Other items as identified</w:t>
            </w:r>
          </w:p>
          <w:p w:rsidR="00A244D5" w:rsidRPr="0088211B" w:rsidRDefault="00A244D5" w:rsidP="005F66F7">
            <w:pPr>
              <w:pStyle w:val="ListParagraph"/>
            </w:pPr>
          </w:p>
        </w:tc>
        <w:tc>
          <w:tcPr>
            <w:tcW w:w="990" w:type="dxa"/>
          </w:tcPr>
          <w:p w:rsidR="0031560C" w:rsidRPr="005C3DC8" w:rsidRDefault="009A43BC" w:rsidP="005F66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2:20</w:t>
            </w:r>
            <w:r w:rsidR="00804B9B" w:rsidRPr="005C3DC8">
              <w:rPr>
                <w:rFonts w:ascii="Calibri" w:eastAsia="Calibri" w:hAnsi="Calibri" w:cs="Calibri"/>
                <w:b/>
              </w:rPr>
              <w:t xml:space="preserve"> pm</w:t>
            </w:r>
          </w:p>
          <w:p w:rsidR="00804B9B" w:rsidRDefault="00804B9B" w:rsidP="005F66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9A43BC">
              <w:rPr>
                <w:rFonts w:ascii="Calibri" w:eastAsia="Calibri" w:hAnsi="Calibri" w:cs="Calibri"/>
              </w:rPr>
              <w:t>65</w:t>
            </w:r>
            <w:r>
              <w:rPr>
                <w:rFonts w:ascii="Calibri" w:eastAsia="Calibri" w:hAnsi="Calibri" w:cs="Calibri"/>
              </w:rPr>
              <w:t xml:space="preserve"> min)</w:t>
            </w:r>
          </w:p>
        </w:tc>
        <w:tc>
          <w:tcPr>
            <w:tcW w:w="2250" w:type="dxa"/>
          </w:tcPr>
          <w:p w:rsidR="00CA721D" w:rsidRDefault="00CA721D" w:rsidP="005F66F7">
            <w:pPr>
              <w:jc w:val="center"/>
              <w:rPr>
                <w:rFonts w:ascii="Calibri" w:eastAsia="Calibri" w:hAnsi="Calibri" w:cs="Calibri"/>
              </w:rPr>
            </w:pPr>
          </w:p>
          <w:p w:rsidR="003450CA" w:rsidRDefault="003450CA" w:rsidP="005F66F7">
            <w:pPr>
              <w:jc w:val="center"/>
              <w:rPr>
                <w:rFonts w:ascii="Calibri" w:eastAsia="Calibri" w:hAnsi="Calibri" w:cs="Calibri"/>
              </w:rPr>
            </w:pPr>
          </w:p>
          <w:p w:rsidR="005F46D3" w:rsidRDefault="0085284A" w:rsidP="005F66F7">
            <w:pPr>
              <w:jc w:val="center"/>
            </w:pPr>
            <w:r>
              <w:t>Joy</w:t>
            </w:r>
          </w:p>
          <w:p w:rsidR="002304A4" w:rsidRDefault="0085284A" w:rsidP="005F66F7">
            <w:pPr>
              <w:jc w:val="center"/>
            </w:pPr>
            <w:r>
              <w:t>Stephen Vaughn</w:t>
            </w:r>
          </w:p>
          <w:p w:rsidR="003450CA" w:rsidRDefault="003450CA" w:rsidP="005F66F7">
            <w:pPr>
              <w:jc w:val="center"/>
            </w:pPr>
            <w:r>
              <w:t>Joy</w:t>
            </w:r>
          </w:p>
          <w:p w:rsidR="002304A4" w:rsidRDefault="0085284A" w:rsidP="005F66F7">
            <w:pPr>
              <w:jc w:val="center"/>
            </w:pPr>
            <w:r>
              <w:t>Joy</w:t>
            </w:r>
            <w:r w:rsidR="001F1DEE">
              <w:t xml:space="preserve"> </w:t>
            </w:r>
          </w:p>
          <w:p w:rsidR="003450CA" w:rsidRDefault="00015F65" w:rsidP="005F66F7">
            <w:pPr>
              <w:jc w:val="center"/>
            </w:pPr>
            <w:r>
              <w:t>Joy</w:t>
            </w:r>
          </w:p>
          <w:p w:rsidR="0085284A" w:rsidRDefault="00015F65" w:rsidP="005F66F7">
            <w:pPr>
              <w:jc w:val="center"/>
            </w:pPr>
            <w:r>
              <w:t>Jenny Konwinski</w:t>
            </w:r>
          </w:p>
          <w:p w:rsidR="0085284A" w:rsidRDefault="00015F65" w:rsidP="005F66F7">
            <w:pPr>
              <w:jc w:val="center"/>
            </w:pPr>
            <w:r>
              <w:t>Jenny</w:t>
            </w:r>
          </w:p>
          <w:p w:rsidR="003450CA" w:rsidRDefault="003450CA" w:rsidP="005F66F7">
            <w:pPr>
              <w:jc w:val="center"/>
            </w:pPr>
          </w:p>
          <w:p w:rsidR="005F66F7" w:rsidRDefault="00532993" w:rsidP="005F66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WAMAS Dev T</w:t>
            </w:r>
            <w:r w:rsidR="0085284A">
              <w:rPr>
                <w:rFonts w:ascii="Calibri" w:eastAsia="Calibri" w:hAnsi="Calibri" w:cs="Calibri"/>
              </w:rPr>
              <w:t>eam</w:t>
            </w:r>
          </w:p>
          <w:p w:rsidR="00532993" w:rsidRDefault="00532993" w:rsidP="005F66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</w:tc>
        <w:tc>
          <w:tcPr>
            <w:tcW w:w="3955" w:type="dxa"/>
          </w:tcPr>
          <w:p w:rsidR="00471447" w:rsidRPr="00CA721D" w:rsidRDefault="00471447" w:rsidP="005F66F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66A65" w:rsidTr="00CA721D">
        <w:trPr>
          <w:trHeight w:val="719"/>
        </w:trPr>
        <w:tc>
          <w:tcPr>
            <w:tcW w:w="725" w:type="dxa"/>
          </w:tcPr>
          <w:p w:rsidR="00666A65" w:rsidRPr="00361BB6" w:rsidRDefault="00666A65" w:rsidP="00666A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50" w:type="dxa"/>
          </w:tcPr>
          <w:p w:rsidR="00666A65" w:rsidRDefault="00666A65" w:rsidP="00666A65">
            <w:pPr>
              <w:rPr>
                <w:rFonts w:ascii="Calibri" w:eastAsia="Calibri" w:hAnsi="Calibri" w:cs="Calibri"/>
                <w:b/>
              </w:rPr>
            </w:pPr>
            <w:r w:rsidRPr="00451F96">
              <w:rPr>
                <w:rFonts w:ascii="Calibri" w:eastAsia="Calibri" w:hAnsi="Calibri" w:cs="Calibri"/>
                <w:b/>
              </w:rPr>
              <w:t>Closing Comments</w:t>
            </w:r>
            <w:r>
              <w:rPr>
                <w:rFonts w:ascii="Calibri" w:eastAsia="Calibri" w:hAnsi="Calibri" w:cs="Calibri"/>
                <w:b/>
              </w:rPr>
              <w:t>/Adjournment</w:t>
            </w:r>
          </w:p>
          <w:p w:rsidR="005F46D3" w:rsidRDefault="00940827" w:rsidP="00875491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 xml:space="preserve">Next Meeting </w:t>
            </w:r>
            <w:r w:rsidR="0088211B">
              <w:rPr>
                <w:rFonts w:ascii="Calibri" w:eastAsia="Calibri" w:hAnsi="Calibri" w:cs="Calibri"/>
                <w:i/>
                <w:u w:val="single"/>
              </w:rPr>
              <w:t>–</w:t>
            </w:r>
            <w:r w:rsidR="003E44E8">
              <w:rPr>
                <w:rFonts w:ascii="Calibri" w:eastAsia="Calibri" w:hAnsi="Calibri" w:cs="Calibri"/>
                <w:i/>
                <w:u w:val="single"/>
              </w:rPr>
              <w:t xml:space="preserve"> </w:t>
            </w:r>
            <w:r w:rsidR="00015F65">
              <w:rPr>
                <w:rFonts w:ascii="Calibri" w:eastAsia="Calibri" w:hAnsi="Calibri" w:cs="Calibri"/>
                <w:i/>
                <w:u w:val="single"/>
              </w:rPr>
              <w:t>March</w:t>
            </w:r>
            <w:r w:rsidR="001F1DEE">
              <w:rPr>
                <w:rFonts w:ascii="Calibri" w:eastAsia="Calibri" w:hAnsi="Calibri" w:cs="Calibri"/>
                <w:i/>
                <w:u w:val="single"/>
              </w:rPr>
              <w:t xml:space="preserve"> 9, 2017</w:t>
            </w:r>
            <w:r w:rsidR="001F1DEE" w:rsidRPr="001F1DEE">
              <w:rPr>
                <w:rFonts w:ascii="Calibri" w:eastAsia="Calibri" w:hAnsi="Calibri" w:cs="Calibri"/>
              </w:rPr>
              <w:t xml:space="preserve"> </w:t>
            </w:r>
          </w:p>
          <w:p w:rsidR="00666A65" w:rsidRDefault="005F46D3" w:rsidP="00875491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88211B">
              <w:rPr>
                <w:rFonts w:ascii="Calibri" w:eastAsia="Calibri" w:hAnsi="Calibri" w:cs="Calibri"/>
              </w:rPr>
              <w:t>2</w:t>
            </w:r>
            <w:r w:rsidR="0088211B" w:rsidRPr="0088211B">
              <w:rPr>
                <w:rFonts w:ascii="Calibri" w:eastAsia="Calibri" w:hAnsi="Calibri" w:cs="Calibri"/>
                <w:vertAlign w:val="superscript"/>
              </w:rPr>
              <w:t>nd</w:t>
            </w:r>
            <w:r w:rsidR="0088211B">
              <w:rPr>
                <w:rFonts w:ascii="Calibri" w:eastAsia="Calibri" w:hAnsi="Calibri" w:cs="Calibri"/>
              </w:rPr>
              <w:t xml:space="preserve"> Thursday of e</w:t>
            </w:r>
            <w:r w:rsidR="005C1D25" w:rsidRPr="005C1D25">
              <w:rPr>
                <w:rFonts w:ascii="Calibri" w:eastAsia="Calibri" w:hAnsi="Calibri" w:cs="Calibri"/>
              </w:rPr>
              <w:t xml:space="preserve">very </w:t>
            </w:r>
            <w:r w:rsidR="0088211B">
              <w:rPr>
                <w:rFonts w:ascii="Calibri" w:eastAsia="Calibri" w:hAnsi="Calibri" w:cs="Calibri"/>
              </w:rPr>
              <w:t>month</w:t>
            </w:r>
            <w:r>
              <w:rPr>
                <w:rFonts w:ascii="Calibri" w:eastAsia="Calibri" w:hAnsi="Calibri" w:cs="Calibri"/>
              </w:rPr>
              <w:t>)</w:t>
            </w:r>
          </w:p>
          <w:p w:rsidR="00875491" w:rsidRPr="002F15CC" w:rsidRDefault="00875491" w:rsidP="00875491">
            <w:pPr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0" w:type="dxa"/>
          </w:tcPr>
          <w:p w:rsidR="00666A65" w:rsidRDefault="00804B9B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666A65" w:rsidRPr="00446153">
              <w:rPr>
                <w:rFonts w:ascii="Calibri" w:eastAsia="Calibri" w:hAnsi="Calibri" w:cs="Calibri"/>
                <w:b/>
              </w:rPr>
              <w:t>:</w:t>
            </w:r>
            <w:r w:rsidR="005C3DC8">
              <w:rPr>
                <w:rFonts w:ascii="Calibri" w:eastAsia="Calibri" w:hAnsi="Calibri" w:cs="Calibri"/>
                <w:b/>
              </w:rPr>
              <w:t>25</w:t>
            </w:r>
            <w:r w:rsidR="00666A65">
              <w:rPr>
                <w:rFonts w:ascii="Calibri" w:eastAsia="Calibri" w:hAnsi="Calibri" w:cs="Calibri"/>
              </w:rPr>
              <w:t xml:space="preserve"> </w:t>
            </w:r>
            <w:r w:rsidR="00D221B9">
              <w:rPr>
                <w:rFonts w:ascii="Calibri" w:eastAsia="Calibri" w:hAnsi="Calibri" w:cs="Calibri"/>
                <w:b/>
              </w:rPr>
              <w:t>P</w:t>
            </w:r>
            <w:r w:rsidR="00666A65" w:rsidRPr="00446153">
              <w:rPr>
                <w:rFonts w:ascii="Calibri" w:eastAsia="Calibri" w:hAnsi="Calibri" w:cs="Calibri"/>
                <w:b/>
              </w:rPr>
              <w:t>M</w:t>
            </w:r>
          </w:p>
          <w:p w:rsidR="00666A65" w:rsidRPr="002E444F" w:rsidRDefault="00804B9B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2F15CC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min)</w:t>
            </w:r>
          </w:p>
        </w:tc>
        <w:tc>
          <w:tcPr>
            <w:tcW w:w="2250" w:type="dxa"/>
          </w:tcPr>
          <w:p w:rsidR="00666A65" w:rsidRPr="002E444F" w:rsidRDefault="00666A65" w:rsidP="004A6A2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</w:tc>
        <w:tc>
          <w:tcPr>
            <w:tcW w:w="3955" w:type="dxa"/>
          </w:tcPr>
          <w:p w:rsidR="00666A65" w:rsidRPr="002E444F" w:rsidRDefault="00666A65" w:rsidP="00666A65">
            <w:pPr>
              <w:rPr>
                <w:rFonts w:ascii="Calibri" w:eastAsia="Calibri" w:hAnsi="Calibri" w:cs="Calibri"/>
              </w:rPr>
            </w:pPr>
          </w:p>
        </w:tc>
      </w:tr>
    </w:tbl>
    <w:p w:rsidR="00877ED6" w:rsidRDefault="00877ED6" w:rsidP="00215A1E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380FFD" w:rsidRDefault="00380FFD" w:rsidP="00215A1E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380FFD" w:rsidRDefault="00380FFD" w:rsidP="00215A1E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380FFD" w:rsidRDefault="00380FFD" w:rsidP="00215A1E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5E478A" w:rsidRPr="0062343A" w:rsidRDefault="005E478A" w:rsidP="00380FFD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62343A">
        <w:rPr>
          <w:rFonts w:eastAsia="Calibri" w:cstheme="minorHAnsi"/>
          <w:b/>
          <w:sz w:val="28"/>
          <w:szCs w:val="28"/>
          <w:u w:val="single"/>
        </w:rPr>
        <w:lastRenderedPageBreak/>
        <w:t>Attendees:</w:t>
      </w:r>
    </w:p>
    <w:p w:rsidR="005E478A" w:rsidRPr="0062343A" w:rsidRDefault="005E478A" w:rsidP="00380FF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  <w:t>Joy Paulus (OCIO), Jenny Konwinski (OCIO), Tim Minter (DSHS), Rich Kim (ECY), Chris Marsh (DFW), Brian (L&amp;I), Steve Leibenguth (DSHS), George Alvarado (DSHS), David Wright (DOR), Mike Roberts (WaTech)</w:t>
      </w:r>
    </w:p>
    <w:p w:rsidR="005E478A" w:rsidRPr="0062343A" w:rsidRDefault="005E478A" w:rsidP="00380FF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2343A" w:rsidRPr="0062343A" w:rsidRDefault="0062343A" w:rsidP="00380FF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80FFD" w:rsidRPr="0062343A" w:rsidRDefault="00380FFD" w:rsidP="00380FFD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2343A">
        <w:rPr>
          <w:rFonts w:eastAsia="Calibri" w:cstheme="minorHAnsi"/>
          <w:b/>
          <w:sz w:val="28"/>
          <w:szCs w:val="28"/>
          <w:u w:val="single"/>
        </w:rPr>
        <w:t>Notes</w:t>
      </w:r>
      <w:r w:rsidRPr="0062343A">
        <w:rPr>
          <w:rFonts w:eastAsia="Calibri" w:cstheme="minorHAnsi"/>
          <w:b/>
          <w:sz w:val="28"/>
          <w:szCs w:val="28"/>
        </w:rPr>
        <w:t>:</w:t>
      </w:r>
    </w:p>
    <w:p w:rsidR="00380FFD" w:rsidRPr="0062343A" w:rsidRDefault="00380FFD" w:rsidP="00380FFD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891277" w:rsidRPr="0062343A" w:rsidRDefault="00380FFD" w:rsidP="00380FF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>New Co-Chairs (Joy</w:t>
      </w:r>
      <w:r w:rsidR="00891277" w:rsidRPr="0062343A">
        <w:rPr>
          <w:rFonts w:eastAsia="Calibri" w:cstheme="minorHAnsi"/>
          <w:b/>
          <w:sz w:val="24"/>
          <w:szCs w:val="24"/>
        </w:rPr>
        <w:t xml:space="preserve"> Paulus</w:t>
      </w:r>
      <w:r w:rsidRPr="0062343A">
        <w:rPr>
          <w:rFonts w:eastAsia="Calibri" w:cstheme="minorHAnsi"/>
          <w:b/>
          <w:sz w:val="24"/>
          <w:szCs w:val="24"/>
        </w:rPr>
        <w:t xml:space="preserve">) </w:t>
      </w:r>
    </w:p>
    <w:p w:rsidR="00380FFD" w:rsidRPr="0062343A" w:rsidRDefault="00380FFD" w:rsidP="00891277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>Jenny Konwinski (OCIO) and Winston McKenna (L&amp;I)</w:t>
      </w:r>
    </w:p>
    <w:p w:rsidR="00697C3C" w:rsidRPr="0062343A" w:rsidRDefault="00697C3C" w:rsidP="00891277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</w:p>
    <w:p w:rsidR="00891277" w:rsidRPr="0062343A" w:rsidRDefault="00380FFD" w:rsidP="00380FF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>Failover Server Rebuild Status</w:t>
      </w:r>
      <w:r w:rsidR="005E478A" w:rsidRPr="0062343A">
        <w:rPr>
          <w:rFonts w:eastAsia="Calibri" w:cstheme="minorHAnsi"/>
          <w:b/>
          <w:sz w:val="24"/>
          <w:szCs w:val="24"/>
        </w:rPr>
        <w:t xml:space="preserve"> (Mike Roberts</w:t>
      </w:r>
      <w:r w:rsidRPr="0062343A">
        <w:rPr>
          <w:rFonts w:eastAsia="Calibri" w:cstheme="minorHAnsi"/>
          <w:b/>
          <w:sz w:val="24"/>
          <w:szCs w:val="24"/>
        </w:rPr>
        <w:t xml:space="preserve">) </w:t>
      </w:r>
    </w:p>
    <w:p w:rsidR="00380FFD" w:rsidRPr="0062343A" w:rsidRDefault="00380FFD" w:rsidP="00E25A8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>Test done, need to schedule move to prod, anticipate in next few weeks</w:t>
      </w:r>
      <w:r w:rsidR="00891277" w:rsidRPr="0062343A">
        <w:rPr>
          <w:rFonts w:eastAsia="Calibri" w:cstheme="minorHAnsi"/>
          <w:sz w:val="24"/>
          <w:szCs w:val="24"/>
        </w:rPr>
        <w:t xml:space="preserve"> (2/14 </w:t>
      </w:r>
      <w:r w:rsidR="00E25A82" w:rsidRPr="0062343A">
        <w:rPr>
          <w:rFonts w:eastAsia="Calibri" w:cstheme="minorHAnsi"/>
          <w:sz w:val="24"/>
          <w:szCs w:val="24"/>
        </w:rPr>
        <w:t>UPDATE</w:t>
      </w:r>
      <w:r w:rsidR="00891277" w:rsidRPr="0062343A">
        <w:rPr>
          <w:rFonts w:eastAsia="Calibri" w:cstheme="minorHAnsi"/>
          <w:sz w:val="24"/>
          <w:szCs w:val="24"/>
        </w:rPr>
        <w:t xml:space="preserve">: </w:t>
      </w:r>
      <w:r w:rsidR="00D80A85" w:rsidRPr="0062343A">
        <w:rPr>
          <w:rFonts w:eastAsia="Calibri" w:cstheme="minorHAnsi"/>
          <w:sz w:val="24"/>
          <w:szCs w:val="24"/>
        </w:rPr>
        <w:t>FME Server install on 3346 scheduled for 2/15;</w:t>
      </w:r>
      <w:r w:rsidR="00891277" w:rsidRPr="0062343A">
        <w:rPr>
          <w:rFonts w:eastAsia="Calibri" w:cstheme="minorHAnsi"/>
          <w:sz w:val="24"/>
          <w:szCs w:val="24"/>
        </w:rPr>
        <w:t xml:space="preserve"> cut over to 3348 on 2/23</w:t>
      </w:r>
      <w:r w:rsidR="00D80A85" w:rsidRPr="0062343A">
        <w:rPr>
          <w:rFonts w:eastAsia="Calibri" w:cstheme="minorHAnsi"/>
          <w:sz w:val="24"/>
          <w:szCs w:val="24"/>
        </w:rPr>
        <w:t xml:space="preserve"> and schedule FME Server install</w:t>
      </w:r>
      <w:r w:rsidR="00E25A82" w:rsidRPr="0062343A">
        <w:rPr>
          <w:rFonts w:eastAsia="Calibri" w:cstheme="minorHAnsi"/>
          <w:sz w:val="24"/>
          <w:szCs w:val="24"/>
        </w:rPr>
        <w:t>)</w:t>
      </w:r>
      <w:r w:rsidR="00E748A9">
        <w:rPr>
          <w:rFonts w:eastAsia="Calibri" w:cstheme="minorHAnsi"/>
          <w:sz w:val="24"/>
          <w:szCs w:val="24"/>
        </w:rPr>
        <w:t>.</w:t>
      </w:r>
    </w:p>
    <w:p w:rsidR="0000619A" w:rsidRPr="0062343A" w:rsidRDefault="0000619A" w:rsidP="0000619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77" w:rsidRPr="0062343A" w:rsidRDefault="00380FFD" w:rsidP="00380FF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 xml:space="preserve">Melissa Data Update Schedule (Joy) </w:t>
      </w:r>
    </w:p>
    <w:p w:rsidR="00380FFD" w:rsidRPr="0062343A" w:rsidRDefault="00380FFD" w:rsidP="00891277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 xml:space="preserve">Will </w:t>
      </w:r>
      <w:r w:rsidR="00E748A9">
        <w:rPr>
          <w:rFonts w:eastAsia="Calibri" w:cstheme="minorHAnsi"/>
          <w:sz w:val="24"/>
          <w:szCs w:val="24"/>
        </w:rPr>
        <w:t>change to</w:t>
      </w:r>
      <w:r w:rsidRPr="0062343A">
        <w:rPr>
          <w:rFonts w:eastAsia="Calibri" w:cstheme="minorHAnsi"/>
          <w:sz w:val="24"/>
          <w:szCs w:val="24"/>
        </w:rPr>
        <w:t xml:space="preserve"> monthly and add schedule to the roles and responsibilities document</w:t>
      </w:r>
      <w:r w:rsidR="00E748A9">
        <w:rPr>
          <w:rFonts w:eastAsia="Calibri" w:cstheme="minorHAnsi"/>
          <w:sz w:val="24"/>
          <w:szCs w:val="24"/>
        </w:rPr>
        <w:t>.</w:t>
      </w:r>
    </w:p>
    <w:p w:rsidR="0000619A" w:rsidRPr="0062343A" w:rsidRDefault="0000619A" w:rsidP="00891277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>Need to add to monitoring</w:t>
      </w:r>
      <w:r w:rsidR="005E478A" w:rsidRPr="0062343A">
        <w:rPr>
          <w:rFonts w:eastAsia="Calibri" w:cstheme="minorHAnsi"/>
          <w:sz w:val="24"/>
          <w:szCs w:val="24"/>
        </w:rPr>
        <w:t xml:space="preserve"> (Orion -</w:t>
      </w:r>
      <w:r w:rsidRPr="0062343A">
        <w:rPr>
          <w:rFonts w:eastAsia="Calibri" w:cstheme="minorHAnsi"/>
          <w:sz w:val="24"/>
          <w:szCs w:val="24"/>
        </w:rPr>
        <w:t xml:space="preserve"> Splunk is currently down)</w:t>
      </w:r>
      <w:r w:rsidR="00E748A9">
        <w:rPr>
          <w:rFonts w:eastAsia="Calibri" w:cstheme="minorHAnsi"/>
          <w:sz w:val="24"/>
          <w:szCs w:val="24"/>
        </w:rPr>
        <w:t>.</w:t>
      </w:r>
    </w:p>
    <w:p w:rsidR="005E478A" w:rsidRPr="0062343A" w:rsidRDefault="005E478A" w:rsidP="00891277">
      <w:pPr>
        <w:spacing w:after="0" w:line="240" w:lineRule="auto"/>
        <w:ind w:firstLine="720"/>
        <w:rPr>
          <w:rFonts w:eastAsia="Calibri" w:cstheme="minorHAnsi"/>
          <w:sz w:val="24"/>
          <w:szCs w:val="24"/>
        </w:rPr>
      </w:pPr>
    </w:p>
    <w:p w:rsidR="005E478A" w:rsidRPr="0062343A" w:rsidRDefault="00D80A85" w:rsidP="005E478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 xml:space="preserve">Esri System </w:t>
      </w:r>
      <w:r w:rsidR="005E478A" w:rsidRPr="0062343A">
        <w:rPr>
          <w:rFonts w:eastAsia="Calibri" w:cstheme="minorHAnsi"/>
          <w:b/>
          <w:sz w:val="24"/>
          <w:szCs w:val="24"/>
        </w:rPr>
        <w:t>Health Check (Joy)</w:t>
      </w:r>
    </w:p>
    <w:p w:rsidR="005E478A" w:rsidRPr="0062343A" w:rsidRDefault="005E478A" w:rsidP="005E478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  <w:t>Scheduled for March 7-8</w:t>
      </w:r>
      <w:r w:rsidR="00E748A9">
        <w:rPr>
          <w:rFonts w:eastAsia="Calibri" w:cstheme="minorHAnsi"/>
          <w:sz w:val="24"/>
          <w:szCs w:val="24"/>
        </w:rPr>
        <w:t>. Final report</w:t>
      </w:r>
      <w:r w:rsidR="00D80A85" w:rsidRPr="0062343A">
        <w:rPr>
          <w:rFonts w:eastAsia="Calibri" w:cstheme="minorHAnsi"/>
          <w:sz w:val="24"/>
          <w:szCs w:val="24"/>
        </w:rPr>
        <w:t xml:space="preserve"> week of March 20</w:t>
      </w:r>
      <w:r w:rsidR="00D80A85" w:rsidRPr="0062343A">
        <w:rPr>
          <w:rFonts w:eastAsia="Calibri" w:cstheme="minorHAnsi"/>
          <w:sz w:val="24"/>
          <w:szCs w:val="24"/>
          <w:vertAlign w:val="superscript"/>
        </w:rPr>
        <w:t>th</w:t>
      </w:r>
      <w:r w:rsidR="00D80A85" w:rsidRPr="0062343A">
        <w:rPr>
          <w:rFonts w:eastAsia="Calibri" w:cstheme="minorHAnsi"/>
          <w:sz w:val="24"/>
          <w:szCs w:val="24"/>
        </w:rPr>
        <w:t>.</w:t>
      </w:r>
    </w:p>
    <w:p w:rsidR="00697C3C" w:rsidRPr="0062343A" w:rsidRDefault="00697C3C" w:rsidP="005E478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14A7B" w:rsidRPr="0062343A" w:rsidRDefault="00697C3C" w:rsidP="005E478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>Web Page Documentation (Joy)</w:t>
      </w:r>
    </w:p>
    <w:p w:rsidR="00697C3C" w:rsidRPr="0062343A" w:rsidRDefault="00697C3C" w:rsidP="005E478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  <w:t>Continuing to migrate and update information, but the major pieces are in place</w:t>
      </w:r>
      <w:r w:rsidR="00D80A85" w:rsidRPr="0062343A">
        <w:rPr>
          <w:rFonts w:eastAsia="Calibri" w:cstheme="minorHAnsi"/>
          <w:sz w:val="24"/>
          <w:szCs w:val="24"/>
        </w:rPr>
        <w:t>.</w:t>
      </w: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>Story Map Training Guide (Jenny Konwinski)</w:t>
      </w: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</w:r>
      <w:r w:rsidR="00D80A85" w:rsidRPr="0062343A">
        <w:rPr>
          <w:rFonts w:eastAsia="Calibri" w:cstheme="minorHAnsi"/>
          <w:sz w:val="24"/>
          <w:szCs w:val="24"/>
        </w:rPr>
        <w:t>Distributing to local government users for feedback before releasing to wider audience.</w:t>
      </w: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>Mapping QA/QC Tool (Jenny)</w:t>
      </w: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  <w:t>Meeting with Esri staff on 15</w:t>
      </w:r>
      <w:r w:rsidRPr="0062343A">
        <w:rPr>
          <w:rFonts w:eastAsia="Calibri" w:cstheme="minorHAnsi"/>
          <w:sz w:val="24"/>
          <w:szCs w:val="24"/>
          <w:vertAlign w:val="superscript"/>
        </w:rPr>
        <w:t>th</w:t>
      </w:r>
      <w:r w:rsidR="002B270D" w:rsidRPr="0062343A">
        <w:rPr>
          <w:rFonts w:eastAsia="Calibri" w:cstheme="minorHAnsi"/>
          <w:sz w:val="24"/>
          <w:szCs w:val="24"/>
        </w:rPr>
        <w:t>.</w:t>
      </w: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2343A" w:rsidRPr="0062343A" w:rsidRDefault="0062343A" w:rsidP="005E478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314A7B" w:rsidRPr="0062343A" w:rsidRDefault="00314A7B" w:rsidP="005E478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lastRenderedPageBreak/>
        <w:t>Developer Team Update (David Wright, Joy)</w:t>
      </w:r>
    </w:p>
    <w:p w:rsidR="00314A7B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</w:r>
      <w:r w:rsidRPr="0062343A">
        <w:rPr>
          <w:rFonts w:eastAsia="Calibri" w:cstheme="minorHAnsi"/>
          <w:sz w:val="24"/>
          <w:szCs w:val="24"/>
          <w:u w:val="single"/>
        </w:rPr>
        <w:t>MAF</w:t>
      </w:r>
      <w:r w:rsidRPr="0062343A">
        <w:rPr>
          <w:rFonts w:eastAsia="Calibri" w:cstheme="minorHAnsi"/>
          <w:sz w:val="24"/>
          <w:szCs w:val="24"/>
        </w:rPr>
        <w:t xml:space="preserve"> (David) – Currently processing next iteration. Still issues with server and SQL (heap, core errors).</w:t>
      </w:r>
    </w:p>
    <w:p w:rsidR="00E748A9" w:rsidRPr="0062343A" w:rsidRDefault="00E748A9" w:rsidP="005E478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B270D" w:rsidRPr="0062343A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</w:r>
      <w:r w:rsidRPr="0062343A">
        <w:rPr>
          <w:rFonts w:eastAsia="Calibri" w:cstheme="minorHAnsi"/>
          <w:sz w:val="24"/>
          <w:szCs w:val="24"/>
          <w:u w:val="single"/>
        </w:rPr>
        <w:t>Tokens</w:t>
      </w:r>
      <w:r w:rsidRPr="0062343A">
        <w:rPr>
          <w:rFonts w:eastAsia="Calibri" w:cstheme="minorHAnsi"/>
          <w:sz w:val="24"/>
          <w:szCs w:val="24"/>
        </w:rPr>
        <w:t xml:space="preserve"> (Joy, David) </w:t>
      </w:r>
      <w:r w:rsidR="00D80A85" w:rsidRPr="0062343A">
        <w:rPr>
          <w:rFonts w:eastAsia="Calibri" w:cstheme="minorHAnsi"/>
          <w:sz w:val="24"/>
          <w:szCs w:val="24"/>
        </w:rPr>
        <w:t>–</w:t>
      </w:r>
      <w:r w:rsidRPr="0062343A">
        <w:rPr>
          <w:rFonts w:eastAsia="Calibri" w:cstheme="minorHAnsi"/>
          <w:sz w:val="24"/>
          <w:szCs w:val="24"/>
        </w:rPr>
        <w:t xml:space="preserve"> </w:t>
      </w:r>
      <w:r w:rsidR="00D80A85" w:rsidRPr="0062343A">
        <w:rPr>
          <w:rFonts w:eastAsia="Calibri" w:cstheme="minorHAnsi"/>
          <w:sz w:val="24"/>
          <w:szCs w:val="24"/>
        </w:rPr>
        <w:t>Still working on type of token for contractors. David suggest</w:t>
      </w:r>
      <w:r w:rsidR="002B270D" w:rsidRPr="0062343A">
        <w:rPr>
          <w:rFonts w:eastAsia="Calibri" w:cstheme="minorHAnsi"/>
          <w:sz w:val="24"/>
          <w:szCs w:val="24"/>
        </w:rPr>
        <w:t>ed looking at Texas A&amp;M site</w:t>
      </w:r>
      <w:r w:rsidR="00804545" w:rsidRPr="0062343A">
        <w:rPr>
          <w:rFonts w:eastAsia="Calibri" w:cstheme="minorHAnsi"/>
          <w:sz w:val="24"/>
          <w:szCs w:val="24"/>
        </w:rPr>
        <w:t xml:space="preserve"> as an example</w:t>
      </w:r>
      <w:r w:rsidR="002B270D" w:rsidRPr="0062343A">
        <w:rPr>
          <w:rFonts w:eastAsia="Calibri" w:cstheme="minorHAnsi"/>
          <w:sz w:val="24"/>
          <w:szCs w:val="24"/>
        </w:rPr>
        <w:t xml:space="preserve">: </w:t>
      </w:r>
    </w:p>
    <w:p w:rsidR="00314A7B" w:rsidRDefault="002B270D" w:rsidP="002B270D">
      <w:pPr>
        <w:spacing w:after="0" w:line="240" w:lineRule="auto"/>
        <w:ind w:firstLine="720"/>
        <w:rPr>
          <w:rFonts w:eastAsia="Calibri" w:cstheme="minorHAnsi"/>
          <w:color w:val="0070C0"/>
          <w:sz w:val="24"/>
          <w:szCs w:val="24"/>
        </w:rPr>
      </w:pPr>
      <w:hyperlink r:id="rId9" w:history="1">
        <w:r w:rsidRPr="0062343A">
          <w:rPr>
            <w:rStyle w:val="Hyperlink"/>
            <w:rFonts w:eastAsia="Calibri" w:cstheme="minorHAnsi"/>
            <w:color w:val="0070C0"/>
            <w:sz w:val="24"/>
            <w:szCs w:val="24"/>
          </w:rPr>
          <w:t>http://geoservices.tamu.edu/Services/Geocode/</w:t>
        </w:r>
      </w:hyperlink>
    </w:p>
    <w:p w:rsidR="00E748A9" w:rsidRPr="0062343A" w:rsidRDefault="00E748A9" w:rsidP="002B270D">
      <w:pPr>
        <w:spacing w:after="0" w:line="240" w:lineRule="auto"/>
        <w:ind w:firstLine="720"/>
        <w:rPr>
          <w:rFonts w:eastAsia="Calibri" w:cstheme="minorHAnsi"/>
          <w:color w:val="0070C0"/>
          <w:sz w:val="24"/>
          <w:szCs w:val="24"/>
        </w:rPr>
      </w:pPr>
    </w:p>
    <w:p w:rsidR="00314A7B" w:rsidRDefault="00314A7B" w:rsidP="005E478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</w:r>
      <w:r w:rsidRPr="0062343A">
        <w:rPr>
          <w:rFonts w:eastAsia="Calibri" w:cstheme="minorHAnsi"/>
          <w:sz w:val="24"/>
          <w:szCs w:val="24"/>
          <w:u w:val="single"/>
        </w:rPr>
        <w:t>Public Tool Suite</w:t>
      </w:r>
      <w:r w:rsidRPr="0062343A">
        <w:rPr>
          <w:rFonts w:eastAsia="Calibri" w:cstheme="minorHAnsi"/>
          <w:sz w:val="24"/>
          <w:szCs w:val="24"/>
        </w:rPr>
        <w:t xml:space="preserve"> (Joy)</w:t>
      </w:r>
      <w:r w:rsidR="00D80A85" w:rsidRPr="0062343A">
        <w:rPr>
          <w:rFonts w:eastAsia="Calibri" w:cstheme="minorHAnsi"/>
          <w:sz w:val="24"/>
          <w:szCs w:val="24"/>
        </w:rPr>
        <w:t xml:space="preserve"> –</w:t>
      </w:r>
      <w:r w:rsidR="002B270D" w:rsidRPr="0062343A">
        <w:rPr>
          <w:rFonts w:eastAsia="Calibri" w:cstheme="minorHAnsi"/>
          <w:sz w:val="24"/>
          <w:szCs w:val="24"/>
        </w:rPr>
        <w:t xml:space="preserve"> Security d</w:t>
      </w:r>
      <w:r w:rsidR="00D80A85" w:rsidRPr="0062343A">
        <w:rPr>
          <w:rFonts w:eastAsia="Calibri" w:cstheme="minorHAnsi"/>
          <w:sz w:val="24"/>
          <w:szCs w:val="24"/>
        </w:rPr>
        <w:t>esign review in progress</w:t>
      </w:r>
      <w:r w:rsidR="002B270D" w:rsidRPr="0062343A">
        <w:rPr>
          <w:rFonts w:eastAsia="Calibri" w:cstheme="minorHAnsi"/>
          <w:sz w:val="24"/>
          <w:szCs w:val="24"/>
        </w:rPr>
        <w:t>.</w:t>
      </w:r>
    </w:p>
    <w:p w:rsidR="00E748A9" w:rsidRPr="0062343A" w:rsidRDefault="00E748A9" w:rsidP="005E478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E748A9" w:rsidRDefault="00314A7B" w:rsidP="002B270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</w:r>
      <w:r w:rsidRPr="0062343A">
        <w:rPr>
          <w:rFonts w:eastAsia="Calibri" w:cstheme="minorHAnsi"/>
          <w:sz w:val="24"/>
          <w:szCs w:val="24"/>
          <w:u w:val="single"/>
        </w:rPr>
        <w:t>Excel Add-In</w:t>
      </w:r>
      <w:r w:rsidRPr="0062343A">
        <w:rPr>
          <w:rFonts w:eastAsia="Calibri" w:cstheme="minorHAnsi"/>
          <w:sz w:val="24"/>
          <w:szCs w:val="24"/>
        </w:rPr>
        <w:t xml:space="preserve"> (Joy</w:t>
      </w:r>
      <w:r w:rsidR="002B270D" w:rsidRPr="0062343A">
        <w:rPr>
          <w:rFonts w:eastAsia="Calibri" w:cstheme="minorHAnsi"/>
          <w:sz w:val="24"/>
          <w:szCs w:val="24"/>
        </w:rPr>
        <w:t xml:space="preserve"> for Craig Erickson</w:t>
      </w:r>
      <w:r w:rsidR="00E748A9">
        <w:rPr>
          <w:rFonts w:eastAsia="Calibri" w:cstheme="minorHAnsi"/>
          <w:sz w:val="24"/>
          <w:szCs w:val="24"/>
        </w:rPr>
        <w:t xml:space="preserve"> (DOH)</w:t>
      </w:r>
      <w:r w:rsidRPr="0062343A">
        <w:rPr>
          <w:rFonts w:eastAsia="Calibri" w:cstheme="minorHAnsi"/>
          <w:sz w:val="24"/>
          <w:szCs w:val="24"/>
        </w:rPr>
        <w:t xml:space="preserve">) </w:t>
      </w:r>
      <w:r w:rsidR="002B270D" w:rsidRPr="0062343A">
        <w:rPr>
          <w:rFonts w:eastAsia="Calibri" w:cstheme="minorHAnsi"/>
          <w:sz w:val="24"/>
          <w:szCs w:val="24"/>
        </w:rPr>
        <w:t>–</w:t>
      </w:r>
      <w:r w:rsidRPr="0062343A">
        <w:rPr>
          <w:rFonts w:eastAsia="Calibri" w:cstheme="minorHAnsi"/>
          <w:sz w:val="24"/>
          <w:szCs w:val="24"/>
        </w:rPr>
        <w:t xml:space="preserve"> </w:t>
      </w:r>
      <w:r w:rsidR="002B270D" w:rsidRPr="0062343A">
        <w:rPr>
          <w:rFonts w:eastAsia="Calibri" w:cstheme="minorHAnsi"/>
          <w:sz w:val="24"/>
          <w:szCs w:val="24"/>
        </w:rPr>
        <w:t xml:space="preserve">Special certificate needed to handle “untrusted publisher” installation issue. Will be </w:t>
      </w:r>
    </w:p>
    <w:p w:rsidR="00314A7B" w:rsidRPr="0062343A" w:rsidRDefault="00E748A9" w:rsidP="002B270D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2B270D" w:rsidRPr="0062343A">
        <w:rPr>
          <w:rFonts w:eastAsia="Calibri" w:cstheme="minorHAnsi"/>
          <w:sz w:val="24"/>
          <w:szCs w:val="24"/>
        </w:rPr>
        <w:t xml:space="preserve">cleaning up code and adding error checking over next few weeks. </w:t>
      </w:r>
      <w:r w:rsidR="00D72AEF" w:rsidRPr="0062343A">
        <w:rPr>
          <w:rFonts w:eastAsia="Calibri" w:cstheme="minorHAnsi"/>
          <w:sz w:val="24"/>
          <w:szCs w:val="24"/>
        </w:rPr>
        <w:t>Has updated online user guides.</w:t>
      </w:r>
    </w:p>
    <w:p w:rsidR="002B270D" w:rsidRPr="0062343A" w:rsidRDefault="002B270D" w:rsidP="002B270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B270D" w:rsidRPr="0062343A" w:rsidRDefault="002B270D" w:rsidP="002B270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343A">
        <w:rPr>
          <w:rFonts w:eastAsia="Calibri" w:cstheme="minorHAnsi"/>
          <w:b/>
          <w:sz w:val="24"/>
          <w:szCs w:val="24"/>
        </w:rPr>
        <w:t>General Discussion</w:t>
      </w:r>
      <w:r w:rsidR="00A84896">
        <w:rPr>
          <w:rFonts w:eastAsia="Calibri" w:cstheme="minorHAnsi"/>
          <w:b/>
          <w:sz w:val="24"/>
          <w:szCs w:val="24"/>
        </w:rPr>
        <w:t xml:space="preserve"> (Participants)</w:t>
      </w:r>
    </w:p>
    <w:p w:rsidR="002B270D" w:rsidRPr="0062343A" w:rsidRDefault="002B270D" w:rsidP="002B270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  <w:t>David to provide data c</w:t>
      </w:r>
      <w:r w:rsidR="00E748A9">
        <w:rPr>
          <w:rFonts w:eastAsia="Calibri" w:cstheme="minorHAnsi"/>
          <w:sz w:val="24"/>
          <w:szCs w:val="24"/>
        </w:rPr>
        <w:t xml:space="preserve">ompleteness status by county </w:t>
      </w:r>
      <w:r w:rsidRPr="0062343A">
        <w:rPr>
          <w:rFonts w:eastAsia="Calibri" w:cstheme="minorHAnsi"/>
          <w:sz w:val="24"/>
          <w:szCs w:val="24"/>
        </w:rPr>
        <w:t>service.</w:t>
      </w:r>
    </w:p>
    <w:p w:rsidR="002B270D" w:rsidRPr="0062343A" w:rsidRDefault="002B270D" w:rsidP="002B270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2343A">
        <w:rPr>
          <w:rFonts w:eastAsia="Calibri" w:cstheme="minorHAnsi"/>
          <w:sz w:val="24"/>
          <w:szCs w:val="24"/>
        </w:rPr>
        <w:tab/>
        <w:t xml:space="preserve">Proposed agenda item for next meeting </w:t>
      </w:r>
      <w:r w:rsidR="00D72AEF" w:rsidRPr="0062343A">
        <w:rPr>
          <w:rFonts w:eastAsia="Calibri" w:cstheme="minorHAnsi"/>
          <w:sz w:val="24"/>
          <w:szCs w:val="24"/>
        </w:rPr>
        <w:t>– point/street centerline discussion with DOT (Alan Smith).</w:t>
      </w:r>
      <w:bookmarkStart w:id="0" w:name="_GoBack"/>
      <w:bookmarkEnd w:id="0"/>
    </w:p>
    <w:p w:rsidR="002B270D" w:rsidRPr="0062343A" w:rsidRDefault="002B270D" w:rsidP="002B270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B270D" w:rsidRPr="0062343A" w:rsidRDefault="002B270D" w:rsidP="002B270D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2B270D" w:rsidRPr="0062343A" w:rsidSect="00215A1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1E" w:rsidRDefault="00215A1E" w:rsidP="00215A1E">
      <w:pPr>
        <w:spacing w:after="0" w:line="240" w:lineRule="auto"/>
      </w:pPr>
      <w:r>
        <w:separator/>
      </w:r>
    </w:p>
  </w:endnote>
  <w:endnote w:type="continuationSeparator" w:id="0">
    <w:p w:rsidR="00215A1E" w:rsidRDefault="00215A1E" w:rsidP="002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1E" w:rsidRDefault="00215A1E" w:rsidP="00215A1E">
      <w:pPr>
        <w:spacing w:after="0" w:line="240" w:lineRule="auto"/>
      </w:pPr>
      <w:r>
        <w:separator/>
      </w:r>
    </w:p>
  </w:footnote>
  <w:footnote w:type="continuationSeparator" w:id="0">
    <w:p w:rsidR="00215A1E" w:rsidRDefault="00215A1E" w:rsidP="0021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E5"/>
    <w:multiLevelType w:val="hybridMultilevel"/>
    <w:tmpl w:val="5372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0849"/>
    <w:multiLevelType w:val="hybridMultilevel"/>
    <w:tmpl w:val="F66C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C1A"/>
    <w:multiLevelType w:val="hybridMultilevel"/>
    <w:tmpl w:val="7EBC8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342A"/>
    <w:multiLevelType w:val="hybridMultilevel"/>
    <w:tmpl w:val="D980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93"/>
    <w:multiLevelType w:val="hybridMultilevel"/>
    <w:tmpl w:val="3FE45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24B"/>
    <w:multiLevelType w:val="hybridMultilevel"/>
    <w:tmpl w:val="44EEB380"/>
    <w:lvl w:ilvl="0" w:tplc="2FAE7C04">
      <w:start w:val="30"/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C3312DB"/>
    <w:multiLevelType w:val="hybridMultilevel"/>
    <w:tmpl w:val="22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20D6"/>
    <w:multiLevelType w:val="hybridMultilevel"/>
    <w:tmpl w:val="F71C942E"/>
    <w:lvl w:ilvl="0" w:tplc="13365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1A1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F4D9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FAF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FEE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921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149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0A6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62E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4034694"/>
    <w:multiLevelType w:val="hybridMultilevel"/>
    <w:tmpl w:val="E2B4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031F"/>
    <w:multiLevelType w:val="hybridMultilevel"/>
    <w:tmpl w:val="5816D276"/>
    <w:lvl w:ilvl="0" w:tplc="020865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96568"/>
    <w:multiLevelType w:val="hybridMultilevel"/>
    <w:tmpl w:val="42F4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24E72"/>
    <w:multiLevelType w:val="hybridMultilevel"/>
    <w:tmpl w:val="41EA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202589"/>
    <w:multiLevelType w:val="hybridMultilevel"/>
    <w:tmpl w:val="45A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20F2"/>
    <w:multiLevelType w:val="hybridMultilevel"/>
    <w:tmpl w:val="35C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5B0C"/>
    <w:multiLevelType w:val="hybridMultilevel"/>
    <w:tmpl w:val="611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C21DA"/>
    <w:multiLevelType w:val="hybridMultilevel"/>
    <w:tmpl w:val="EEBAD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A5461"/>
    <w:multiLevelType w:val="hybridMultilevel"/>
    <w:tmpl w:val="1DDC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F60E62"/>
    <w:multiLevelType w:val="hybridMultilevel"/>
    <w:tmpl w:val="ECF4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86A38"/>
    <w:multiLevelType w:val="hybridMultilevel"/>
    <w:tmpl w:val="6B60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53479"/>
    <w:multiLevelType w:val="hybridMultilevel"/>
    <w:tmpl w:val="8702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52F7F"/>
    <w:multiLevelType w:val="hybridMultilevel"/>
    <w:tmpl w:val="8DFC8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56958"/>
    <w:multiLevelType w:val="hybridMultilevel"/>
    <w:tmpl w:val="4196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696E"/>
    <w:multiLevelType w:val="hybridMultilevel"/>
    <w:tmpl w:val="DCD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C0884"/>
    <w:multiLevelType w:val="hybridMultilevel"/>
    <w:tmpl w:val="278A3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C42C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6E770C"/>
    <w:multiLevelType w:val="hybridMultilevel"/>
    <w:tmpl w:val="9D12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45F86"/>
    <w:multiLevelType w:val="hybridMultilevel"/>
    <w:tmpl w:val="CC9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82EB6"/>
    <w:multiLevelType w:val="hybridMultilevel"/>
    <w:tmpl w:val="921E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01251"/>
    <w:multiLevelType w:val="hybridMultilevel"/>
    <w:tmpl w:val="B7F2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41A9D"/>
    <w:multiLevelType w:val="hybridMultilevel"/>
    <w:tmpl w:val="5FF8001C"/>
    <w:lvl w:ilvl="0" w:tplc="D6C62AF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B1E43"/>
    <w:multiLevelType w:val="hybridMultilevel"/>
    <w:tmpl w:val="5C5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45427"/>
    <w:multiLevelType w:val="hybridMultilevel"/>
    <w:tmpl w:val="199A9D5A"/>
    <w:lvl w:ilvl="0" w:tplc="6338C8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F73D40"/>
    <w:multiLevelType w:val="hybridMultilevel"/>
    <w:tmpl w:val="F20A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44A21"/>
    <w:multiLevelType w:val="hybridMultilevel"/>
    <w:tmpl w:val="4E462D70"/>
    <w:lvl w:ilvl="0" w:tplc="DC7AE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9C46B1"/>
    <w:multiLevelType w:val="hybridMultilevel"/>
    <w:tmpl w:val="6804E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A947B9"/>
    <w:multiLevelType w:val="hybridMultilevel"/>
    <w:tmpl w:val="AB2E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27"/>
  </w:num>
  <w:num w:numId="5">
    <w:abstractNumId w:val="11"/>
  </w:num>
  <w:num w:numId="6">
    <w:abstractNumId w:val="20"/>
  </w:num>
  <w:num w:numId="7">
    <w:abstractNumId w:val="1"/>
  </w:num>
  <w:num w:numId="8">
    <w:abstractNumId w:val="15"/>
  </w:num>
  <w:num w:numId="9">
    <w:abstractNumId w:val="22"/>
  </w:num>
  <w:num w:numId="10">
    <w:abstractNumId w:val="19"/>
  </w:num>
  <w:num w:numId="11">
    <w:abstractNumId w:val="10"/>
  </w:num>
  <w:num w:numId="12">
    <w:abstractNumId w:val="0"/>
  </w:num>
  <w:num w:numId="13">
    <w:abstractNumId w:val="34"/>
  </w:num>
  <w:num w:numId="14">
    <w:abstractNumId w:val="2"/>
  </w:num>
  <w:num w:numId="15">
    <w:abstractNumId w:val="21"/>
  </w:num>
  <w:num w:numId="16">
    <w:abstractNumId w:val="18"/>
  </w:num>
  <w:num w:numId="17">
    <w:abstractNumId w:val="35"/>
  </w:num>
  <w:num w:numId="18">
    <w:abstractNumId w:val="16"/>
  </w:num>
  <w:num w:numId="19">
    <w:abstractNumId w:val="6"/>
  </w:num>
  <w:num w:numId="20">
    <w:abstractNumId w:val="13"/>
  </w:num>
  <w:num w:numId="21">
    <w:abstractNumId w:val="23"/>
  </w:num>
  <w:num w:numId="22">
    <w:abstractNumId w:val="5"/>
  </w:num>
  <w:num w:numId="23">
    <w:abstractNumId w:val="30"/>
  </w:num>
  <w:num w:numId="24">
    <w:abstractNumId w:val="7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32"/>
  </w:num>
  <w:num w:numId="30">
    <w:abstractNumId w:val="26"/>
  </w:num>
  <w:num w:numId="31">
    <w:abstractNumId w:val="28"/>
  </w:num>
  <w:num w:numId="32">
    <w:abstractNumId w:val="17"/>
  </w:num>
  <w:num w:numId="33">
    <w:abstractNumId w:val="24"/>
  </w:num>
  <w:num w:numId="34">
    <w:abstractNumId w:val="9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4"/>
    <w:rsid w:val="0000619A"/>
    <w:rsid w:val="00015F65"/>
    <w:rsid w:val="00017E44"/>
    <w:rsid w:val="0004390B"/>
    <w:rsid w:val="00071AA7"/>
    <w:rsid w:val="000973E4"/>
    <w:rsid w:val="000B12AB"/>
    <w:rsid w:val="000C046C"/>
    <w:rsid w:val="000C16CA"/>
    <w:rsid w:val="000C4DFC"/>
    <w:rsid w:val="000C6D20"/>
    <w:rsid w:val="000D20F9"/>
    <w:rsid w:val="000F3BA5"/>
    <w:rsid w:val="0012356F"/>
    <w:rsid w:val="001250D5"/>
    <w:rsid w:val="001431EA"/>
    <w:rsid w:val="001460F7"/>
    <w:rsid w:val="00161604"/>
    <w:rsid w:val="0017564A"/>
    <w:rsid w:val="00177B09"/>
    <w:rsid w:val="00182208"/>
    <w:rsid w:val="00187C62"/>
    <w:rsid w:val="00191E8B"/>
    <w:rsid w:val="00195C68"/>
    <w:rsid w:val="001A5842"/>
    <w:rsid w:val="001A75D9"/>
    <w:rsid w:val="001B5781"/>
    <w:rsid w:val="001B5C8D"/>
    <w:rsid w:val="001F1DEE"/>
    <w:rsid w:val="0021113F"/>
    <w:rsid w:val="00215A1E"/>
    <w:rsid w:val="002169BB"/>
    <w:rsid w:val="00221624"/>
    <w:rsid w:val="0022375B"/>
    <w:rsid w:val="002304A4"/>
    <w:rsid w:val="00231670"/>
    <w:rsid w:val="0023334E"/>
    <w:rsid w:val="002338CC"/>
    <w:rsid w:val="00245069"/>
    <w:rsid w:val="002703B4"/>
    <w:rsid w:val="00294718"/>
    <w:rsid w:val="002968FE"/>
    <w:rsid w:val="002A64E9"/>
    <w:rsid w:val="002B167D"/>
    <w:rsid w:val="002B270D"/>
    <w:rsid w:val="002B6458"/>
    <w:rsid w:val="002E12A2"/>
    <w:rsid w:val="002E3B9B"/>
    <w:rsid w:val="002E444F"/>
    <w:rsid w:val="002E6818"/>
    <w:rsid w:val="002E6BB8"/>
    <w:rsid w:val="002F15CC"/>
    <w:rsid w:val="003025FB"/>
    <w:rsid w:val="003052A0"/>
    <w:rsid w:val="003119FA"/>
    <w:rsid w:val="00314A7B"/>
    <w:rsid w:val="0031560C"/>
    <w:rsid w:val="0034150F"/>
    <w:rsid w:val="003450CA"/>
    <w:rsid w:val="00355E48"/>
    <w:rsid w:val="00361BB6"/>
    <w:rsid w:val="00380FFD"/>
    <w:rsid w:val="003C2AFB"/>
    <w:rsid w:val="003C3969"/>
    <w:rsid w:val="003C3B93"/>
    <w:rsid w:val="003D42E2"/>
    <w:rsid w:val="003D6ACD"/>
    <w:rsid w:val="003E44E8"/>
    <w:rsid w:val="00401210"/>
    <w:rsid w:val="00406E9E"/>
    <w:rsid w:val="004203A9"/>
    <w:rsid w:val="004239D5"/>
    <w:rsid w:val="00426182"/>
    <w:rsid w:val="00430435"/>
    <w:rsid w:val="00432ED4"/>
    <w:rsid w:val="00446153"/>
    <w:rsid w:val="00451F96"/>
    <w:rsid w:val="00455058"/>
    <w:rsid w:val="004566CD"/>
    <w:rsid w:val="00461138"/>
    <w:rsid w:val="0047034F"/>
    <w:rsid w:val="00471447"/>
    <w:rsid w:val="00474BF7"/>
    <w:rsid w:val="00490E2E"/>
    <w:rsid w:val="004A61AB"/>
    <w:rsid w:val="004A6A26"/>
    <w:rsid w:val="004B0E85"/>
    <w:rsid w:val="004B7EB8"/>
    <w:rsid w:val="004D7DC0"/>
    <w:rsid w:val="004F0812"/>
    <w:rsid w:val="004F3D54"/>
    <w:rsid w:val="004F5172"/>
    <w:rsid w:val="004F6662"/>
    <w:rsid w:val="00510B41"/>
    <w:rsid w:val="0051253F"/>
    <w:rsid w:val="00514EF2"/>
    <w:rsid w:val="005167EB"/>
    <w:rsid w:val="0052259E"/>
    <w:rsid w:val="00532993"/>
    <w:rsid w:val="0056546F"/>
    <w:rsid w:val="00582579"/>
    <w:rsid w:val="00582BEF"/>
    <w:rsid w:val="005873D7"/>
    <w:rsid w:val="005A357E"/>
    <w:rsid w:val="005C1D25"/>
    <w:rsid w:val="005C3DC8"/>
    <w:rsid w:val="005D1D84"/>
    <w:rsid w:val="005D2CBE"/>
    <w:rsid w:val="005D640F"/>
    <w:rsid w:val="005E27AB"/>
    <w:rsid w:val="005E478A"/>
    <w:rsid w:val="005F46D3"/>
    <w:rsid w:val="005F66F7"/>
    <w:rsid w:val="0062343A"/>
    <w:rsid w:val="006252B2"/>
    <w:rsid w:val="006457EC"/>
    <w:rsid w:val="00661111"/>
    <w:rsid w:val="00666A65"/>
    <w:rsid w:val="006804DA"/>
    <w:rsid w:val="00697C3C"/>
    <w:rsid w:val="006B4E09"/>
    <w:rsid w:val="006C1C01"/>
    <w:rsid w:val="006D09A0"/>
    <w:rsid w:val="006D38A8"/>
    <w:rsid w:val="006E6F84"/>
    <w:rsid w:val="006F5E52"/>
    <w:rsid w:val="00713A2A"/>
    <w:rsid w:val="0072421F"/>
    <w:rsid w:val="00766EE9"/>
    <w:rsid w:val="007670E4"/>
    <w:rsid w:val="00782E06"/>
    <w:rsid w:val="007A2B44"/>
    <w:rsid w:val="007C0D7A"/>
    <w:rsid w:val="007D074D"/>
    <w:rsid w:val="007D3850"/>
    <w:rsid w:val="007D6467"/>
    <w:rsid w:val="00804545"/>
    <w:rsid w:val="00804B9B"/>
    <w:rsid w:val="008070B2"/>
    <w:rsid w:val="00810A5C"/>
    <w:rsid w:val="00814831"/>
    <w:rsid w:val="0082154A"/>
    <w:rsid w:val="00832137"/>
    <w:rsid w:val="00832FAE"/>
    <w:rsid w:val="0083347B"/>
    <w:rsid w:val="008445C7"/>
    <w:rsid w:val="0084643C"/>
    <w:rsid w:val="0085284A"/>
    <w:rsid w:val="008531E6"/>
    <w:rsid w:val="0086382B"/>
    <w:rsid w:val="008658A5"/>
    <w:rsid w:val="0087375C"/>
    <w:rsid w:val="00875491"/>
    <w:rsid w:val="00877ED6"/>
    <w:rsid w:val="00881581"/>
    <w:rsid w:val="0088211B"/>
    <w:rsid w:val="00891277"/>
    <w:rsid w:val="008A0E81"/>
    <w:rsid w:val="008A43F0"/>
    <w:rsid w:val="008A654D"/>
    <w:rsid w:val="008B37C8"/>
    <w:rsid w:val="008C3CF8"/>
    <w:rsid w:val="00900EBD"/>
    <w:rsid w:val="0092051D"/>
    <w:rsid w:val="00936AFC"/>
    <w:rsid w:val="00940827"/>
    <w:rsid w:val="00956E22"/>
    <w:rsid w:val="0096528D"/>
    <w:rsid w:val="009831D0"/>
    <w:rsid w:val="00984AE4"/>
    <w:rsid w:val="009A43BC"/>
    <w:rsid w:val="009A47E2"/>
    <w:rsid w:val="009B12F4"/>
    <w:rsid w:val="009D3912"/>
    <w:rsid w:val="009D508E"/>
    <w:rsid w:val="009E5072"/>
    <w:rsid w:val="009E7B15"/>
    <w:rsid w:val="009F4AAA"/>
    <w:rsid w:val="00A244D5"/>
    <w:rsid w:val="00A25A91"/>
    <w:rsid w:val="00A36BAE"/>
    <w:rsid w:val="00A567F4"/>
    <w:rsid w:val="00A6787B"/>
    <w:rsid w:val="00A84896"/>
    <w:rsid w:val="00AB18AE"/>
    <w:rsid w:val="00AC11E2"/>
    <w:rsid w:val="00AF2321"/>
    <w:rsid w:val="00AF5067"/>
    <w:rsid w:val="00B01AB1"/>
    <w:rsid w:val="00B0584E"/>
    <w:rsid w:val="00B06ADE"/>
    <w:rsid w:val="00B126F8"/>
    <w:rsid w:val="00B35D96"/>
    <w:rsid w:val="00B437C4"/>
    <w:rsid w:val="00B45C23"/>
    <w:rsid w:val="00B470C8"/>
    <w:rsid w:val="00B5131F"/>
    <w:rsid w:val="00B962E6"/>
    <w:rsid w:val="00BA6912"/>
    <w:rsid w:val="00BB76D1"/>
    <w:rsid w:val="00BD5EF3"/>
    <w:rsid w:val="00BF17A8"/>
    <w:rsid w:val="00C02649"/>
    <w:rsid w:val="00C17E33"/>
    <w:rsid w:val="00C272E8"/>
    <w:rsid w:val="00C367B1"/>
    <w:rsid w:val="00C37223"/>
    <w:rsid w:val="00C5615D"/>
    <w:rsid w:val="00C671D5"/>
    <w:rsid w:val="00C76621"/>
    <w:rsid w:val="00C82099"/>
    <w:rsid w:val="00C90024"/>
    <w:rsid w:val="00C9661B"/>
    <w:rsid w:val="00CA5A45"/>
    <w:rsid w:val="00CA721D"/>
    <w:rsid w:val="00CB51AB"/>
    <w:rsid w:val="00CC4350"/>
    <w:rsid w:val="00CE3F49"/>
    <w:rsid w:val="00D10A1C"/>
    <w:rsid w:val="00D15D23"/>
    <w:rsid w:val="00D221B9"/>
    <w:rsid w:val="00D24526"/>
    <w:rsid w:val="00D25AD8"/>
    <w:rsid w:val="00D72AEF"/>
    <w:rsid w:val="00D80A85"/>
    <w:rsid w:val="00D936F0"/>
    <w:rsid w:val="00DA2081"/>
    <w:rsid w:val="00DB7EEA"/>
    <w:rsid w:val="00DC26FA"/>
    <w:rsid w:val="00DC50AC"/>
    <w:rsid w:val="00DD0E88"/>
    <w:rsid w:val="00DD7FB8"/>
    <w:rsid w:val="00DE1C52"/>
    <w:rsid w:val="00DF2912"/>
    <w:rsid w:val="00E158A4"/>
    <w:rsid w:val="00E25A82"/>
    <w:rsid w:val="00E734B3"/>
    <w:rsid w:val="00E748A9"/>
    <w:rsid w:val="00EA2426"/>
    <w:rsid w:val="00EA7C38"/>
    <w:rsid w:val="00EB7F4D"/>
    <w:rsid w:val="00EC741A"/>
    <w:rsid w:val="00ED4F35"/>
    <w:rsid w:val="00ED5C86"/>
    <w:rsid w:val="00F045E2"/>
    <w:rsid w:val="00F22853"/>
    <w:rsid w:val="00F32C1D"/>
    <w:rsid w:val="00F32EC0"/>
    <w:rsid w:val="00F52A44"/>
    <w:rsid w:val="00F6599D"/>
    <w:rsid w:val="00F668E0"/>
    <w:rsid w:val="00F8351D"/>
    <w:rsid w:val="00F840C1"/>
    <w:rsid w:val="00FB421E"/>
    <w:rsid w:val="00FB497F"/>
    <w:rsid w:val="00FC5FAA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408C"/>
  <w15:docId w15:val="{ECF60BA3-DFEC-4481-A4B8-B7668A8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3D54"/>
    <w:pPr>
      <w:spacing w:after="0" w:line="240" w:lineRule="auto"/>
    </w:pPr>
  </w:style>
  <w:style w:type="table" w:styleId="TableGrid">
    <w:name w:val="Table Grid"/>
    <w:basedOn w:val="TableNormal"/>
    <w:uiPriority w:val="59"/>
    <w:rsid w:val="000C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0C046C"/>
    <w:pPr>
      <w:spacing w:after="0" w:line="240" w:lineRule="auto"/>
    </w:pPr>
    <w:tblPr/>
  </w:style>
  <w:style w:type="paragraph" w:customStyle="1" w:styleId="Informal1">
    <w:name w:val="Informal1"/>
    <w:rsid w:val="00451F9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C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1E"/>
  </w:style>
  <w:style w:type="paragraph" w:styleId="Footer">
    <w:name w:val="footer"/>
    <w:basedOn w:val="Normal"/>
    <w:link w:val="FooterChar"/>
    <w:uiPriority w:val="99"/>
    <w:unhideWhenUsed/>
    <w:rsid w:val="0021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1E"/>
  </w:style>
  <w:style w:type="paragraph" w:styleId="NormalWeb">
    <w:name w:val="Normal (Web)"/>
    <w:basedOn w:val="Normal"/>
    <w:uiPriority w:val="99"/>
    <w:semiHidden/>
    <w:unhideWhenUsed/>
    <w:rsid w:val="00D15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services.tamu.edu/Services/Geoc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112F-AC70-4B64-AD27-C997B905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Paulus, Joy (OCIO)</dc:creator>
  <cp:lastModifiedBy>Konwinski, Jenny (OCIO)</cp:lastModifiedBy>
  <cp:revision>13</cp:revision>
  <cp:lastPrinted>2016-12-05T21:54:00Z</cp:lastPrinted>
  <dcterms:created xsi:type="dcterms:W3CDTF">2017-02-14T19:15:00Z</dcterms:created>
  <dcterms:modified xsi:type="dcterms:W3CDTF">2017-02-14T22:15:00Z</dcterms:modified>
</cp:coreProperties>
</file>