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58FE3" w14:textId="77777777" w:rsidR="00C03908" w:rsidRPr="00682862" w:rsidRDefault="00C03908" w:rsidP="00C03908">
      <w:pPr>
        <w:jc w:val="center"/>
        <w:rPr>
          <w:rFonts w:cs="Arial"/>
          <w:b/>
        </w:rPr>
      </w:pPr>
      <w:r w:rsidRPr="00682862">
        <w:rPr>
          <w:rFonts w:cs="Arial"/>
          <w:b/>
        </w:rPr>
        <w:t>INTERAGENCY DATA SHARING AGREEMENT</w:t>
      </w:r>
    </w:p>
    <w:p w14:paraId="0311F9E0" w14:textId="56FC7A41" w:rsidR="00C03908" w:rsidRPr="00682862" w:rsidRDefault="00C03908" w:rsidP="008B50DF">
      <w:pPr>
        <w:jc w:val="center"/>
        <w:rPr>
          <w:rFonts w:cs="Arial"/>
          <w:b/>
        </w:rPr>
      </w:pPr>
      <w:r w:rsidRPr="00682862">
        <w:rPr>
          <w:rFonts w:cs="Arial"/>
          <w:b/>
        </w:rPr>
        <w:t xml:space="preserve">between the </w:t>
      </w:r>
    </w:p>
    <w:p w14:paraId="63ABBA4C" w14:textId="77777777" w:rsidR="00C03908" w:rsidRPr="00682862" w:rsidRDefault="00C03908" w:rsidP="00C03908">
      <w:pPr>
        <w:jc w:val="center"/>
        <w:rPr>
          <w:rFonts w:cs="Arial"/>
          <w:b/>
        </w:rPr>
      </w:pPr>
      <w:r w:rsidRPr="00682862">
        <w:rPr>
          <w:rFonts w:cs="Arial"/>
          <w:b/>
        </w:rPr>
        <w:t xml:space="preserve">STATE OF </w:t>
      </w:r>
      <w:smartTag w:uri="urn:schemas-microsoft-com:office:smarttags" w:element="State">
        <w:smartTag w:uri="urn:schemas-microsoft-com:office:smarttags" w:element="place">
          <w:r w:rsidRPr="00682862">
            <w:rPr>
              <w:rFonts w:cs="Arial"/>
              <w:b/>
            </w:rPr>
            <w:t>WASHINGTON</w:t>
          </w:r>
        </w:smartTag>
      </w:smartTag>
    </w:p>
    <w:p w14:paraId="4E16F118" w14:textId="0583D774" w:rsidR="00C03908" w:rsidRPr="00682862" w:rsidRDefault="00C03908" w:rsidP="00C03908">
      <w:pPr>
        <w:jc w:val="center"/>
        <w:rPr>
          <w:rFonts w:cs="Arial"/>
          <w:b/>
        </w:rPr>
      </w:pP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r>
      <w:r w:rsidRPr="00682862">
        <w:rPr>
          <w:rFonts w:cs="Arial"/>
          <w:b/>
        </w:rPr>
        <w:softHyphen/>
        <w:t>Department of_________</w:t>
      </w:r>
      <w:r w:rsidR="008B50DF">
        <w:rPr>
          <w:rFonts w:cs="Arial"/>
          <w:b/>
        </w:rPr>
        <w:t>__________________</w:t>
      </w:r>
    </w:p>
    <w:p w14:paraId="612BFD62" w14:textId="77777777" w:rsidR="00C03908" w:rsidRPr="00682862" w:rsidRDefault="00C03908" w:rsidP="00C03908">
      <w:pPr>
        <w:jc w:val="center"/>
        <w:rPr>
          <w:rFonts w:cs="Arial"/>
          <w:b/>
        </w:rPr>
      </w:pPr>
      <w:r w:rsidRPr="00682862">
        <w:rPr>
          <w:rFonts w:cs="Arial"/>
          <w:b/>
        </w:rPr>
        <w:t>and the</w:t>
      </w:r>
    </w:p>
    <w:p w14:paraId="6FA4865E" w14:textId="77777777" w:rsidR="00C03908" w:rsidRPr="00682862" w:rsidRDefault="00C03908" w:rsidP="00C03908">
      <w:pPr>
        <w:jc w:val="center"/>
        <w:rPr>
          <w:rFonts w:cs="Arial"/>
          <w:b/>
        </w:rPr>
      </w:pPr>
      <w:r w:rsidRPr="00682862">
        <w:rPr>
          <w:rFonts w:cs="Arial"/>
          <w:b/>
        </w:rPr>
        <w:t>&lt;AGENCY&gt;</w:t>
      </w:r>
    </w:p>
    <w:p w14:paraId="15C3C853" w14:textId="77777777" w:rsidR="00C03908" w:rsidRPr="00682862" w:rsidRDefault="00C03908" w:rsidP="00C03908">
      <w:pPr>
        <w:rPr>
          <w:rFonts w:cs="Arial"/>
        </w:rPr>
      </w:pPr>
    </w:p>
    <w:p w14:paraId="12E8DB84" w14:textId="77777777" w:rsidR="00C03908" w:rsidRPr="00682862" w:rsidRDefault="00C03908" w:rsidP="00C03908">
      <w:pPr>
        <w:tabs>
          <w:tab w:val="left" w:pos="3240"/>
        </w:tabs>
        <w:rPr>
          <w:rFonts w:cs="Arial"/>
          <w:sz w:val="20"/>
        </w:rPr>
      </w:pPr>
      <w:r w:rsidRPr="00682862">
        <w:rPr>
          <w:rFonts w:cs="Arial"/>
          <w:sz w:val="20"/>
        </w:rPr>
        <w:t>This Interagency Data Sharing Agreement (DSA) is entered into by and between ______________, hereinafter referred to as “____”, and the &lt;Agency&gt;, hereinafter referred to as “&lt;AGENCY&gt;”, pursuant to the authority granted by Chapter 39.34 RCW.</w:t>
      </w:r>
    </w:p>
    <w:p w14:paraId="0A3A15BF" w14:textId="77777777" w:rsidR="00C03908" w:rsidRPr="00682862" w:rsidRDefault="00C03908" w:rsidP="00C03908">
      <w:pPr>
        <w:tabs>
          <w:tab w:val="left" w:pos="3240"/>
        </w:tabs>
        <w:rPr>
          <w:rFonts w:cs="Arial"/>
          <w:sz w:val="20"/>
        </w:rPr>
      </w:pPr>
    </w:p>
    <w:p w14:paraId="7160FC1A" w14:textId="77777777" w:rsidR="00C03908" w:rsidRPr="00682862" w:rsidRDefault="00C03908" w:rsidP="00C03908">
      <w:pPr>
        <w:tabs>
          <w:tab w:val="left" w:pos="3240"/>
        </w:tabs>
        <w:rPr>
          <w:rFonts w:cs="Arial"/>
          <w:b/>
          <w:i/>
          <w:sz w:val="20"/>
        </w:rPr>
      </w:pPr>
      <w:r w:rsidRPr="00682862">
        <w:rPr>
          <w:rFonts w:cs="Arial"/>
          <w:b/>
          <w:i/>
          <w:sz w:val="20"/>
        </w:rPr>
        <w:t>AGENCY PROVIDING DATA:  &lt;AGENCY&gt;</w:t>
      </w:r>
    </w:p>
    <w:p w14:paraId="30B468BB" w14:textId="77777777" w:rsidR="00C03908" w:rsidRPr="00682862" w:rsidRDefault="00C03908" w:rsidP="00C03908">
      <w:pPr>
        <w:pStyle w:val="Header"/>
        <w:tabs>
          <w:tab w:val="clear" w:pos="4320"/>
          <w:tab w:val="clear" w:pos="8640"/>
          <w:tab w:val="left" w:pos="3240"/>
        </w:tabs>
        <w:spacing w:after="120"/>
        <w:ind w:left="1440" w:hanging="1440"/>
        <w:rPr>
          <w:rFonts w:ascii="Arial" w:hAnsi="Arial" w:cs="Arial"/>
        </w:rPr>
      </w:pPr>
      <w:r w:rsidRPr="00682862">
        <w:rPr>
          <w:rFonts w:ascii="Arial" w:hAnsi="Arial" w:cs="Arial"/>
        </w:rPr>
        <w:tab/>
      </w:r>
    </w:p>
    <w:tbl>
      <w:tblPr>
        <w:tblW w:w="9720" w:type="dxa"/>
        <w:tblInd w:w="468" w:type="dxa"/>
        <w:tblLayout w:type="fixed"/>
        <w:tblLook w:val="0000" w:firstRow="0" w:lastRow="0" w:firstColumn="0" w:lastColumn="0" w:noHBand="0" w:noVBand="0"/>
      </w:tblPr>
      <w:tblGrid>
        <w:gridCol w:w="1350"/>
        <w:gridCol w:w="4230"/>
        <w:gridCol w:w="4140"/>
      </w:tblGrid>
      <w:tr w:rsidR="00C03908" w:rsidRPr="00682862" w14:paraId="005AC451" w14:textId="77777777" w:rsidTr="00637586">
        <w:trPr>
          <w:trHeight w:val="198"/>
        </w:trPr>
        <w:tc>
          <w:tcPr>
            <w:tcW w:w="1350" w:type="dxa"/>
          </w:tcPr>
          <w:p w14:paraId="1422AE5F" w14:textId="77777777" w:rsidR="00C03908" w:rsidRPr="00682862" w:rsidRDefault="00C03908" w:rsidP="00637586">
            <w:pPr>
              <w:pStyle w:val="Header"/>
              <w:tabs>
                <w:tab w:val="clear" w:pos="4320"/>
                <w:tab w:val="clear" w:pos="8640"/>
                <w:tab w:val="left" w:pos="3240"/>
              </w:tabs>
              <w:rPr>
                <w:rFonts w:ascii="Arial" w:hAnsi="Arial" w:cs="Arial"/>
                <w:sz w:val="20"/>
              </w:rPr>
            </w:pPr>
            <w:r w:rsidRPr="00682862">
              <w:rPr>
                <w:rFonts w:ascii="Arial" w:hAnsi="Arial" w:cs="Arial"/>
                <w:sz w:val="20"/>
              </w:rPr>
              <w:t>Agency Name</w:t>
            </w:r>
          </w:p>
        </w:tc>
        <w:tc>
          <w:tcPr>
            <w:tcW w:w="4230" w:type="dxa"/>
          </w:tcPr>
          <w:p w14:paraId="11881D39" w14:textId="77777777" w:rsidR="00C03908" w:rsidRPr="00682862" w:rsidRDefault="00C03908" w:rsidP="00637586">
            <w:pPr>
              <w:tabs>
                <w:tab w:val="left" w:pos="3240"/>
              </w:tabs>
              <w:rPr>
                <w:rFonts w:cs="Arial"/>
                <w:sz w:val="20"/>
              </w:rPr>
            </w:pPr>
          </w:p>
        </w:tc>
        <w:tc>
          <w:tcPr>
            <w:tcW w:w="4140" w:type="dxa"/>
          </w:tcPr>
          <w:p w14:paraId="2DD5DBB7" w14:textId="77777777" w:rsidR="00C03908" w:rsidRPr="00682862" w:rsidRDefault="00C03908" w:rsidP="00637586">
            <w:pPr>
              <w:pStyle w:val="Header"/>
              <w:tabs>
                <w:tab w:val="clear" w:pos="4320"/>
                <w:tab w:val="clear" w:pos="8640"/>
                <w:tab w:val="left" w:pos="3240"/>
              </w:tabs>
              <w:rPr>
                <w:rFonts w:ascii="Arial" w:hAnsi="Arial" w:cs="Arial"/>
                <w:sz w:val="20"/>
              </w:rPr>
            </w:pPr>
          </w:p>
        </w:tc>
      </w:tr>
      <w:tr w:rsidR="00C03908" w:rsidRPr="00682862" w14:paraId="1B19630E" w14:textId="77777777" w:rsidTr="00637586">
        <w:tc>
          <w:tcPr>
            <w:tcW w:w="1350" w:type="dxa"/>
          </w:tcPr>
          <w:p w14:paraId="3529F9D2" w14:textId="77777777" w:rsidR="00C03908" w:rsidRPr="00682862" w:rsidRDefault="00C03908" w:rsidP="00637586">
            <w:pPr>
              <w:tabs>
                <w:tab w:val="left" w:pos="3240"/>
              </w:tabs>
              <w:rPr>
                <w:rFonts w:cs="Arial"/>
                <w:sz w:val="20"/>
              </w:rPr>
            </w:pPr>
            <w:r w:rsidRPr="00682862">
              <w:rPr>
                <w:rFonts w:cs="Arial"/>
                <w:sz w:val="20"/>
              </w:rPr>
              <w:t>Contact Name(s):</w:t>
            </w:r>
          </w:p>
        </w:tc>
        <w:tc>
          <w:tcPr>
            <w:tcW w:w="4230" w:type="dxa"/>
          </w:tcPr>
          <w:p w14:paraId="2661AF14" w14:textId="77777777" w:rsidR="00C03908" w:rsidRPr="00682862" w:rsidRDefault="00C03908" w:rsidP="00637586">
            <w:pPr>
              <w:tabs>
                <w:tab w:val="left" w:pos="3240"/>
              </w:tabs>
              <w:rPr>
                <w:rFonts w:cs="Arial"/>
                <w:sz w:val="20"/>
              </w:rPr>
            </w:pPr>
            <w:r w:rsidRPr="00682862">
              <w:rPr>
                <w:rFonts w:cs="Arial"/>
                <w:sz w:val="20"/>
                <w:u w:val="single"/>
              </w:rPr>
              <w:t>Agreement Administrator</w:t>
            </w:r>
            <w:r w:rsidRPr="00682862">
              <w:rPr>
                <w:rFonts w:cs="Arial"/>
                <w:sz w:val="20"/>
              </w:rPr>
              <w:t>:</w:t>
            </w:r>
          </w:p>
        </w:tc>
        <w:tc>
          <w:tcPr>
            <w:tcW w:w="4140" w:type="dxa"/>
          </w:tcPr>
          <w:p w14:paraId="0C866690" w14:textId="77777777" w:rsidR="00C03908" w:rsidRPr="00682862" w:rsidRDefault="00C03908" w:rsidP="00637586">
            <w:pPr>
              <w:tabs>
                <w:tab w:val="left" w:pos="3240"/>
              </w:tabs>
              <w:rPr>
                <w:rFonts w:cs="Arial"/>
                <w:sz w:val="20"/>
              </w:rPr>
            </w:pPr>
            <w:r w:rsidRPr="00682862">
              <w:rPr>
                <w:rFonts w:cs="Arial"/>
                <w:sz w:val="20"/>
                <w:u w:val="single"/>
              </w:rPr>
              <w:t>Technical Administrator</w:t>
            </w:r>
            <w:r w:rsidRPr="00682862">
              <w:rPr>
                <w:rFonts w:cs="Arial"/>
                <w:sz w:val="20"/>
              </w:rPr>
              <w:t>:</w:t>
            </w:r>
          </w:p>
        </w:tc>
      </w:tr>
      <w:tr w:rsidR="00C03908" w:rsidRPr="00682862" w14:paraId="14FC86ED" w14:textId="77777777" w:rsidTr="00637586">
        <w:tc>
          <w:tcPr>
            <w:tcW w:w="1350" w:type="dxa"/>
          </w:tcPr>
          <w:p w14:paraId="37F9C12A" w14:textId="77777777" w:rsidR="00C03908" w:rsidRPr="00682862" w:rsidRDefault="00C03908" w:rsidP="00637586">
            <w:pPr>
              <w:tabs>
                <w:tab w:val="left" w:pos="3240"/>
              </w:tabs>
              <w:rPr>
                <w:rFonts w:cs="Arial"/>
                <w:sz w:val="20"/>
              </w:rPr>
            </w:pPr>
            <w:r w:rsidRPr="00682862">
              <w:rPr>
                <w:rFonts w:cs="Arial"/>
                <w:sz w:val="20"/>
              </w:rPr>
              <w:t>Title:</w:t>
            </w:r>
          </w:p>
        </w:tc>
        <w:tc>
          <w:tcPr>
            <w:tcW w:w="4230" w:type="dxa"/>
          </w:tcPr>
          <w:p w14:paraId="03744120" w14:textId="77777777" w:rsidR="00C03908" w:rsidRPr="00682862" w:rsidRDefault="00C03908" w:rsidP="00637586">
            <w:pPr>
              <w:pStyle w:val="Header"/>
              <w:tabs>
                <w:tab w:val="clear" w:pos="4320"/>
                <w:tab w:val="clear" w:pos="8640"/>
                <w:tab w:val="left" w:pos="3240"/>
              </w:tabs>
              <w:rPr>
                <w:rFonts w:ascii="Arial" w:hAnsi="Arial" w:cs="Arial"/>
              </w:rPr>
            </w:pPr>
          </w:p>
        </w:tc>
        <w:tc>
          <w:tcPr>
            <w:tcW w:w="4140" w:type="dxa"/>
          </w:tcPr>
          <w:p w14:paraId="1DF32C70" w14:textId="77777777" w:rsidR="00C03908" w:rsidRPr="00682862" w:rsidRDefault="00C03908" w:rsidP="00637586">
            <w:pPr>
              <w:tabs>
                <w:tab w:val="left" w:pos="3240"/>
              </w:tabs>
              <w:rPr>
                <w:rFonts w:cs="Arial"/>
                <w:sz w:val="20"/>
              </w:rPr>
            </w:pPr>
          </w:p>
        </w:tc>
      </w:tr>
      <w:tr w:rsidR="00C03908" w:rsidRPr="00682862" w14:paraId="7AD10AAD" w14:textId="77777777" w:rsidTr="00637586">
        <w:tc>
          <w:tcPr>
            <w:tcW w:w="1350" w:type="dxa"/>
          </w:tcPr>
          <w:p w14:paraId="36D0FB74" w14:textId="77777777" w:rsidR="00C03908" w:rsidRPr="00682862" w:rsidRDefault="00C03908" w:rsidP="00637586">
            <w:pPr>
              <w:tabs>
                <w:tab w:val="left" w:pos="3240"/>
              </w:tabs>
              <w:rPr>
                <w:rFonts w:cs="Arial"/>
                <w:sz w:val="20"/>
              </w:rPr>
            </w:pPr>
            <w:r w:rsidRPr="00682862">
              <w:rPr>
                <w:rFonts w:cs="Arial"/>
                <w:sz w:val="20"/>
              </w:rPr>
              <w:t>Division:</w:t>
            </w:r>
          </w:p>
        </w:tc>
        <w:tc>
          <w:tcPr>
            <w:tcW w:w="4230" w:type="dxa"/>
          </w:tcPr>
          <w:p w14:paraId="0A4B6451" w14:textId="77777777" w:rsidR="00C03908" w:rsidRPr="00682862" w:rsidRDefault="00C03908" w:rsidP="00637586">
            <w:pPr>
              <w:tabs>
                <w:tab w:val="left" w:pos="3240"/>
              </w:tabs>
              <w:rPr>
                <w:rFonts w:cs="Arial"/>
                <w:sz w:val="20"/>
              </w:rPr>
            </w:pPr>
          </w:p>
        </w:tc>
        <w:tc>
          <w:tcPr>
            <w:tcW w:w="4140" w:type="dxa"/>
          </w:tcPr>
          <w:p w14:paraId="09541C5E" w14:textId="77777777" w:rsidR="00C03908" w:rsidRPr="00682862" w:rsidRDefault="00C03908" w:rsidP="00637586">
            <w:pPr>
              <w:tabs>
                <w:tab w:val="left" w:pos="3240"/>
              </w:tabs>
              <w:rPr>
                <w:rFonts w:cs="Arial"/>
                <w:sz w:val="20"/>
              </w:rPr>
            </w:pPr>
          </w:p>
        </w:tc>
      </w:tr>
      <w:tr w:rsidR="00C03908" w:rsidRPr="00682862" w14:paraId="3093070D" w14:textId="77777777" w:rsidTr="00637586">
        <w:tc>
          <w:tcPr>
            <w:tcW w:w="1350" w:type="dxa"/>
          </w:tcPr>
          <w:p w14:paraId="40938875" w14:textId="77777777" w:rsidR="00C03908" w:rsidRPr="00682862" w:rsidRDefault="00C03908" w:rsidP="00637586">
            <w:pPr>
              <w:tabs>
                <w:tab w:val="left" w:pos="3240"/>
              </w:tabs>
              <w:rPr>
                <w:rFonts w:cs="Arial"/>
                <w:sz w:val="20"/>
              </w:rPr>
            </w:pPr>
            <w:r w:rsidRPr="00682862">
              <w:rPr>
                <w:rFonts w:cs="Arial"/>
                <w:sz w:val="20"/>
              </w:rPr>
              <w:t>Address:</w:t>
            </w:r>
          </w:p>
        </w:tc>
        <w:tc>
          <w:tcPr>
            <w:tcW w:w="4230" w:type="dxa"/>
          </w:tcPr>
          <w:p w14:paraId="76E6C2D9" w14:textId="77777777" w:rsidR="00C03908" w:rsidRPr="00682862" w:rsidRDefault="00C03908" w:rsidP="00637586">
            <w:pPr>
              <w:tabs>
                <w:tab w:val="left" w:pos="3240"/>
              </w:tabs>
              <w:rPr>
                <w:rFonts w:cs="Arial"/>
                <w:sz w:val="20"/>
              </w:rPr>
            </w:pPr>
          </w:p>
        </w:tc>
        <w:tc>
          <w:tcPr>
            <w:tcW w:w="4140" w:type="dxa"/>
          </w:tcPr>
          <w:p w14:paraId="0DCDF094" w14:textId="77777777" w:rsidR="00C03908" w:rsidRPr="00682862" w:rsidRDefault="00C03908" w:rsidP="00637586">
            <w:pPr>
              <w:tabs>
                <w:tab w:val="left" w:pos="3240"/>
              </w:tabs>
              <w:rPr>
                <w:rFonts w:cs="Arial"/>
                <w:sz w:val="20"/>
              </w:rPr>
            </w:pPr>
          </w:p>
        </w:tc>
      </w:tr>
      <w:tr w:rsidR="00C03908" w:rsidRPr="00682862" w14:paraId="05A2EA23" w14:textId="77777777" w:rsidTr="00637586">
        <w:trPr>
          <w:trHeight w:val="261"/>
        </w:trPr>
        <w:tc>
          <w:tcPr>
            <w:tcW w:w="1350" w:type="dxa"/>
          </w:tcPr>
          <w:p w14:paraId="13825AC9" w14:textId="77777777" w:rsidR="00C03908" w:rsidRPr="00682862" w:rsidRDefault="00C03908" w:rsidP="00637586">
            <w:pPr>
              <w:tabs>
                <w:tab w:val="left" w:pos="3240"/>
              </w:tabs>
              <w:rPr>
                <w:rFonts w:cs="Arial"/>
                <w:sz w:val="20"/>
              </w:rPr>
            </w:pPr>
            <w:r w:rsidRPr="00682862">
              <w:rPr>
                <w:rFonts w:cs="Arial"/>
                <w:sz w:val="20"/>
              </w:rPr>
              <w:t>Phone:</w:t>
            </w:r>
          </w:p>
        </w:tc>
        <w:tc>
          <w:tcPr>
            <w:tcW w:w="4230" w:type="dxa"/>
          </w:tcPr>
          <w:p w14:paraId="0AE19B6D" w14:textId="77777777" w:rsidR="00C03908" w:rsidRPr="00682862" w:rsidRDefault="00C03908" w:rsidP="00637586">
            <w:pPr>
              <w:tabs>
                <w:tab w:val="left" w:pos="3240"/>
              </w:tabs>
              <w:rPr>
                <w:rFonts w:cs="Arial"/>
                <w:sz w:val="20"/>
              </w:rPr>
            </w:pPr>
          </w:p>
        </w:tc>
        <w:tc>
          <w:tcPr>
            <w:tcW w:w="4140" w:type="dxa"/>
          </w:tcPr>
          <w:p w14:paraId="0C14663D" w14:textId="77777777" w:rsidR="00C03908" w:rsidRPr="00682862" w:rsidRDefault="00C03908" w:rsidP="00637586">
            <w:pPr>
              <w:tabs>
                <w:tab w:val="left" w:pos="3240"/>
              </w:tabs>
              <w:rPr>
                <w:rFonts w:cs="Arial"/>
                <w:sz w:val="20"/>
              </w:rPr>
            </w:pPr>
          </w:p>
        </w:tc>
      </w:tr>
      <w:tr w:rsidR="00C03908" w:rsidRPr="00682862" w14:paraId="2048D7EA" w14:textId="77777777" w:rsidTr="00637586">
        <w:tc>
          <w:tcPr>
            <w:tcW w:w="1350" w:type="dxa"/>
          </w:tcPr>
          <w:p w14:paraId="55FCE820" w14:textId="77777777" w:rsidR="00C03908" w:rsidRPr="00682862" w:rsidRDefault="00C03908" w:rsidP="00637586">
            <w:pPr>
              <w:tabs>
                <w:tab w:val="left" w:pos="3240"/>
              </w:tabs>
              <w:rPr>
                <w:rFonts w:cs="Arial"/>
                <w:sz w:val="20"/>
              </w:rPr>
            </w:pPr>
            <w:r w:rsidRPr="00682862">
              <w:rPr>
                <w:rFonts w:cs="Arial"/>
                <w:sz w:val="20"/>
              </w:rPr>
              <w:t>E-mail:</w:t>
            </w:r>
          </w:p>
        </w:tc>
        <w:tc>
          <w:tcPr>
            <w:tcW w:w="4230" w:type="dxa"/>
          </w:tcPr>
          <w:p w14:paraId="6262024B" w14:textId="77777777" w:rsidR="00C03908" w:rsidRPr="00682862" w:rsidRDefault="00C03908" w:rsidP="00637586">
            <w:pPr>
              <w:pStyle w:val="Header"/>
              <w:tabs>
                <w:tab w:val="clear" w:pos="4320"/>
                <w:tab w:val="clear" w:pos="8640"/>
                <w:tab w:val="left" w:pos="3240"/>
              </w:tabs>
              <w:rPr>
                <w:rFonts w:ascii="Arial" w:hAnsi="Arial" w:cs="Arial"/>
              </w:rPr>
            </w:pPr>
          </w:p>
        </w:tc>
        <w:tc>
          <w:tcPr>
            <w:tcW w:w="4140" w:type="dxa"/>
          </w:tcPr>
          <w:p w14:paraId="64FEDBF3" w14:textId="77777777" w:rsidR="00C03908" w:rsidRPr="00682862" w:rsidRDefault="00C03908" w:rsidP="00637586">
            <w:pPr>
              <w:tabs>
                <w:tab w:val="left" w:pos="3240"/>
              </w:tabs>
              <w:rPr>
                <w:rFonts w:cs="Arial"/>
                <w:sz w:val="20"/>
              </w:rPr>
            </w:pPr>
            <w:r w:rsidRPr="00682862">
              <w:rPr>
                <w:rFonts w:cs="Arial"/>
                <w:sz w:val="20"/>
              </w:rPr>
              <w:t xml:space="preserve">         </w:t>
            </w:r>
          </w:p>
        </w:tc>
      </w:tr>
    </w:tbl>
    <w:p w14:paraId="258FEF4C" w14:textId="77777777" w:rsidR="00C03908" w:rsidRPr="00682862" w:rsidRDefault="00C03908" w:rsidP="00C03908">
      <w:pPr>
        <w:tabs>
          <w:tab w:val="left" w:pos="3240"/>
        </w:tabs>
        <w:rPr>
          <w:rFonts w:cs="Arial"/>
          <w:sz w:val="20"/>
        </w:rPr>
      </w:pPr>
    </w:p>
    <w:p w14:paraId="1DDBEE6F" w14:textId="77777777" w:rsidR="00C03908" w:rsidRPr="00682862" w:rsidRDefault="00C03908" w:rsidP="00C03908">
      <w:pPr>
        <w:tabs>
          <w:tab w:val="left" w:pos="3240"/>
        </w:tabs>
        <w:rPr>
          <w:rFonts w:cs="Arial"/>
          <w:sz w:val="20"/>
        </w:rPr>
      </w:pPr>
    </w:p>
    <w:p w14:paraId="1956D82A" w14:textId="77777777" w:rsidR="00C03908" w:rsidRPr="00682862" w:rsidRDefault="00C03908" w:rsidP="00C03908">
      <w:pPr>
        <w:tabs>
          <w:tab w:val="left" w:pos="3240"/>
        </w:tabs>
        <w:rPr>
          <w:rFonts w:cs="Arial"/>
          <w:b/>
          <w:i/>
          <w:sz w:val="20"/>
        </w:rPr>
      </w:pPr>
      <w:r w:rsidRPr="00682862">
        <w:rPr>
          <w:rFonts w:cs="Arial"/>
          <w:b/>
          <w:i/>
          <w:sz w:val="20"/>
        </w:rPr>
        <w:t xml:space="preserve">AGENCY RECEIVING DATA:  </w:t>
      </w:r>
      <w:r w:rsidRPr="00682862">
        <w:rPr>
          <w:rFonts w:cs="Arial"/>
          <w:b/>
          <w:i/>
          <w:sz w:val="18"/>
          <w:szCs w:val="18"/>
        </w:rPr>
        <w:t>(Referenced in this document as Receiving Party (XXX) for example purposes only.   The correct name or initials of the agency, and whichever role is appropriate for &lt;AGENCY&gt;, will be used in the final document.)</w:t>
      </w:r>
    </w:p>
    <w:p w14:paraId="33AF93CF" w14:textId="77777777" w:rsidR="00C03908" w:rsidRPr="00682862" w:rsidRDefault="00C03908" w:rsidP="00C03908">
      <w:pPr>
        <w:tabs>
          <w:tab w:val="left" w:pos="3240"/>
        </w:tabs>
        <w:rPr>
          <w:rFonts w:cs="Arial"/>
          <w:sz w:val="20"/>
        </w:rPr>
      </w:pPr>
    </w:p>
    <w:tbl>
      <w:tblPr>
        <w:tblW w:w="9720" w:type="dxa"/>
        <w:tblInd w:w="468" w:type="dxa"/>
        <w:tblLayout w:type="fixed"/>
        <w:tblLook w:val="0000" w:firstRow="0" w:lastRow="0" w:firstColumn="0" w:lastColumn="0" w:noHBand="0" w:noVBand="0"/>
      </w:tblPr>
      <w:tblGrid>
        <w:gridCol w:w="1350"/>
        <w:gridCol w:w="4230"/>
        <w:gridCol w:w="4140"/>
      </w:tblGrid>
      <w:tr w:rsidR="00C03908" w:rsidRPr="00682862" w14:paraId="4CA32D39" w14:textId="77777777" w:rsidTr="00637586">
        <w:tc>
          <w:tcPr>
            <w:tcW w:w="1350" w:type="dxa"/>
          </w:tcPr>
          <w:p w14:paraId="71C629CA" w14:textId="77777777" w:rsidR="00C03908" w:rsidRPr="00682862" w:rsidRDefault="00C03908" w:rsidP="00637586">
            <w:pPr>
              <w:pStyle w:val="Header"/>
              <w:tabs>
                <w:tab w:val="clear" w:pos="4320"/>
                <w:tab w:val="clear" w:pos="8640"/>
                <w:tab w:val="left" w:pos="3240"/>
              </w:tabs>
              <w:rPr>
                <w:rFonts w:ascii="Arial" w:hAnsi="Arial" w:cs="Arial"/>
                <w:sz w:val="20"/>
              </w:rPr>
            </w:pPr>
            <w:r w:rsidRPr="00682862">
              <w:rPr>
                <w:rFonts w:ascii="Arial" w:hAnsi="Arial" w:cs="Arial"/>
                <w:sz w:val="20"/>
              </w:rPr>
              <w:t>Agency Name</w:t>
            </w:r>
          </w:p>
        </w:tc>
        <w:tc>
          <w:tcPr>
            <w:tcW w:w="4230" w:type="dxa"/>
          </w:tcPr>
          <w:p w14:paraId="5A3E100F" w14:textId="77777777" w:rsidR="00C03908" w:rsidRPr="00682862" w:rsidRDefault="00C03908" w:rsidP="00637586">
            <w:pPr>
              <w:tabs>
                <w:tab w:val="left" w:pos="3240"/>
              </w:tabs>
              <w:rPr>
                <w:rFonts w:cs="Arial"/>
                <w:sz w:val="20"/>
                <w:u w:val="single"/>
              </w:rPr>
            </w:pPr>
          </w:p>
        </w:tc>
        <w:tc>
          <w:tcPr>
            <w:tcW w:w="4140" w:type="dxa"/>
          </w:tcPr>
          <w:p w14:paraId="19FAFC06" w14:textId="77777777" w:rsidR="00C03908" w:rsidRPr="00682862" w:rsidRDefault="00C03908" w:rsidP="00637586">
            <w:pPr>
              <w:tabs>
                <w:tab w:val="left" w:pos="3240"/>
              </w:tabs>
              <w:rPr>
                <w:rFonts w:cs="Arial"/>
                <w:sz w:val="20"/>
                <w:u w:val="single"/>
              </w:rPr>
            </w:pPr>
          </w:p>
        </w:tc>
      </w:tr>
      <w:tr w:rsidR="00C03908" w:rsidRPr="00682862" w14:paraId="3C219D20" w14:textId="77777777" w:rsidTr="00637586">
        <w:tc>
          <w:tcPr>
            <w:tcW w:w="1350" w:type="dxa"/>
          </w:tcPr>
          <w:p w14:paraId="2B0AC2A5" w14:textId="77777777" w:rsidR="00C03908" w:rsidRPr="00682862" w:rsidRDefault="00C03908" w:rsidP="00637586">
            <w:pPr>
              <w:tabs>
                <w:tab w:val="left" w:pos="3240"/>
              </w:tabs>
              <w:rPr>
                <w:rFonts w:cs="Arial"/>
                <w:sz w:val="20"/>
              </w:rPr>
            </w:pPr>
            <w:r w:rsidRPr="00682862">
              <w:rPr>
                <w:rFonts w:cs="Arial"/>
                <w:sz w:val="20"/>
              </w:rPr>
              <w:t>Contact Name(s):</w:t>
            </w:r>
          </w:p>
        </w:tc>
        <w:tc>
          <w:tcPr>
            <w:tcW w:w="4230" w:type="dxa"/>
          </w:tcPr>
          <w:p w14:paraId="56D9ECBC" w14:textId="77777777" w:rsidR="00C03908" w:rsidRPr="00682862" w:rsidRDefault="00C03908" w:rsidP="00637586">
            <w:pPr>
              <w:tabs>
                <w:tab w:val="left" w:pos="3240"/>
              </w:tabs>
              <w:rPr>
                <w:rFonts w:cs="Arial"/>
                <w:sz w:val="20"/>
              </w:rPr>
            </w:pPr>
            <w:r w:rsidRPr="00682862">
              <w:rPr>
                <w:rFonts w:cs="Arial"/>
                <w:sz w:val="20"/>
                <w:u w:val="single"/>
              </w:rPr>
              <w:t>Agreement Administrator</w:t>
            </w:r>
            <w:r w:rsidRPr="00682862">
              <w:rPr>
                <w:rFonts w:cs="Arial"/>
                <w:sz w:val="20"/>
              </w:rPr>
              <w:t>:</w:t>
            </w:r>
          </w:p>
        </w:tc>
        <w:tc>
          <w:tcPr>
            <w:tcW w:w="4140" w:type="dxa"/>
          </w:tcPr>
          <w:p w14:paraId="015BDC5D" w14:textId="77777777" w:rsidR="00C03908" w:rsidRPr="00682862" w:rsidRDefault="00C03908" w:rsidP="00637586">
            <w:pPr>
              <w:tabs>
                <w:tab w:val="left" w:pos="3240"/>
              </w:tabs>
              <w:rPr>
                <w:rFonts w:cs="Arial"/>
                <w:sz w:val="20"/>
              </w:rPr>
            </w:pPr>
            <w:r w:rsidRPr="00682862">
              <w:rPr>
                <w:rFonts w:cs="Arial"/>
                <w:sz w:val="20"/>
                <w:u w:val="single"/>
              </w:rPr>
              <w:t>Technical Administrator</w:t>
            </w:r>
            <w:r w:rsidRPr="00682862">
              <w:rPr>
                <w:rFonts w:cs="Arial"/>
                <w:sz w:val="20"/>
              </w:rPr>
              <w:t>:</w:t>
            </w:r>
          </w:p>
        </w:tc>
      </w:tr>
      <w:tr w:rsidR="00C03908" w:rsidRPr="00682862" w14:paraId="3C9205CE" w14:textId="77777777" w:rsidTr="00637586">
        <w:tc>
          <w:tcPr>
            <w:tcW w:w="1350" w:type="dxa"/>
          </w:tcPr>
          <w:p w14:paraId="70959716" w14:textId="77777777" w:rsidR="00C03908" w:rsidRPr="00682862" w:rsidRDefault="00C03908" w:rsidP="00637586">
            <w:pPr>
              <w:tabs>
                <w:tab w:val="left" w:pos="3240"/>
              </w:tabs>
              <w:rPr>
                <w:rFonts w:cs="Arial"/>
                <w:sz w:val="20"/>
              </w:rPr>
            </w:pPr>
            <w:r w:rsidRPr="00682862">
              <w:rPr>
                <w:rFonts w:cs="Arial"/>
                <w:sz w:val="20"/>
              </w:rPr>
              <w:t>Title:</w:t>
            </w:r>
          </w:p>
        </w:tc>
        <w:tc>
          <w:tcPr>
            <w:tcW w:w="4230" w:type="dxa"/>
          </w:tcPr>
          <w:p w14:paraId="35D210B8" w14:textId="77777777" w:rsidR="00C03908" w:rsidRPr="00682862" w:rsidRDefault="00C03908" w:rsidP="00637586">
            <w:pPr>
              <w:pStyle w:val="Header"/>
              <w:tabs>
                <w:tab w:val="clear" w:pos="4320"/>
                <w:tab w:val="clear" w:pos="8640"/>
                <w:tab w:val="left" w:pos="3240"/>
              </w:tabs>
              <w:rPr>
                <w:rFonts w:ascii="Arial" w:hAnsi="Arial" w:cs="Arial"/>
              </w:rPr>
            </w:pPr>
          </w:p>
        </w:tc>
        <w:tc>
          <w:tcPr>
            <w:tcW w:w="4140" w:type="dxa"/>
          </w:tcPr>
          <w:p w14:paraId="56D821B5" w14:textId="77777777" w:rsidR="00C03908" w:rsidRPr="00682862" w:rsidRDefault="00C03908" w:rsidP="00637586">
            <w:pPr>
              <w:tabs>
                <w:tab w:val="left" w:pos="3240"/>
              </w:tabs>
              <w:rPr>
                <w:rFonts w:cs="Arial"/>
                <w:sz w:val="20"/>
              </w:rPr>
            </w:pPr>
            <w:r w:rsidRPr="00682862">
              <w:rPr>
                <w:rFonts w:cs="Arial"/>
                <w:sz w:val="20"/>
              </w:rPr>
              <w:fldChar w:fldCharType="begin">
                <w:ffData>
                  <w:name w:val="Text9"/>
                  <w:enabled/>
                  <w:calcOnExit w:val="0"/>
                  <w:textInput/>
                </w:ffData>
              </w:fldChar>
            </w:r>
            <w:bookmarkStart w:id="0" w:name="Text9"/>
            <w:r w:rsidRPr="00682862">
              <w:rPr>
                <w:rFonts w:cs="Arial"/>
                <w:sz w:val="20"/>
              </w:rPr>
              <w:instrText xml:space="preserve"> FORMTEXT </w:instrText>
            </w:r>
            <w:r w:rsidRPr="00682862">
              <w:rPr>
                <w:rFonts w:cs="Arial"/>
                <w:sz w:val="20"/>
              </w:rPr>
            </w:r>
            <w:r w:rsidRPr="00682862">
              <w:rPr>
                <w:rFonts w:cs="Arial"/>
                <w:sz w:val="20"/>
              </w:rPr>
              <w:fldChar w:fldCharType="separate"/>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cs="Arial"/>
                <w:sz w:val="20"/>
              </w:rPr>
              <w:fldChar w:fldCharType="end"/>
            </w:r>
            <w:bookmarkEnd w:id="0"/>
          </w:p>
        </w:tc>
      </w:tr>
      <w:tr w:rsidR="00C03908" w:rsidRPr="00682862" w14:paraId="6E4090B2" w14:textId="77777777" w:rsidTr="00637586">
        <w:tc>
          <w:tcPr>
            <w:tcW w:w="1350" w:type="dxa"/>
          </w:tcPr>
          <w:p w14:paraId="48F57CA3" w14:textId="77777777" w:rsidR="00C03908" w:rsidRPr="00682862" w:rsidRDefault="00C03908" w:rsidP="00637586">
            <w:pPr>
              <w:tabs>
                <w:tab w:val="left" w:pos="3240"/>
              </w:tabs>
              <w:rPr>
                <w:rFonts w:cs="Arial"/>
                <w:sz w:val="20"/>
              </w:rPr>
            </w:pPr>
            <w:r w:rsidRPr="00682862">
              <w:rPr>
                <w:rFonts w:cs="Arial"/>
                <w:sz w:val="20"/>
              </w:rPr>
              <w:t>Division:</w:t>
            </w:r>
          </w:p>
        </w:tc>
        <w:tc>
          <w:tcPr>
            <w:tcW w:w="4230" w:type="dxa"/>
          </w:tcPr>
          <w:p w14:paraId="0CBB5A07" w14:textId="77777777" w:rsidR="00C03908" w:rsidRPr="00682862" w:rsidRDefault="00C03908" w:rsidP="00637586">
            <w:pPr>
              <w:tabs>
                <w:tab w:val="left" w:pos="3240"/>
              </w:tabs>
              <w:rPr>
                <w:rFonts w:cs="Arial"/>
                <w:sz w:val="20"/>
              </w:rPr>
            </w:pPr>
          </w:p>
        </w:tc>
        <w:tc>
          <w:tcPr>
            <w:tcW w:w="4140" w:type="dxa"/>
          </w:tcPr>
          <w:p w14:paraId="0A7965BC" w14:textId="77777777" w:rsidR="00C03908" w:rsidRPr="00682862" w:rsidRDefault="00C03908" w:rsidP="00637586">
            <w:pPr>
              <w:tabs>
                <w:tab w:val="left" w:pos="3240"/>
              </w:tabs>
              <w:rPr>
                <w:rFonts w:cs="Arial"/>
                <w:sz w:val="20"/>
              </w:rPr>
            </w:pPr>
          </w:p>
        </w:tc>
      </w:tr>
      <w:tr w:rsidR="00C03908" w:rsidRPr="00682862" w14:paraId="10AFBCDF" w14:textId="77777777" w:rsidTr="00637586">
        <w:tc>
          <w:tcPr>
            <w:tcW w:w="1350" w:type="dxa"/>
          </w:tcPr>
          <w:p w14:paraId="3DFBEDBB" w14:textId="77777777" w:rsidR="00C03908" w:rsidRPr="00682862" w:rsidRDefault="00C03908" w:rsidP="00637586">
            <w:pPr>
              <w:tabs>
                <w:tab w:val="left" w:pos="3240"/>
              </w:tabs>
              <w:rPr>
                <w:rFonts w:cs="Arial"/>
                <w:sz w:val="20"/>
              </w:rPr>
            </w:pPr>
            <w:r w:rsidRPr="00682862">
              <w:rPr>
                <w:rFonts w:cs="Arial"/>
                <w:sz w:val="20"/>
              </w:rPr>
              <w:t>Address:</w:t>
            </w:r>
          </w:p>
        </w:tc>
        <w:tc>
          <w:tcPr>
            <w:tcW w:w="4230" w:type="dxa"/>
          </w:tcPr>
          <w:p w14:paraId="04DBFC86" w14:textId="77777777" w:rsidR="00C03908" w:rsidRPr="00682862" w:rsidRDefault="00C03908" w:rsidP="00637586">
            <w:pPr>
              <w:tabs>
                <w:tab w:val="left" w:pos="3240"/>
              </w:tabs>
              <w:rPr>
                <w:rFonts w:cs="Arial"/>
                <w:sz w:val="20"/>
              </w:rPr>
            </w:pPr>
          </w:p>
        </w:tc>
        <w:tc>
          <w:tcPr>
            <w:tcW w:w="4140" w:type="dxa"/>
          </w:tcPr>
          <w:p w14:paraId="06734F24" w14:textId="77777777" w:rsidR="00C03908" w:rsidRPr="00682862" w:rsidRDefault="00C03908" w:rsidP="00637586">
            <w:pPr>
              <w:tabs>
                <w:tab w:val="left" w:pos="3240"/>
              </w:tabs>
              <w:rPr>
                <w:rFonts w:cs="Arial"/>
                <w:sz w:val="20"/>
              </w:rPr>
            </w:pPr>
            <w:r w:rsidRPr="00682862">
              <w:rPr>
                <w:rFonts w:cs="Arial"/>
                <w:sz w:val="20"/>
              </w:rPr>
              <w:fldChar w:fldCharType="begin">
                <w:ffData>
                  <w:name w:val="Text12"/>
                  <w:enabled/>
                  <w:calcOnExit w:val="0"/>
                  <w:textInput/>
                </w:ffData>
              </w:fldChar>
            </w:r>
            <w:bookmarkStart w:id="1" w:name="Text12"/>
            <w:r w:rsidRPr="00682862">
              <w:rPr>
                <w:rFonts w:cs="Arial"/>
                <w:sz w:val="20"/>
              </w:rPr>
              <w:instrText xml:space="preserve"> FORMTEXT </w:instrText>
            </w:r>
            <w:r w:rsidRPr="00682862">
              <w:rPr>
                <w:rFonts w:cs="Arial"/>
                <w:sz w:val="20"/>
              </w:rPr>
            </w:r>
            <w:r w:rsidRPr="00682862">
              <w:rPr>
                <w:rFonts w:cs="Arial"/>
                <w:sz w:val="20"/>
              </w:rPr>
              <w:fldChar w:fldCharType="separate"/>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cs="Arial"/>
                <w:sz w:val="20"/>
              </w:rPr>
              <w:fldChar w:fldCharType="end"/>
            </w:r>
            <w:bookmarkEnd w:id="1"/>
          </w:p>
        </w:tc>
      </w:tr>
      <w:tr w:rsidR="00C03908" w:rsidRPr="00682862" w14:paraId="705ABB4D" w14:textId="77777777" w:rsidTr="00637586">
        <w:tc>
          <w:tcPr>
            <w:tcW w:w="1350" w:type="dxa"/>
          </w:tcPr>
          <w:p w14:paraId="40ED719B" w14:textId="77777777" w:rsidR="00C03908" w:rsidRPr="00682862" w:rsidRDefault="00C03908" w:rsidP="00637586">
            <w:pPr>
              <w:tabs>
                <w:tab w:val="left" w:pos="3240"/>
              </w:tabs>
              <w:rPr>
                <w:rFonts w:cs="Arial"/>
                <w:sz w:val="20"/>
              </w:rPr>
            </w:pPr>
            <w:r w:rsidRPr="00682862">
              <w:rPr>
                <w:rFonts w:cs="Arial"/>
                <w:sz w:val="20"/>
              </w:rPr>
              <w:t>Phone:</w:t>
            </w:r>
          </w:p>
        </w:tc>
        <w:tc>
          <w:tcPr>
            <w:tcW w:w="4230" w:type="dxa"/>
          </w:tcPr>
          <w:p w14:paraId="702C22CB" w14:textId="77777777" w:rsidR="00C03908" w:rsidRPr="00682862" w:rsidRDefault="00C03908" w:rsidP="00637586">
            <w:pPr>
              <w:tabs>
                <w:tab w:val="left" w:pos="3240"/>
              </w:tabs>
              <w:rPr>
                <w:rFonts w:cs="Arial"/>
                <w:sz w:val="20"/>
              </w:rPr>
            </w:pPr>
          </w:p>
        </w:tc>
        <w:tc>
          <w:tcPr>
            <w:tcW w:w="4140" w:type="dxa"/>
          </w:tcPr>
          <w:p w14:paraId="683FBDA1" w14:textId="77777777" w:rsidR="00C03908" w:rsidRPr="00682862" w:rsidRDefault="00C03908" w:rsidP="00637586">
            <w:pPr>
              <w:tabs>
                <w:tab w:val="left" w:pos="3240"/>
              </w:tabs>
              <w:rPr>
                <w:rFonts w:cs="Arial"/>
                <w:sz w:val="20"/>
              </w:rPr>
            </w:pPr>
            <w:r w:rsidRPr="00682862">
              <w:rPr>
                <w:rFonts w:cs="Arial"/>
                <w:sz w:val="20"/>
              </w:rPr>
              <w:fldChar w:fldCharType="begin">
                <w:ffData>
                  <w:name w:val="Text13"/>
                  <w:enabled/>
                  <w:calcOnExit w:val="0"/>
                  <w:textInput/>
                </w:ffData>
              </w:fldChar>
            </w:r>
            <w:bookmarkStart w:id="2" w:name="Text13"/>
            <w:r w:rsidRPr="00682862">
              <w:rPr>
                <w:rFonts w:cs="Arial"/>
                <w:sz w:val="20"/>
              </w:rPr>
              <w:instrText xml:space="preserve"> FORMTEXT </w:instrText>
            </w:r>
            <w:r w:rsidRPr="00682862">
              <w:rPr>
                <w:rFonts w:cs="Arial"/>
                <w:sz w:val="20"/>
              </w:rPr>
            </w:r>
            <w:r w:rsidRPr="00682862">
              <w:rPr>
                <w:rFonts w:cs="Arial"/>
                <w:sz w:val="20"/>
              </w:rPr>
              <w:fldChar w:fldCharType="separate"/>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ascii="AvantGarde" w:hAnsi="AvantGarde" w:cs="Arial"/>
                <w:noProof/>
                <w:sz w:val="20"/>
              </w:rPr>
              <w:t> </w:t>
            </w:r>
            <w:r w:rsidRPr="00682862">
              <w:rPr>
                <w:rFonts w:cs="Arial"/>
                <w:sz w:val="20"/>
              </w:rPr>
              <w:fldChar w:fldCharType="end"/>
            </w:r>
            <w:bookmarkEnd w:id="2"/>
          </w:p>
        </w:tc>
      </w:tr>
      <w:tr w:rsidR="00C03908" w:rsidRPr="00682862" w14:paraId="6C247C22" w14:textId="77777777" w:rsidTr="00637586">
        <w:tc>
          <w:tcPr>
            <w:tcW w:w="1350" w:type="dxa"/>
          </w:tcPr>
          <w:p w14:paraId="63D075CD" w14:textId="77777777" w:rsidR="00C03908" w:rsidRPr="00682862" w:rsidRDefault="00C03908" w:rsidP="00637586">
            <w:pPr>
              <w:tabs>
                <w:tab w:val="left" w:pos="3240"/>
              </w:tabs>
              <w:rPr>
                <w:rFonts w:cs="Arial"/>
                <w:sz w:val="20"/>
              </w:rPr>
            </w:pPr>
            <w:r w:rsidRPr="00682862">
              <w:rPr>
                <w:rFonts w:cs="Arial"/>
                <w:sz w:val="20"/>
              </w:rPr>
              <w:t>E-mail:</w:t>
            </w:r>
          </w:p>
        </w:tc>
        <w:tc>
          <w:tcPr>
            <w:tcW w:w="4230" w:type="dxa"/>
          </w:tcPr>
          <w:p w14:paraId="4F442AFD" w14:textId="77777777" w:rsidR="00C03908" w:rsidRPr="00682862" w:rsidRDefault="00C03908" w:rsidP="00637586">
            <w:pPr>
              <w:tabs>
                <w:tab w:val="left" w:pos="3240"/>
              </w:tabs>
              <w:rPr>
                <w:rFonts w:cs="Arial"/>
                <w:sz w:val="20"/>
              </w:rPr>
            </w:pPr>
          </w:p>
        </w:tc>
        <w:tc>
          <w:tcPr>
            <w:tcW w:w="4140" w:type="dxa"/>
          </w:tcPr>
          <w:p w14:paraId="05320CDF" w14:textId="77777777" w:rsidR="00C03908" w:rsidRPr="00682862" w:rsidRDefault="00C03908" w:rsidP="00637586">
            <w:pPr>
              <w:tabs>
                <w:tab w:val="left" w:pos="3240"/>
              </w:tabs>
              <w:rPr>
                <w:rFonts w:cs="Arial"/>
                <w:sz w:val="20"/>
              </w:rPr>
            </w:pPr>
          </w:p>
        </w:tc>
      </w:tr>
    </w:tbl>
    <w:p w14:paraId="4EBB1C3C" w14:textId="77777777" w:rsidR="00C03908" w:rsidRPr="00682862" w:rsidRDefault="00C03908" w:rsidP="00C03908">
      <w:pPr>
        <w:tabs>
          <w:tab w:val="left" w:pos="3240"/>
        </w:tabs>
        <w:rPr>
          <w:rFonts w:cs="Arial"/>
          <w:iCs/>
          <w:sz w:val="20"/>
        </w:rPr>
      </w:pPr>
    </w:p>
    <w:p w14:paraId="7B371B9C" w14:textId="77777777" w:rsidR="00C03908" w:rsidRPr="00682862" w:rsidRDefault="00C03908" w:rsidP="00C03908">
      <w:pPr>
        <w:tabs>
          <w:tab w:val="left" w:pos="3240"/>
        </w:tabs>
        <w:rPr>
          <w:rFonts w:cs="Arial"/>
          <w:iCs/>
          <w:sz w:val="20"/>
        </w:rPr>
      </w:pPr>
      <w:r w:rsidRPr="00682862">
        <w:rPr>
          <w:rFonts w:cs="Arial"/>
          <w:iCs/>
          <w:sz w:val="20"/>
        </w:rPr>
        <w:t>This DSA has been reviewed by the authorized IT Data Security Administrator in each agency, as applicable.</w:t>
      </w:r>
    </w:p>
    <w:p w14:paraId="0C2B2C82" w14:textId="77777777" w:rsidR="00C03908" w:rsidRPr="00682862" w:rsidRDefault="00C03908" w:rsidP="00C03908">
      <w:pPr>
        <w:tabs>
          <w:tab w:val="left" w:pos="3240"/>
        </w:tabs>
        <w:rPr>
          <w:rFonts w:cs="Arial"/>
          <w:b/>
          <w:bCs/>
          <w:iCs/>
          <w:sz w:val="20"/>
        </w:rPr>
      </w:pPr>
    </w:p>
    <w:p w14:paraId="6F571C04" w14:textId="77777777" w:rsidR="00C03908" w:rsidRPr="00682862" w:rsidRDefault="00C03908" w:rsidP="00C03908">
      <w:pPr>
        <w:pStyle w:val="Heading7"/>
        <w:numPr>
          <w:ilvl w:val="0"/>
          <w:numId w:val="2"/>
        </w:numPr>
        <w:tabs>
          <w:tab w:val="left" w:pos="3240"/>
        </w:tabs>
        <w:spacing w:after="120"/>
        <w:rPr>
          <w:rFonts w:ascii="Arial" w:hAnsi="Arial" w:cs="Arial"/>
          <w:b/>
          <w:iCs/>
          <w:sz w:val="20"/>
          <w:u w:val="single"/>
        </w:rPr>
      </w:pPr>
      <w:r w:rsidRPr="00682862">
        <w:rPr>
          <w:rFonts w:ascii="Arial" w:hAnsi="Arial" w:cs="Arial"/>
          <w:b/>
          <w:bCs/>
          <w:iCs/>
          <w:sz w:val="20"/>
          <w:u w:val="single"/>
        </w:rPr>
        <w:t>PURPOSE OF THE DSA</w:t>
      </w:r>
    </w:p>
    <w:p w14:paraId="7BDAA668" w14:textId="77777777" w:rsidR="00C03908" w:rsidRPr="00682862" w:rsidRDefault="00C03908" w:rsidP="00C03908">
      <w:pPr>
        <w:tabs>
          <w:tab w:val="left" w:pos="3240"/>
        </w:tabs>
        <w:ind w:left="360"/>
        <w:rPr>
          <w:rFonts w:cs="Arial"/>
          <w:sz w:val="20"/>
        </w:rPr>
      </w:pPr>
      <w:r w:rsidRPr="00682862">
        <w:rPr>
          <w:rFonts w:cs="Arial"/>
          <w:sz w:val="20"/>
        </w:rPr>
        <w:t>The purpose of this DSA is to provide the XXX . . .</w:t>
      </w:r>
    </w:p>
    <w:p w14:paraId="0E2EE5C9" w14:textId="77777777" w:rsidR="00C03908" w:rsidRPr="00682862" w:rsidRDefault="00C03908" w:rsidP="00C03908">
      <w:pPr>
        <w:pStyle w:val="BodyTextIndent"/>
        <w:tabs>
          <w:tab w:val="left" w:pos="3240"/>
        </w:tabs>
        <w:rPr>
          <w:rFonts w:ascii="Arial" w:hAnsi="Arial" w:cs="Arial"/>
          <w:sz w:val="20"/>
        </w:rPr>
      </w:pPr>
    </w:p>
    <w:p w14:paraId="38320931" w14:textId="77777777" w:rsidR="00C03908" w:rsidRPr="00682862" w:rsidRDefault="00C03908" w:rsidP="00C03908">
      <w:pPr>
        <w:pStyle w:val="Heading7"/>
        <w:numPr>
          <w:ilvl w:val="0"/>
          <w:numId w:val="2"/>
        </w:numPr>
        <w:tabs>
          <w:tab w:val="left" w:pos="3240"/>
        </w:tabs>
        <w:rPr>
          <w:rFonts w:ascii="Arial" w:hAnsi="Arial" w:cs="Arial"/>
          <w:b/>
          <w:bCs/>
          <w:iCs/>
          <w:sz w:val="20"/>
          <w:u w:val="single"/>
        </w:rPr>
      </w:pPr>
      <w:r w:rsidRPr="00682862">
        <w:rPr>
          <w:rFonts w:ascii="Arial" w:hAnsi="Arial" w:cs="Arial"/>
          <w:b/>
          <w:bCs/>
          <w:iCs/>
          <w:sz w:val="20"/>
          <w:u w:val="single"/>
        </w:rPr>
        <w:t>DEFINITIONS</w:t>
      </w:r>
    </w:p>
    <w:p w14:paraId="729766FA" w14:textId="77777777" w:rsidR="00C03908" w:rsidRPr="00682862" w:rsidRDefault="00C03908" w:rsidP="00C03908">
      <w:pPr>
        <w:pStyle w:val="BodyTextIndent"/>
        <w:tabs>
          <w:tab w:val="left" w:pos="3240"/>
        </w:tabs>
        <w:ind w:left="0"/>
        <w:rPr>
          <w:rFonts w:ascii="Arial" w:hAnsi="Arial" w:cs="Arial"/>
          <w:sz w:val="20"/>
        </w:rPr>
      </w:pPr>
    </w:p>
    <w:p w14:paraId="35567E48" w14:textId="77777777" w:rsidR="00C03908" w:rsidRPr="00682862" w:rsidRDefault="00C03908" w:rsidP="00C03908">
      <w:pPr>
        <w:pStyle w:val="BodyTextIndent2"/>
        <w:tabs>
          <w:tab w:val="left" w:pos="3240"/>
        </w:tabs>
        <w:ind w:left="360" w:firstLine="0"/>
        <w:rPr>
          <w:rFonts w:ascii="Arial" w:hAnsi="Arial" w:cs="Arial"/>
          <w:sz w:val="20"/>
        </w:rPr>
      </w:pPr>
      <w:r w:rsidRPr="00682862">
        <w:rPr>
          <w:rFonts w:ascii="Arial" w:hAnsi="Arial" w:cs="Arial"/>
          <w:sz w:val="20"/>
        </w:rPr>
        <w:t>“Agreement” means this Interagency Data Sharing Agreement, including all documents attached or incorporated by reference.</w:t>
      </w:r>
    </w:p>
    <w:p w14:paraId="52375491" w14:textId="77777777" w:rsidR="00C03908" w:rsidRPr="00682862" w:rsidRDefault="00C03908" w:rsidP="00C03908">
      <w:pPr>
        <w:pStyle w:val="BodyTextIndent2"/>
        <w:tabs>
          <w:tab w:val="left" w:pos="3240"/>
        </w:tabs>
        <w:ind w:left="360" w:firstLine="0"/>
        <w:rPr>
          <w:rFonts w:ascii="Arial" w:hAnsi="Arial" w:cs="Arial"/>
          <w:sz w:val="20"/>
        </w:rPr>
      </w:pPr>
    </w:p>
    <w:p w14:paraId="2FB4124C" w14:textId="77777777" w:rsidR="00C03908" w:rsidRPr="00682862" w:rsidRDefault="00C03908" w:rsidP="00C03908">
      <w:pPr>
        <w:pStyle w:val="BodyTextIndent2"/>
        <w:tabs>
          <w:tab w:val="left" w:pos="3240"/>
        </w:tabs>
        <w:ind w:left="360" w:firstLine="0"/>
        <w:rPr>
          <w:rFonts w:ascii="Arial" w:hAnsi="Arial" w:cs="Arial"/>
          <w:sz w:val="20"/>
        </w:rPr>
      </w:pPr>
      <w:r w:rsidRPr="00682862">
        <w:rPr>
          <w:rFonts w:ascii="Arial" w:hAnsi="Arial" w:cs="Arial"/>
          <w:sz w:val="20"/>
        </w:rPr>
        <w:t>“Data Access” refers to rights granted to XXX employees to directly connect to &lt;AGENCY&gt; systems, networks and /or applications via the State Governmental Network (SGN) combined with required information needed to implement these rights.</w:t>
      </w:r>
    </w:p>
    <w:p w14:paraId="2A2EBC5C" w14:textId="77777777" w:rsidR="00C03908" w:rsidRPr="00682862" w:rsidRDefault="00C03908" w:rsidP="00C03908">
      <w:pPr>
        <w:pStyle w:val="BodyTextIndent2"/>
        <w:tabs>
          <w:tab w:val="left" w:pos="3240"/>
        </w:tabs>
        <w:ind w:left="360" w:firstLine="0"/>
        <w:rPr>
          <w:rFonts w:ascii="Arial" w:hAnsi="Arial" w:cs="Arial"/>
          <w:sz w:val="20"/>
        </w:rPr>
      </w:pPr>
    </w:p>
    <w:p w14:paraId="5DFCEB97" w14:textId="77777777" w:rsidR="00C03908" w:rsidRPr="00682862" w:rsidRDefault="00C03908" w:rsidP="00C03908">
      <w:pPr>
        <w:pStyle w:val="BodyTextIndent2"/>
        <w:tabs>
          <w:tab w:val="left" w:pos="3240"/>
        </w:tabs>
        <w:ind w:left="360" w:firstLine="0"/>
        <w:rPr>
          <w:rFonts w:ascii="Arial" w:hAnsi="Arial" w:cs="Arial"/>
          <w:sz w:val="20"/>
        </w:rPr>
      </w:pPr>
      <w:r w:rsidRPr="00682862">
        <w:rPr>
          <w:rFonts w:ascii="Arial" w:hAnsi="Arial" w:cs="Arial"/>
          <w:sz w:val="20"/>
        </w:rPr>
        <w:lastRenderedPageBreak/>
        <w:t xml:space="preserve">“Data Transmission” refers to the methods and technologies to be used to move a copy of the data between APD systems and XXX systems, networks and/or employee workstations. </w:t>
      </w:r>
    </w:p>
    <w:p w14:paraId="4AE6D559" w14:textId="77777777" w:rsidR="00C03908" w:rsidRPr="00682862" w:rsidRDefault="00C03908" w:rsidP="00C03908">
      <w:pPr>
        <w:pStyle w:val="BodyTextIndent2"/>
        <w:tabs>
          <w:tab w:val="left" w:pos="3240"/>
        </w:tabs>
        <w:ind w:left="360" w:firstLine="0"/>
        <w:rPr>
          <w:rFonts w:ascii="Arial" w:hAnsi="Arial" w:cs="Arial"/>
          <w:sz w:val="20"/>
        </w:rPr>
      </w:pPr>
    </w:p>
    <w:p w14:paraId="14939AD7" w14:textId="77777777" w:rsidR="00C03908" w:rsidRPr="00682862" w:rsidRDefault="00C03908" w:rsidP="00C03908">
      <w:pPr>
        <w:pStyle w:val="BodyTextIndent2"/>
        <w:tabs>
          <w:tab w:val="left" w:pos="3240"/>
        </w:tabs>
        <w:ind w:left="360" w:firstLine="0"/>
        <w:rPr>
          <w:rFonts w:ascii="Arial" w:hAnsi="Arial" w:cs="Arial"/>
          <w:sz w:val="20"/>
        </w:rPr>
      </w:pPr>
      <w:r w:rsidRPr="00682862">
        <w:rPr>
          <w:rFonts w:ascii="Arial" w:hAnsi="Arial" w:cs="Arial"/>
          <w:sz w:val="20"/>
        </w:rPr>
        <w:t xml:space="preserve">“Data Storage” refers to the state data is in when at rest.  Data can be stored on off-line devices such as CD’s or on-line on XXX servers or XXX employee workstations. </w:t>
      </w:r>
    </w:p>
    <w:p w14:paraId="7DA7E5F8" w14:textId="77777777" w:rsidR="00C03908" w:rsidRPr="00682862" w:rsidRDefault="00C03908" w:rsidP="00C03908">
      <w:pPr>
        <w:pStyle w:val="BodyTextIndent2"/>
        <w:tabs>
          <w:tab w:val="left" w:pos="3240"/>
        </w:tabs>
        <w:ind w:left="360" w:firstLine="0"/>
        <w:rPr>
          <w:rFonts w:ascii="Arial" w:hAnsi="Arial" w:cs="Arial"/>
          <w:i/>
          <w:iCs/>
          <w:sz w:val="20"/>
        </w:rPr>
      </w:pPr>
    </w:p>
    <w:p w14:paraId="2D2E6051" w14:textId="77777777" w:rsidR="00C03908" w:rsidRPr="00682862" w:rsidRDefault="00C03908" w:rsidP="00C03908">
      <w:pPr>
        <w:pStyle w:val="BodyTextIndent2"/>
        <w:tabs>
          <w:tab w:val="left" w:pos="3240"/>
        </w:tabs>
        <w:ind w:left="360" w:firstLine="0"/>
        <w:rPr>
          <w:rFonts w:ascii="Arial" w:hAnsi="Arial" w:cs="Arial"/>
          <w:sz w:val="20"/>
        </w:rPr>
      </w:pPr>
      <w:r w:rsidRPr="00682862">
        <w:rPr>
          <w:rFonts w:ascii="Arial" w:hAnsi="Arial" w:cs="Arial"/>
          <w:sz w:val="20"/>
        </w:rPr>
        <w:t>“Data Encryption” refers to ciphers, algorithms or other encoding mechanisms that will encode data to protect its confidentiality.  Data encryption can be required during data transmission or data storage depending on the level of protection required for this data.</w:t>
      </w:r>
    </w:p>
    <w:p w14:paraId="6731DBC4" w14:textId="77777777" w:rsidR="00C03908" w:rsidRPr="00682862" w:rsidRDefault="00C03908" w:rsidP="00C03908">
      <w:pPr>
        <w:pStyle w:val="BodyTextIndent2"/>
        <w:tabs>
          <w:tab w:val="left" w:pos="3240"/>
        </w:tabs>
        <w:ind w:left="360" w:firstLine="0"/>
        <w:rPr>
          <w:rFonts w:ascii="Arial" w:hAnsi="Arial" w:cs="Arial"/>
          <w:sz w:val="20"/>
        </w:rPr>
      </w:pPr>
    </w:p>
    <w:p w14:paraId="7EC8CDF5" w14:textId="5B81186F" w:rsidR="00C03908" w:rsidRPr="00682862" w:rsidRDefault="00C03908" w:rsidP="00C03908">
      <w:pPr>
        <w:pStyle w:val="BodyTextIndent2"/>
        <w:tabs>
          <w:tab w:val="left" w:pos="3240"/>
        </w:tabs>
        <w:ind w:left="360" w:firstLine="0"/>
        <w:rPr>
          <w:rFonts w:ascii="Arial" w:hAnsi="Arial" w:cs="Arial"/>
          <w:sz w:val="20"/>
        </w:rPr>
      </w:pPr>
      <w:r w:rsidRPr="00682862">
        <w:rPr>
          <w:rFonts w:ascii="Arial" w:hAnsi="Arial" w:cs="Arial"/>
          <w:sz w:val="20"/>
        </w:rPr>
        <w:t xml:space="preserve"> “Personal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w:t>
      </w:r>
      <w:r w:rsidR="006A407A" w:rsidRPr="00682862">
        <w:rPr>
          <w:rFonts w:ascii="Arial" w:hAnsi="Arial" w:cs="Arial"/>
          <w:sz w:val="20"/>
        </w:rPr>
        <w:t>driver’s</w:t>
      </w:r>
      <w:r w:rsidRPr="00682862">
        <w:rPr>
          <w:rFonts w:ascii="Arial" w:hAnsi="Arial" w:cs="Arial"/>
          <w:sz w:val="20"/>
        </w:rPr>
        <w:t xml:space="preserve"> license numbers, credit card numbers, any other identifying numbers, and any financial identifiers.</w:t>
      </w:r>
    </w:p>
    <w:p w14:paraId="78923573" w14:textId="77777777" w:rsidR="00C03908" w:rsidRPr="00682862" w:rsidRDefault="00C03908" w:rsidP="00C03908">
      <w:pPr>
        <w:pStyle w:val="Header"/>
        <w:tabs>
          <w:tab w:val="clear" w:pos="4320"/>
          <w:tab w:val="clear" w:pos="8640"/>
          <w:tab w:val="left" w:pos="3240"/>
        </w:tabs>
        <w:rPr>
          <w:rFonts w:ascii="Arial" w:hAnsi="Arial" w:cs="Arial"/>
        </w:rPr>
      </w:pPr>
    </w:p>
    <w:p w14:paraId="1C1969F3" w14:textId="77777777" w:rsidR="00C03908" w:rsidRPr="00682862" w:rsidRDefault="00C03908" w:rsidP="00C03908">
      <w:pPr>
        <w:pStyle w:val="Heading7"/>
        <w:numPr>
          <w:ilvl w:val="0"/>
          <w:numId w:val="2"/>
        </w:numPr>
        <w:tabs>
          <w:tab w:val="left" w:pos="3240"/>
        </w:tabs>
        <w:spacing w:after="120"/>
        <w:rPr>
          <w:rFonts w:ascii="Arial" w:hAnsi="Arial" w:cs="Arial"/>
          <w:b/>
          <w:bCs/>
          <w:iCs/>
          <w:sz w:val="20"/>
          <w:u w:val="single"/>
        </w:rPr>
      </w:pPr>
      <w:r w:rsidRPr="00682862">
        <w:rPr>
          <w:rFonts w:ascii="Arial" w:hAnsi="Arial" w:cs="Arial"/>
          <w:b/>
          <w:bCs/>
          <w:iCs/>
          <w:sz w:val="20"/>
          <w:u w:val="single"/>
        </w:rPr>
        <w:t>PERIOD OF AGREEMENT</w:t>
      </w:r>
    </w:p>
    <w:p w14:paraId="16025BC8" w14:textId="77777777" w:rsidR="00C03908" w:rsidRPr="00682862" w:rsidRDefault="00C03908" w:rsidP="00C03908">
      <w:pPr>
        <w:pStyle w:val="BodyText"/>
        <w:tabs>
          <w:tab w:val="left" w:pos="270"/>
          <w:tab w:val="left" w:pos="3240"/>
        </w:tabs>
        <w:ind w:left="360"/>
        <w:rPr>
          <w:rFonts w:ascii="Arial" w:hAnsi="Arial" w:cs="Arial"/>
          <w:b/>
          <w:sz w:val="20"/>
        </w:rPr>
      </w:pPr>
      <w:r w:rsidRPr="00682862">
        <w:rPr>
          <w:rFonts w:ascii="Arial" w:hAnsi="Arial" w:cs="Arial"/>
          <w:b/>
          <w:sz w:val="20"/>
        </w:rPr>
        <w:t>This Agreement shall begin on __________________, or date of execution, whichever is later, and end on __________________, unless terminated sooner or extended as provided herein.</w:t>
      </w:r>
    </w:p>
    <w:p w14:paraId="7387CC96" w14:textId="77777777" w:rsidR="00C03908" w:rsidRPr="00682862" w:rsidRDefault="00C03908" w:rsidP="00C03908">
      <w:pPr>
        <w:pStyle w:val="BodyText"/>
        <w:tabs>
          <w:tab w:val="left" w:pos="3240"/>
        </w:tabs>
        <w:ind w:left="360"/>
        <w:rPr>
          <w:rFonts w:ascii="Arial" w:hAnsi="Arial" w:cs="Arial"/>
          <w:sz w:val="20"/>
        </w:rPr>
      </w:pPr>
    </w:p>
    <w:p w14:paraId="3BC09AE4" w14:textId="294226CE" w:rsidR="00C03908" w:rsidRPr="00682862" w:rsidRDefault="009C0691" w:rsidP="00C03908">
      <w:pPr>
        <w:pStyle w:val="Heading7"/>
        <w:numPr>
          <w:ilvl w:val="0"/>
          <w:numId w:val="2"/>
        </w:numPr>
        <w:tabs>
          <w:tab w:val="left" w:pos="3240"/>
        </w:tabs>
        <w:spacing w:after="120"/>
        <w:rPr>
          <w:rFonts w:ascii="Arial" w:hAnsi="Arial" w:cs="Arial"/>
          <w:b/>
          <w:bCs/>
          <w:iCs/>
          <w:sz w:val="20"/>
          <w:u w:val="single"/>
        </w:rPr>
      </w:pPr>
      <w:r>
        <w:rPr>
          <w:rFonts w:ascii="Arial" w:hAnsi="Arial" w:cs="Arial"/>
          <w:b/>
          <w:bCs/>
          <w:iCs/>
          <w:sz w:val="20"/>
          <w:u w:val="single"/>
        </w:rPr>
        <w:t xml:space="preserve">AUTHORITY and REASON </w:t>
      </w:r>
      <w:r w:rsidR="00C03908" w:rsidRPr="00682862">
        <w:rPr>
          <w:rFonts w:ascii="Arial" w:hAnsi="Arial" w:cs="Arial"/>
          <w:b/>
          <w:bCs/>
          <w:iCs/>
          <w:sz w:val="20"/>
          <w:u w:val="single"/>
        </w:rPr>
        <w:t>FOR DATA SHARING</w:t>
      </w:r>
    </w:p>
    <w:p w14:paraId="58B86394" w14:textId="46CE215B" w:rsidR="00366D10" w:rsidRDefault="00366D10" w:rsidP="00C03908">
      <w:pPr>
        <w:pStyle w:val="BodyTextIndent2"/>
        <w:tabs>
          <w:tab w:val="left" w:pos="3240"/>
        </w:tabs>
        <w:ind w:left="360" w:firstLine="0"/>
        <w:rPr>
          <w:rFonts w:ascii="Arial" w:hAnsi="Arial" w:cs="Arial"/>
          <w:sz w:val="20"/>
        </w:rPr>
      </w:pPr>
      <w:r>
        <w:rPr>
          <w:rFonts w:ascii="Arial" w:hAnsi="Arial" w:cs="Arial"/>
          <w:sz w:val="20"/>
        </w:rPr>
        <w:t>The legal authority for sharing data identified in this agreement is …</w:t>
      </w:r>
    </w:p>
    <w:p w14:paraId="4FE6FBF0" w14:textId="77777777" w:rsidR="00366D10" w:rsidRDefault="00366D10" w:rsidP="00C03908">
      <w:pPr>
        <w:pStyle w:val="BodyTextIndent2"/>
        <w:tabs>
          <w:tab w:val="left" w:pos="3240"/>
        </w:tabs>
        <w:ind w:left="360" w:firstLine="0"/>
        <w:rPr>
          <w:rFonts w:ascii="Arial" w:hAnsi="Arial" w:cs="Arial"/>
          <w:sz w:val="20"/>
        </w:rPr>
      </w:pPr>
    </w:p>
    <w:p w14:paraId="6702F52B" w14:textId="34D0F8D6" w:rsidR="00C03908" w:rsidRPr="00682862" w:rsidRDefault="00C03908" w:rsidP="00C03908">
      <w:pPr>
        <w:pStyle w:val="BodyTextIndent2"/>
        <w:tabs>
          <w:tab w:val="left" w:pos="3240"/>
        </w:tabs>
        <w:ind w:left="360" w:firstLine="0"/>
        <w:rPr>
          <w:rFonts w:ascii="Arial" w:hAnsi="Arial" w:cs="Arial"/>
          <w:sz w:val="20"/>
        </w:rPr>
      </w:pPr>
      <w:r w:rsidRPr="00682862">
        <w:rPr>
          <w:rFonts w:ascii="Arial" w:hAnsi="Arial" w:cs="Arial"/>
          <w:sz w:val="20"/>
        </w:rPr>
        <w:t xml:space="preserve">Data is needed to . . . </w:t>
      </w:r>
    </w:p>
    <w:p w14:paraId="77845260" w14:textId="77777777" w:rsidR="00C03908" w:rsidRPr="00682862" w:rsidRDefault="00C03908" w:rsidP="00C03908">
      <w:pPr>
        <w:tabs>
          <w:tab w:val="left" w:pos="3240"/>
        </w:tabs>
        <w:ind w:left="720"/>
        <w:rPr>
          <w:rFonts w:cs="Arial"/>
          <w:i/>
          <w:sz w:val="20"/>
        </w:rPr>
      </w:pPr>
    </w:p>
    <w:p w14:paraId="2A593253" w14:textId="77777777" w:rsidR="00C03908" w:rsidRPr="00682862" w:rsidRDefault="00C03908" w:rsidP="00C03908">
      <w:pPr>
        <w:pStyle w:val="Heading7"/>
        <w:numPr>
          <w:ilvl w:val="0"/>
          <w:numId w:val="2"/>
        </w:numPr>
        <w:tabs>
          <w:tab w:val="left" w:pos="3240"/>
        </w:tabs>
        <w:spacing w:after="120"/>
        <w:rPr>
          <w:rFonts w:ascii="Arial" w:hAnsi="Arial" w:cs="Arial"/>
          <w:b/>
          <w:bCs/>
          <w:iCs/>
          <w:sz w:val="20"/>
          <w:u w:val="single"/>
        </w:rPr>
      </w:pPr>
      <w:r w:rsidRPr="00682862">
        <w:rPr>
          <w:rFonts w:ascii="Arial" w:hAnsi="Arial" w:cs="Arial"/>
          <w:b/>
          <w:bCs/>
          <w:iCs/>
          <w:sz w:val="20"/>
          <w:u w:val="single"/>
        </w:rPr>
        <w:t>DESCRIPTION OF DATA TO BE SHARED</w:t>
      </w:r>
    </w:p>
    <w:p w14:paraId="3AEC60F6" w14:textId="114058B6" w:rsidR="00C03908" w:rsidRPr="009F5275" w:rsidRDefault="00C03908" w:rsidP="009F5275">
      <w:pPr>
        <w:pStyle w:val="BodyTextIndent2"/>
        <w:tabs>
          <w:tab w:val="left" w:pos="3240"/>
        </w:tabs>
        <w:ind w:left="360" w:firstLine="0"/>
        <w:rPr>
          <w:rFonts w:ascii="Arial" w:hAnsi="Arial" w:cs="Arial"/>
          <w:i/>
          <w:sz w:val="20"/>
        </w:rPr>
      </w:pPr>
      <w:r w:rsidRPr="009F5275">
        <w:rPr>
          <w:rFonts w:ascii="Arial" w:hAnsi="Arial" w:cs="Arial"/>
          <w:i/>
          <w:sz w:val="20"/>
        </w:rPr>
        <w:t>(</w:t>
      </w:r>
      <w:r w:rsidRPr="009F5275">
        <w:rPr>
          <w:rFonts w:ascii="Arial" w:hAnsi="Arial" w:cs="Arial"/>
          <w:b/>
          <w:i/>
          <w:sz w:val="20"/>
        </w:rPr>
        <w:t>NOTE:</w:t>
      </w:r>
      <w:r w:rsidRPr="009F5275">
        <w:rPr>
          <w:rFonts w:ascii="Arial" w:hAnsi="Arial" w:cs="Arial"/>
          <w:i/>
          <w:sz w:val="20"/>
        </w:rPr>
        <w:t xml:space="preserve">  Include a description of the data that is requested, including </w:t>
      </w:r>
      <w:r w:rsidR="00CF5398" w:rsidRPr="009F5275">
        <w:rPr>
          <w:rFonts w:ascii="Arial" w:hAnsi="Arial" w:cs="Arial"/>
          <w:i/>
          <w:sz w:val="20"/>
        </w:rPr>
        <w:t xml:space="preserve">classification/category of data, </w:t>
      </w:r>
      <w:r w:rsidR="009F5275">
        <w:rPr>
          <w:rFonts w:ascii="Arial" w:hAnsi="Arial" w:cs="Arial"/>
          <w:i/>
          <w:sz w:val="20"/>
        </w:rPr>
        <w:t xml:space="preserve">data elements, </w:t>
      </w:r>
      <w:r w:rsidR="002B6AF8" w:rsidRPr="009F5275">
        <w:rPr>
          <w:rFonts w:ascii="Arial" w:hAnsi="Arial" w:cs="Arial"/>
          <w:i/>
          <w:iCs/>
          <w:sz w:val="20"/>
        </w:rPr>
        <w:t>time frames for data disclosure or exchange (both when and for how long)</w:t>
      </w:r>
      <w:r w:rsidR="009F5275">
        <w:rPr>
          <w:rFonts w:ascii="Arial" w:hAnsi="Arial" w:cs="Arial"/>
          <w:i/>
          <w:iCs/>
          <w:sz w:val="20"/>
        </w:rPr>
        <w:t xml:space="preserve"> </w:t>
      </w:r>
      <w:r w:rsidRPr="009F5275">
        <w:rPr>
          <w:rFonts w:ascii="Arial" w:hAnsi="Arial" w:cs="Arial"/>
          <w:i/>
          <w:sz w:val="20"/>
        </w:rPr>
        <w:t>and format of the data, as necessary.  Specify if the data provided can be linked to other data and under what conditions, as necessary.  For example:  Data shared will include the data contained in the agency’s internal database that is described in this Agreement and will be updated through an automated process that runs daily on a server operated at . . . .).</w:t>
      </w:r>
    </w:p>
    <w:p w14:paraId="195089CC" w14:textId="77777777" w:rsidR="00C03908" w:rsidRPr="00682862" w:rsidRDefault="00C03908" w:rsidP="00C03908">
      <w:pPr>
        <w:pStyle w:val="BodyTextIndent"/>
        <w:tabs>
          <w:tab w:val="left" w:pos="360"/>
          <w:tab w:val="left" w:pos="3240"/>
        </w:tabs>
        <w:ind w:left="630"/>
        <w:rPr>
          <w:rFonts w:ascii="Arial" w:hAnsi="Arial" w:cs="Arial"/>
          <w:sz w:val="20"/>
        </w:rPr>
      </w:pPr>
    </w:p>
    <w:p w14:paraId="41C31513" w14:textId="77777777" w:rsidR="00C03908" w:rsidRPr="00682862" w:rsidRDefault="00C03908" w:rsidP="00C03908">
      <w:pPr>
        <w:pStyle w:val="BodyTextIndent2"/>
        <w:tabs>
          <w:tab w:val="left" w:pos="3240"/>
        </w:tabs>
        <w:ind w:left="360" w:firstLine="0"/>
        <w:rPr>
          <w:rFonts w:ascii="Arial" w:hAnsi="Arial" w:cs="Arial"/>
          <w:sz w:val="20"/>
        </w:rPr>
      </w:pPr>
      <w:r w:rsidRPr="00682862">
        <w:rPr>
          <w:rFonts w:ascii="Arial" w:hAnsi="Arial" w:cs="Arial"/>
          <w:sz w:val="20"/>
        </w:rPr>
        <w:t>Data to be shared includes . . . .</w:t>
      </w:r>
    </w:p>
    <w:p w14:paraId="740C5C0E" w14:textId="77777777" w:rsidR="00C03908" w:rsidRPr="00682862" w:rsidRDefault="00C03908" w:rsidP="00C03908">
      <w:pPr>
        <w:pStyle w:val="BodyTextIndent"/>
        <w:tabs>
          <w:tab w:val="left" w:pos="3240"/>
        </w:tabs>
        <w:rPr>
          <w:rFonts w:ascii="Arial" w:hAnsi="Arial" w:cs="Arial"/>
          <w:sz w:val="20"/>
        </w:rPr>
      </w:pPr>
    </w:p>
    <w:p w14:paraId="19348358" w14:textId="77777777" w:rsidR="00C03908" w:rsidRPr="00682862" w:rsidRDefault="00C03908" w:rsidP="00C03908">
      <w:pPr>
        <w:numPr>
          <w:ilvl w:val="0"/>
          <w:numId w:val="4"/>
        </w:numPr>
        <w:tabs>
          <w:tab w:val="left" w:pos="3240"/>
        </w:tabs>
        <w:spacing w:after="120"/>
        <w:rPr>
          <w:rFonts w:cs="Arial"/>
          <w:b/>
          <w:bCs/>
          <w:iCs/>
          <w:sz w:val="20"/>
        </w:rPr>
      </w:pPr>
      <w:r w:rsidRPr="00682862">
        <w:rPr>
          <w:rFonts w:cs="Arial"/>
          <w:b/>
          <w:bCs/>
          <w:iCs/>
          <w:sz w:val="20"/>
          <w:u w:val="single"/>
        </w:rPr>
        <w:t>DATA ACCESS</w:t>
      </w:r>
    </w:p>
    <w:p w14:paraId="0E9F7CFF" w14:textId="2F2AAFBE" w:rsidR="00C03908" w:rsidRPr="00682862" w:rsidRDefault="00C03908" w:rsidP="00C03908">
      <w:pPr>
        <w:tabs>
          <w:tab w:val="left" w:pos="3240"/>
        </w:tabs>
        <w:spacing w:after="120"/>
        <w:ind w:left="360"/>
        <w:rPr>
          <w:rFonts w:cs="Arial"/>
          <w:i/>
          <w:sz w:val="20"/>
        </w:rPr>
      </w:pPr>
      <w:r w:rsidRPr="00682862">
        <w:rPr>
          <w:rFonts w:cs="Arial"/>
          <w:b/>
          <w:bCs/>
          <w:i/>
          <w:sz w:val="20"/>
        </w:rPr>
        <w:t>Example:</w:t>
      </w:r>
      <w:r w:rsidRPr="00682862">
        <w:rPr>
          <w:rFonts w:cs="Arial"/>
          <w:i/>
          <w:sz w:val="20"/>
        </w:rPr>
        <w:t xml:space="preserve">  </w:t>
      </w:r>
      <w:r w:rsidR="00E77A9A">
        <w:rPr>
          <w:rFonts w:cs="Arial"/>
          <w:i/>
          <w:sz w:val="20"/>
        </w:rPr>
        <w:t xml:space="preserve">Access methods for the shared data - </w:t>
      </w:r>
      <w:r w:rsidRPr="00682862">
        <w:rPr>
          <w:rFonts w:cs="Arial"/>
          <w:i/>
          <w:sz w:val="20"/>
        </w:rPr>
        <w:t xml:space="preserve">Data access will be via terminal emulation software to be loaded on the appropriate XXX staff workstations.  &lt;AGENCY&gt; will grant access permissions required to access the data defined above. </w:t>
      </w:r>
      <w:r w:rsidR="00834649">
        <w:rPr>
          <w:rFonts w:cs="Arial"/>
          <w:i/>
          <w:sz w:val="20"/>
        </w:rPr>
        <w:t xml:space="preserve">Requirements for Access - </w:t>
      </w:r>
      <w:r w:rsidR="00834649" w:rsidRPr="00834649">
        <w:rPr>
          <w:rFonts w:cs="Arial"/>
          <w:i/>
          <w:sz w:val="20"/>
        </w:rPr>
        <w:t>Access to Data shall be limited to staff whose duties specifically require access to such Data in the performance of their assigned duties.</w:t>
      </w:r>
      <w:r>
        <w:rPr>
          <w:rFonts w:cs="Arial"/>
          <w:i/>
          <w:sz w:val="20"/>
        </w:rPr>
        <w:br/>
      </w:r>
    </w:p>
    <w:p w14:paraId="178AF4B1" w14:textId="77777777" w:rsidR="00C03908" w:rsidRPr="00682862" w:rsidRDefault="00C03908" w:rsidP="00C03908">
      <w:pPr>
        <w:keepNext/>
        <w:tabs>
          <w:tab w:val="left" w:pos="3240"/>
        </w:tabs>
        <w:spacing w:after="120"/>
        <w:rPr>
          <w:rFonts w:cs="Arial"/>
          <w:b/>
          <w:bCs/>
          <w:iCs/>
          <w:sz w:val="20"/>
        </w:rPr>
      </w:pPr>
      <w:r w:rsidRPr="00682862">
        <w:rPr>
          <w:rFonts w:cs="Arial"/>
          <w:b/>
          <w:bCs/>
          <w:iCs/>
          <w:sz w:val="20"/>
        </w:rPr>
        <w:t xml:space="preserve">7.    </w:t>
      </w:r>
      <w:r w:rsidRPr="00682862">
        <w:rPr>
          <w:rFonts w:cs="Arial"/>
          <w:b/>
          <w:bCs/>
          <w:iCs/>
          <w:sz w:val="20"/>
          <w:u w:val="single"/>
        </w:rPr>
        <w:t>DATA TRANSMISSION</w:t>
      </w:r>
    </w:p>
    <w:p w14:paraId="48D9EAAA" w14:textId="77777777" w:rsidR="00C03908" w:rsidRPr="00682862" w:rsidRDefault="00C03908" w:rsidP="00C03908">
      <w:pPr>
        <w:pStyle w:val="Header"/>
        <w:keepNext/>
        <w:tabs>
          <w:tab w:val="clear" w:pos="4320"/>
          <w:tab w:val="clear" w:pos="8640"/>
          <w:tab w:val="left" w:pos="3240"/>
        </w:tabs>
        <w:spacing w:after="120"/>
        <w:ind w:left="360"/>
        <w:rPr>
          <w:rFonts w:ascii="Arial" w:hAnsi="Arial" w:cs="Arial"/>
          <w:i/>
          <w:sz w:val="20"/>
        </w:rPr>
      </w:pPr>
      <w:r w:rsidRPr="00682862">
        <w:rPr>
          <w:rFonts w:ascii="Arial" w:hAnsi="Arial" w:cs="Arial"/>
          <w:b w:val="0"/>
          <w:bCs/>
          <w:i/>
          <w:sz w:val="20"/>
        </w:rPr>
        <w:t>Example</w:t>
      </w:r>
      <w:r w:rsidRPr="00682862">
        <w:rPr>
          <w:rFonts w:ascii="Arial" w:hAnsi="Arial" w:cs="Arial"/>
          <w:i/>
          <w:sz w:val="20"/>
        </w:rPr>
        <w:t>:  Data transmission will be via anonymous FTP using the State Governmental Network (SGN) – The FTP site will be server ABC123, e-mail attachment, sneaker net, floppy disk, CD, etc. (pick one).</w:t>
      </w:r>
    </w:p>
    <w:p w14:paraId="6B0C56B8" w14:textId="77777777" w:rsidR="00C03908" w:rsidRPr="00682862" w:rsidRDefault="00C03908" w:rsidP="00C03908">
      <w:pPr>
        <w:pStyle w:val="BodyTextIndent"/>
        <w:tabs>
          <w:tab w:val="left" w:pos="3240"/>
        </w:tabs>
        <w:rPr>
          <w:rFonts w:ascii="Arial" w:hAnsi="Arial" w:cs="Arial"/>
          <w:sz w:val="20"/>
        </w:rPr>
      </w:pPr>
    </w:p>
    <w:p w14:paraId="5367BE50" w14:textId="66DF8A78" w:rsidR="00C03908" w:rsidRPr="00682862" w:rsidRDefault="00C03908" w:rsidP="00C03908">
      <w:pPr>
        <w:tabs>
          <w:tab w:val="left" w:pos="3240"/>
        </w:tabs>
        <w:spacing w:after="120"/>
        <w:rPr>
          <w:rFonts w:cs="Arial"/>
          <w:b/>
          <w:bCs/>
          <w:iCs/>
          <w:sz w:val="20"/>
        </w:rPr>
      </w:pPr>
      <w:r w:rsidRPr="00682862">
        <w:rPr>
          <w:rFonts w:cs="Arial"/>
          <w:b/>
          <w:bCs/>
          <w:iCs/>
          <w:sz w:val="20"/>
        </w:rPr>
        <w:t xml:space="preserve">8.    </w:t>
      </w:r>
      <w:r w:rsidRPr="00682862">
        <w:rPr>
          <w:rFonts w:cs="Arial"/>
          <w:b/>
          <w:bCs/>
          <w:iCs/>
          <w:sz w:val="20"/>
          <w:u w:val="single"/>
        </w:rPr>
        <w:t>DATA STORAGE</w:t>
      </w:r>
      <w:r w:rsidR="00EF7FF7">
        <w:rPr>
          <w:rFonts w:cs="Arial"/>
          <w:b/>
          <w:bCs/>
          <w:iCs/>
          <w:sz w:val="20"/>
          <w:u w:val="single"/>
        </w:rPr>
        <w:t>, DISPOSAL,</w:t>
      </w:r>
      <w:r w:rsidRPr="00682862">
        <w:rPr>
          <w:rFonts w:cs="Arial"/>
          <w:b/>
          <w:bCs/>
          <w:iCs/>
          <w:sz w:val="20"/>
          <w:u w:val="single"/>
        </w:rPr>
        <w:t xml:space="preserve"> AND HANDLING REQUIREMENTS</w:t>
      </w:r>
    </w:p>
    <w:p w14:paraId="7AE1027F" w14:textId="2FD80BBC" w:rsidR="00C03908" w:rsidRPr="00682862" w:rsidRDefault="00C03908" w:rsidP="00C03908">
      <w:pPr>
        <w:pStyle w:val="BodyTextIndent"/>
        <w:tabs>
          <w:tab w:val="left" w:pos="3240"/>
        </w:tabs>
        <w:rPr>
          <w:rFonts w:ascii="Arial" w:hAnsi="Arial" w:cs="Arial"/>
          <w:i/>
          <w:iCs/>
          <w:sz w:val="20"/>
        </w:rPr>
      </w:pPr>
      <w:r w:rsidRPr="00682862">
        <w:rPr>
          <w:rFonts w:ascii="Arial" w:hAnsi="Arial" w:cs="Arial"/>
          <w:b/>
          <w:bCs/>
          <w:i/>
          <w:iCs/>
          <w:sz w:val="20"/>
        </w:rPr>
        <w:t>NOTE</w:t>
      </w:r>
      <w:r w:rsidRPr="00682862">
        <w:rPr>
          <w:rFonts w:ascii="Arial" w:hAnsi="Arial" w:cs="Arial"/>
          <w:i/>
          <w:iCs/>
          <w:sz w:val="20"/>
        </w:rPr>
        <w:t>:  &lt;AGENCY&gt; needs to identify and include any constraints on XXX’s handling of the data once in XXX’s possession</w:t>
      </w:r>
      <w:r w:rsidR="00BC0DCD">
        <w:rPr>
          <w:rFonts w:ascii="Arial" w:hAnsi="Arial" w:cs="Arial"/>
          <w:i/>
          <w:iCs/>
          <w:sz w:val="20"/>
        </w:rPr>
        <w:t xml:space="preserve"> and proper disposal when no longer needed</w:t>
      </w:r>
      <w:r w:rsidRPr="00682862">
        <w:rPr>
          <w:rFonts w:ascii="Arial" w:hAnsi="Arial" w:cs="Arial"/>
          <w:i/>
          <w:iCs/>
          <w:sz w:val="20"/>
        </w:rPr>
        <w:t xml:space="preserve">.  Below paragraph is an example only.  </w:t>
      </w:r>
    </w:p>
    <w:p w14:paraId="2529C809" w14:textId="77777777" w:rsidR="00C03908" w:rsidRPr="00682862" w:rsidRDefault="00C03908" w:rsidP="00C03908">
      <w:pPr>
        <w:pStyle w:val="BodyTextIndent"/>
        <w:tabs>
          <w:tab w:val="left" w:pos="3240"/>
        </w:tabs>
        <w:ind w:left="720"/>
        <w:rPr>
          <w:rFonts w:ascii="Arial" w:hAnsi="Arial" w:cs="Arial"/>
          <w:i/>
          <w:iCs/>
          <w:sz w:val="20"/>
        </w:rPr>
      </w:pPr>
    </w:p>
    <w:p w14:paraId="0616277F" w14:textId="5B1BE415" w:rsidR="006C08BA" w:rsidRDefault="00C03908" w:rsidP="006C08BA">
      <w:pPr>
        <w:pStyle w:val="BodyTextIndent"/>
        <w:tabs>
          <w:tab w:val="left" w:pos="3240"/>
        </w:tabs>
        <w:rPr>
          <w:rFonts w:ascii="Arial" w:hAnsi="Arial" w:cs="Arial"/>
          <w:i/>
          <w:iCs/>
          <w:sz w:val="20"/>
        </w:rPr>
      </w:pPr>
      <w:r w:rsidRPr="00682862">
        <w:rPr>
          <w:rFonts w:ascii="Arial" w:hAnsi="Arial" w:cs="Arial"/>
          <w:b/>
          <w:bCs/>
          <w:i/>
          <w:iCs/>
          <w:sz w:val="20"/>
        </w:rPr>
        <w:t>Example:</w:t>
      </w:r>
      <w:r w:rsidRPr="00682862">
        <w:rPr>
          <w:rFonts w:ascii="Arial" w:hAnsi="Arial" w:cs="Arial"/>
          <w:i/>
          <w:iCs/>
          <w:sz w:val="20"/>
        </w:rPr>
        <w:t xml:space="preserve">  All data provided by &lt;AGENCY&gt; will be stored in an encrypted form on a server with access limited to the least number of XXX staff needed to complete the purpose of this DSA.</w:t>
      </w:r>
      <w:r w:rsidR="00BC0DCD">
        <w:rPr>
          <w:rFonts w:ascii="Arial" w:hAnsi="Arial" w:cs="Arial"/>
          <w:i/>
          <w:iCs/>
          <w:sz w:val="20"/>
        </w:rPr>
        <w:t xml:space="preserve">  </w:t>
      </w:r>
      <w:r w:rsidR="00BC0DCD" w:rsidRPr="00BC0DCD">
        <w:rPr>
          <w:rFonts w:ascii="Arial" w:hAnsi="Arial" w:cs="Arial"/>
          <w:i/>
          <w:iCs/>
          <w:sz w:val="20"/>
        </w:rPr>
        <w:t xml:space="preserve">Data Disposal. At the end of the contract or when the data is no longer needed, data shall be returned to </w:t>
      </w:r>
      <w:r w:rsidR="00BC0DCD" w:rsidRPr="00682862">
        <w:rPr>
          <w:rFonts w:ascii="Arial" w:hAnsi="Arial" w:cs="Arial"/>
          <w:i/>
          <w:iCs/>
          <w:sz w:val="20"/>
        </w:rPr>
        <w:t>&lt;AGENCY&gt;</w:t>
      </w:r>
      <w:r w:rsidR="00BC0DCD" w:rsidRPr="00BC0DCD">
        <w:rPr>
          <w:rFonts w:ascii="Arial" w:hAnsi="Arial" w:cs="Arial"/>
          <w:i/>
          <w:iCs/>
          <w:sz w:val="20"/>
        </w:rPr>
        <w:t xml:space="preserve"> or destroyed via an authorized method.  Acceptable methods of destr</w:t>
      </w:r>
      <w:r w:rsidR="006C08BA">
        <w:rPr>
          <w:rFonts w:ascii="Arial" w:hAnsi="Arial" w:cs="Arial"/>
          <w:i/>
          <w:iCs/>
          <w:sz w:val="20"/>
        </w:rPr>
        <w:t>uction are as follows…</w:t>
      </w:r>
    </w:p>
    <w:p w14:paraId="5809D8DD" w14:textId="0CD16AF5" w:rsidR="006C08BA" w:rsidRDefault="006C08BA" w:rsidP="006C08BA">
      <w:pPr>
        <w:pStyle w:val="BodyTextIndent"/>
        <w:tabs>
          <w:tab w:val="left" w:pos="3240"/>
        </w:tabs>
        <w:rPr>
          <w:rFonts w:ascii="Arial" w:hAnsi="Arial" w:cs="Arial"/>
          <w:i/>
          <w:iCs/>
          <w:sz w:val="20"/>
        </w:rPr>
      </w:pPr>
    </w:p>
    <w:p w14:paraId="5900F638" w14:textId="0149E1CD" w:rsidR="006C08BA" w:rsidRPr="00146F62" w:rsidRDefault="006C08BA" w:rsidP="00146F62">
      <w:pPr>
        <w:pStyle w:val="BodyTextIndent"/>
        <w:tabs>
          <w:tab w:val="left" w:pos="3240"/>
        </w:tabs>
      </w:pPr>
      <w:r>
        <w:rPr>
          <w:rFonts w:ascii="Arial" w:hAnsi="Arial" w:cs="Arial"/>
          <w:i/>
          <w:iCs/>
          <w:sz w:val="20"/>
        </w:rPr>
        <w:t xml:space="preserve">Example: </w:t>
      </w:r>
      <w:r w:rsidRPr="006C08BA">
        <w:rPr>
          <w:rFonts w:ascii="Arial" w:hAnsi="Arial" w:cs="Arial"/>
          <w:i/>
          <w:iCs/>
          <w:sz w:val="20"/>
        </w:rPr>
        <w:t>Data stored for backup purposes.  Data may be stored on portable media or non-portable media (e.g. Storage Area Network drives, virtual media, etc.) as part of XXX’s existing, documented backup process for business continuity or disaster recovery purposes. Data must be protected and disposed of as required by this agreement</w:t>
      </w:r>
      <w:r>
        <w:rPr>
          <w:rFonts w:ascii="Arial" w:hAnsi="Arial" w:cs="Arial"/>
          <w:i/>
          <w:iCs/>
          <w:sz w:val="20"/>
        </w:rPr>
        <w:t>.</w:t>
      </w:r>
    </w:p>
    <w:p w14:paraId="46EBADBE" w14:textId="77777777" w:rsidR="00C03908" w:rsidRPr="00682862" w:rsidRDefault="00C03908" w:rsidP="00C03908">
      <w:pPr>
        <w:pStyle w:val="BodyTextIndent"/>
        <w:tabs>
          <w:tab w:val="left" w:pos="3240"/>
        </w:tabs>
        <w:rPr>
          <w:rFonts w:ascii="Arial" w:hAnsi="Arial" w:cs="Arial"/>
          <w:sz w:val="20"/>
        </w:rPr>
      </w:pPr>
    </w:p>
    <w:p w14:paraId="5A753899" w14:textId="77777777" w:rsidR="00C03908" w:rsidRPr="00682862" w:rsidRDefault="00C03908" w:rsidP="00C03908">
      <w:pPr>
        <w:tabs>
          <w:tab w:val="left" w:pos="3240"/>
        </w:tabs>
        <w:spacing w:after="120"/>
        <w:rPr>
          <w:rFonts w:cs="Arial"/>
          <w:b/>
          <w:bCs/>
          <w:i/>
          <w:sz w:val="20"/>
          <w:u w:val="single"/>
        </w:rPr>
      </w:pPr>
      <w:r w:rsidRPr="00682862">
        <w:rPr>
          <w:rFonts w:cs="Arial"/>
          <w:b/>
          <w:bCs/>
          <w:iCs/>
          <w:sz w:val="20"/>
        </w:rPr>
        <w:t xml:space="preserve">9.    </w:t>
      </w:r>
      <w:r w:rsidRPr="00682862">
        <w:rPr>
          <w:rFonts w:cs="Arial"/>
          <w:b/>
          <w:bCs/>
          <w:iCs/>
          <w:sz w:val="20"/>
          <w:u w:val="single"/>
        </w:rPr>
        <w:t xml:space="preserve">DATA ENCRYPTION </w:t>
      </w:r>
      <w:r w:rsidRPr="00682862">
        <w:rPr>
          <w:rFonts w:cs="Arial"/>
          <w:b/>
          <w:bCs/>
          <w:i/>
          <w:sz w:val="20"/>
          <w:u w:val="single"/>
        </w:rPr>
        <w:t>(If applicable)</w:t>
      </w:r>
    </w:p>
    <w:p w14:paraId="5E0938F8" w14:textId="4EB7DAC4" w:rsidR="00C03908" w:rsidRPr="00682862" w:rsidRDefault="00C03908" w:rsidP="00C03908">
      <w:pPr>
        <w:pStyle w:val="BodyTextIndent"/>
        <w:tabs>
          <w:tab w:val="left" w:pos="3240"/>
        </w:tabs>
        <w:rPr>
          <w:rFonts w:ascii="Arial" w:hAnsi="Arial" w:cs="Arial"/>
          <w:i/>
          <w:iCs/>
          <w:sz w:val="20"/>
        </w:rPr>
      </w:pPr>
      <w:r w:rsidRPr="00682862">
        <w:rPr>
          <w:rFonts w:ascii="Arial" w:hAnsi="Arial" w:cs="Arial"/>
          <w:b/>
          <w:bCs/>
          <w:i/>
          <w:iCs/>
          <w:sz w:val="20"/>
        </w:rPr>
        <w:t>Example:</w:t>
      </w:r>
      <w:r w:rsidRPr="00682862">
        <w:rPr>
          <w:rFonts w:ascii="Arial" w:hAnsi="Arial" w:cs="Arial"/>
          <w:i/>
          <w:iCs/>
          <w:sz w:val="20"/>
        </w:rPr>
        <w:t xml:space="preserve">  &lt;AGENCY&gt; and XXX have agreed to use a software tool to encrypt data prior to transmission</w:t>
      </w:r>
      <w:r w:rsidR="0027793C">
        <w:rPr>
          <w:rFonts w:ascii="Arial" w:hAnsi="Arial" w:cs="Arial"/>
          <w:i/>
          <w:iCs/>
          <w:sz w:val="20"/>
        </w:rPr>
        <w:t xml:space="preserve"> and during Data Storage</w:t>
      </w:r>
      <w:r w:rsidRPr="00682862">
        <w:rPr>
          <w:rFonts w:ascii="Arial" w:hAnsi="Arial" w:cs="Arial"/>
          <w:i/>
          <w:iCs/>
          <w:sz w:val="20"/>
        </w:rPr>
        <w:t>.  The tool is _______________ (Example: PKZIP PRO; the encryption algorithm to be use is Password + 3DES).  The password will be transmitted separately from any data transmission event.</w:t>
      </w:r>
    </w:p>
    <w:p w14:paraId="22DB77CF" w14:textId="77777777" w:rsidR="00C03908" w:rsidRPr="00682862" w:rsidRDefault="00C03908" w:rsidP="00C03908">
      <w:pPr>
        <w:pStyle w:val="BodyTextIndent"/>
        <w:tabs>
          <w:tab w:val="left" w:pos="3240"/>
        </w:tabs>
        <w:rPr>
          <w:rFonts w:ascii="Arial" w:hAnsi="Arial" w:cs="Arial"/>
          <w:sz w:val="20"/>
          <w:u w:val="single"/>
        </w:rPr>
      </w:pPr>
    </w:p>
    <w:p w14:paraId="58900163" w14:textId="77777777" w:rsidR="00C03908" w:rsidRPr="00682862" w:rsidRDefault="00C03908" w:rsidP="00C03908">
      <w:pPr>
        <w:tabs>
          <w:tab w:val="left" w:pos="3240"/>
        </w:tabs>
        <w:spacing w:after="120"/>
        <w:rPr>
          <w:rFonts w:cs="Arial"/>
          <w:b/>
          <w:bCs/>
          <w:iCs/>
          <w:sz w:val="20"/>
          <w:u w:val="single"/>
        </w:rPr>
      </w:pPr>
      <w:r w:rsidRPr="00682862">
        <w:rPr>
          <w:rFonts w:cs="Arial"/>
          <w:b/>
          <w:bCs/>
          <w:iCs/>
          <w:sz w:val="20"/>
        </w:rPr>
        <w:t xml:space="preserve">10.  </w:t>
      </w:r>
      <w:r w:rsidRPr="00682862">
        <w:rPr>
          <w:rFonts w:cs="Arial"/>
          <w:b/>
          <w:bCs/>
          <w:iCs/>
          <w:sz w:val="20"/>
          <w:u w:val="single"/>
        </w:rPr>
        <w:t xml:space="preserve">INTENDED USE OF DATA </w:t>
      </w:r>
    </w:p>
    <w:p w14:paraId="27920DDB" w14:textId="5C60713F" w:rsidR="00C03908" w:rsidRPr="00682862" w:rsidRDefault="00C03908" w:rsidP="00C03908">
      <w:pPr>
        <w:tabs>
          <w:tab w:val="left" w:pos="3240"/>
        </w:tabs>
        <w:spacing w:after="120"/>
        <w:ind w:left="360"/>
        <w:rPr>
          <w:rFonts w:cs="Arial"/>
          <w:i/>
          <w:iCs/>
          <w:sz w:val="20"/>
        </w:rPr>
      </w:pPr>
      <w:r w:rsidRPr="00682862">
        <w:rPr>
          <w:rFonts w:cs="Arial"/>
          <w:b/>
          <w:bCs/>
          <w:i/>
          <w:iCs/>
          <w:sz w:val="20"/>
        </w:rPr>
        <w:t>Example</w:t>
      </w:r>
      <w:r w:rsidRPr="00682862">
        <w:rPr>
          <w:rFonts w:cs="Arial"/>
          <w:i/>
          <w:iCs/>
          <w:sz w:val="20"/>
        </w:rPr>
        <w:t>:  The data described above shall be used for analysis purposes only to prepare required annual business summaries published by XXX.</w:t>
      </w:r>
      <w:r w:rsidR="00EF7FF7">
        <w:rPr>
          <w:rFonts w:cs="Arial"/>
          <w:i/>
          <w:iCs/>
          <w:sz w:val="20"/>
        </w:rPr>
        <w:t xml:space="preserve"> Specify operations permitted.</w:t>
      </w:r>
    </w:p>
    <w:p w14:paraId="292A4AB3" w14:textId="77777777" w:rsidR="00C03908" w:rsidRPr="00682862" w:rsidRDefault="00C03908" w:rsidP="00C03908">
      <w:pPr>
        <w:pStyle w:val="BodyTextIndent"/>
        <w:tabs>
          <w:tab w:val="left" w:pos="3240"/>
        </w:tabs>
        <w:rPr>
          <w:rFonts w:ascii="Arial" w:hAnsi="Arial" w:cs="Arial"/>
          <w:b/>
          <w:bCs/>
          <w:sz w:val="20"/>
        </w:rPr>
      </w:pPr>
    </w:p>
    <w:p w14:paraId="56807B16" w14:textId="77777777" w:rsidR="00C03908" w:rsidRPr="00682862" w:rsidRDefault="00C03908" w:rsidP="00C03908">
      <w:pPr>
        <w:tabs>
          <w:tab w:val="left" w:pos="3240"/>
        </w:tabs>
        <w:spacing w:after="120"/>
        <w:rPr>
          <w:rFonts w:cs="Arial"/>
          <w:b/>
          <w:sz w:val="20"/>
          <w:u w:val="single"/>
        </w:rPr>
      </w:pPr>
      <w:r w:rsidRPr="00682862">
        <w:rPr>
          <w:rFonts w:cs="Arial"/>
          <w:b/>
          <w:bCs/>
          <w:iCs/>
          <w:sz w:val="20"/>
        </w:rPr>
        <w:t xml:space="preserve">11.  </w:t>
      </w:r>
      <w:r w:rsidRPr="00682862">
        <w:rPr>
          <w:rFonts w:cs="Arial"/>
          <w:b/>
          <w:bCs/>
          <w:iCs/>
          <w:sz w:val="20"/>
          <w:u w:val="single"/>
        </w:rPr>
        <w:t>CONSTRAINTS ON USE OF DATA</w:t>
      </w:r>
    </w:p>
    <w:p w14:paraId="19FECE77" w14:textId="77777777" w:rsidR="00C03908" w:rsidRPr="00682862" w:rsidRDefault="00C03908" w:rsidP="00C03908">
      <w:pPr>
        <w:pStyle w:val="BodyTextIndent"/>
        <w:tabs>
          <w:tab w:val="left" w:pos="3240"/>
        </w:tabs>
        <w:rPr>
          <w:rFonts w:ascii="Arial" w:hAnsi="Arial" w:cs="Arial"/>
          <w:sz w:val="20"/>
        </w:rPr>
      </w:pPr>
      <w:r w:rsidRPr="00682862">
        <w:rPr>
          <w:rFonts w:ascii="Arial" w:hAnsi="Arial" w:cs="Arial"/>
          <w:sz w:val="20"/>
        </w:rPr>
        <w:t xml:space="preserve">This Agreement does not constitute a release of the data for the </w:t>
      </w:r>
      <w:r w:rsidRPr="00682862">
        <w:rPr>
          <w:rFonts w:ascii="Arial" w:hAnsi="Arial" w:cs="Arial"/>
          <w:i/>
          <w:iCs/>
          <w:sz w:val="20"/>
        </w:rPr>
        <w:t>XXX</w:t>
      </w:r>
      <w:r w:rsidRPr="00682862">
        <w:rPr>
          <w:rFonts w:ascii="Arial" w:hAnsi="Arial" w:cs="Arial"/>
          <w:sz w:val="20"/>
        </w:rPr>
        <w:t xml:space="preserve">’s discretionary use, but may be accessed only to carry out the responsibilities specified in RCW </w:t>
      </w:r>
      <w:proofErr w:type="gramStart"/>
      <w:r w:rsidRPr="00682862">
        <w:rPr>
          <w:rFonts w:ascii="Arial" w:hAnsi="Arial" w:cs="Arial"/>
          <w:sz w:val="20"/>
        </w:rPr>
        <w:t>. . . .</w:t>
      </w:r>
      <w:proofErr w:type="gramEnd"/>
      <w:r w:rsidRPr="00682862">
        <w:rPr>
          <w:rFonts w:ascii="Arial" w:hAnsi="Arial" w:cs="Arial"/>
          <w:sz w:val="20"/>
        </w:rPr>
        <w:t xml:space="preserve"> and for the purposes described herein.   Any ad hoc analyses or other use of the data, not specified in this Agreement, is not permitted without the prior written agreement of &lt;AGENCY&gt;.</w:t>
      </w:r>
    </w:p>
    <w:p w14:paraId="5F436C0B" w14:textId="77777777" w:rsidR="00C03908" w:rsidRPr="00682862" w:rsidRDefault="00C03908" w:rsidP="00C03908">
      <w:pPr>
        <w:pStyle w:val="BodyTextIndent"/>
        <w:tabs>
          <w:tab w:val="left" w:pos="3240"/>
        </w:tabs>
        <w:rPr>
          <w:rFonts w:ascii="Arial" w:hAnsi="Arial" w:cs="Arial"/>
          <w:i/>
          <w:iCs/>
          <w:sz w:val="20"/>
        </w:rPr>
      </w:pPr>
    </w:p>
    <w:p w14:paraId="3894C068" w14:textId="77777777" w:rsidR="00C03908" w:rsidRPr="00682862" w:rsidRDefault="00C03908" w:rsidP="00C03908">
      <w:pPr>
        <w:pStyle w:val="BodyTextIndent"/>
        <w:tabs>
          <w:tab w:val="left" w:pos="3240"/>
        </w:tabs>
        <w:rPr>
          <w:rFonts w:ascii="Arial" w:hAnsi="Arial" w:cs="Arial"/>
          <w:sz w:val="20"/>
        </w:rPr>
      </w:pPr>
      <w:r w:rsidRPr="00682862">
        <w:rPr>
          <w:rFonts w:ascii="Arial" w:hAnsi="Arial" w:cs="Arial"/>
          <w:i/>
          <w:iCs/>
          <w:sz w:val="20"/>
        </w:rPr>
        <w:t>If Applicable</w:t>
      </w:r>
      <w:r w:rsidRPr="00682862">
        <w:rPr>
          <w:rFonts w:ascii="Arial" w:hAnsi="Arial" w:cs="Arial"/>
          <w:sz w:val="20"/>
        </w:rPr>
        <w:t xml:space="preserve"> - The raw data and analysis generated will not identify personal information by name, and will be used for summary reporting purposes only.  Any and all reports utilizing the data shall be subject to review by _____ prior to publication or presentation.</w:t>
      </w:r>
    </w:p>
    <w:p w14:paraId="3DA62A87" w14:textId="77777777" w:rsidR="00C03908" w:rsidRPr="00682862" w:rsidRDefault="00C03908" w:rsidP="00C03908">
      <w:pPr>
        <w:pStyle w:val="BodyTextIndent"/>
        <w:tabs>
          <w:tab w:val="left" w:pos="3240"/>
        </w:tabs>
        <w:rPr>
          <w:rFonts w:ascii="Arial" w:hAnsi="Arial" w:cs="Arial"/>
          <w:sz w:val="20"/>
        </w:rPr>
      </w:pPr>
    </w:p>
    <w:p w14:paraId="2ABA413B" w14:textId="77777777" w:rsidR="00C03908" w:rsidRPr="00682862" w:rsidRDefault="00C03908" w:rsidP="00C03908">
      <w:pPr>
        <w:pStyle w:val="BodyTextIndent"/>
        <w:tabs>
          <w:tab w:val="left" w:pos="270"/>
          <w:tab w:val="left" w:pos="360"/>
          <w:tab w:val="left" w:pos="3240"/>
        </w:tabs>
        <w:rPr>
          <w:rFonts w:ascii="Arial" w:hAnsi="Arial" w:cs="Arial"/>
          <w:sz w:val="20"/>
        </w:rPr>
      </w:pPr>
      <w:r w:rsidRPr="00682862">
        <w:rPr>
          <w:rFonts w:ascii="Arial" w:hAnsi="Arial" w:cs="Arial"/>
          <w:sz w:val="20"/>
        </w:rPr>
        <w:t xml:space="preserve">The </w:t>
      </w:r>
      <w:r w:rsidRPr="00682862">
        <w:rPr>
          <w:rFonts w:ascii="Arial" w:hAnsi="Arial" w:cs="Arial"/>
          <w:i/>
          <w:iCs/>
          <w:sz w:val="20"/>
        </w:rPr>
        <w:t>XXX</w:t>
      </w:r>
      <w:r w:rsidRPr="00682862">
        <w:rPr>
          <w:rFonts w:ascii="Arial" w:hAnsi="Arial" w:cs="Arial"/>
          <w:sz w:val="20"/>
        </w:rPr>
        <w:t xml:space="preserve"> is not authorized to update or change any data in the _______ system, and any updates or changes will be cause for immediate termination of this Agreement.</w:t>
      </w:r>
    </w:p>
    <w:p w14:paraId="46653326" w14:textId="77777777" w:rsidR="00C03908" w:rsidRPr="00682862" w:rsidRDefault="00C03908" w:rsidP="00C03908">
      <w:pPr>
        <w:tabs>
          <w:tab w:val="left" w:pos="3240"/>
        </w:tabs>
        <w:ind w:left="360"/>
        <w:rPr>
          <w:rFonts w:cs="Arial"/>
          <w:i/>
          <w:sz w:val="20"/>
        </w:rPr>
      </w:pPr>
    </w:p>
    <w:p w14:paraId="336813EB" w14:textId="77777777" w:rsidR="00C03908" w:rsidRPr="00682862" w:rsidRDefault="00C03908" w:rsidP="00C03908">
      <w:pPr>
        <w:tabs>
          <w:tab w:val="left" w:pos="3240"/>
        </w:tabs>
        <w:rPr>
          <w:rFonts w:cs="Arial"/>
          <w:b/>
          <w:bCs/>
          <w:iCs/>
          <w:sz w:val="20"/>
          <w:u w:val="single"/>
        </w:rPr>
      </w:pPr>
      <w:r w:rsidRPr="00682862">
        <w:rPr>
          <w:rFonts w:cs="Arial"/>
          <w:b/>
          <w:bCs/>
          <w:iCs/>
          <w:sz w:val="20"/>
        </w:rPr>
        <w:t xml:space="preserve">12.  </w:t>
      </w:r>
      <w:r w:rsidRPr="00682862">
        <w:rPr>
          <w:rFonts w:cs="Arial"/>
          <w:b/>
          <w:bCs/>
          <w:iCs/>
          <w:sz w:val="20"/>
          <w:u w:val="single"/>
        </w:rPr>
        <w:t>SECURITY OF DATA</w:t>
      </w:r>
    </w:p>
    <w:p w14:paraId="3AD0F36A" w14:textId="77777777" w:rsidR="00C03908" w:rsidRPr="00682862" w:rsidRDefault="00C03908" w:rsidP="00C03908">
      <w:pPr>
        <w:tabs>
          <w:tab w:val="left" w:pos="3240"/>
        </w:tabs>
        <w:rPr>
          <w:rFonts w:cs="Arial"/>
          <w:iCs/>
          <w:sz w:val="20"/>
          <w:u w:val="single"/>
        </w:rPr>
      </w:pPr>
    </w:p>
    <w:p w14:paraId="7D170990" w14:textId="77777777" w:rsidR="00C03908" w:rsidRPr="007F2623" w:rsidRDefault="00C03908" w:rsidP="00C03908">
      <w:pPr>
        <w:pStyle w:val="BodyTextIndent"/>
        <w:tabs>
          <w:tab w:val="left" w:pos="2700"/>
        </w:tabs>
        <w:rPr>
          <w:rFonts w:ascii="Arial" w:hAnsi="Arial" w:cs="Arial"/>
          <w:b/>
          <w:bCs/>
          <w:iCs/>
          <w:sz w:val="20"/>
        </w:rPr>
      </w:pPr>
      <w:r w:rsidRPr="007F2623">
        <w:rPr>
          <w:rFonts w:ascii="Arial" w:hAnsi="Arial" w:cs="Arial"/>
          <w:b/>
          <w:bCs/>
          <w:iCs/>
          <w:sz w:val="20"/>
        </w:rPr>
        <w:t>A.   Data Protection</w:t>
      </w:r>
    </w:p>
    <w:p w14:paraId="77D6D444" w14:textId="77777777" w:rsidR="00C03908" w:rsidRPr="00682862" w:rsidRDefault="00C03908" w:rsidP="00C03908">
      <w:pPr>
        <w:pStyle w:val="BodyTextIndent"/>
        <w:tabs>
          <w:tab w:val="left" w:pos="3240"/>
        </w:tabs>
        <w:ind w:left="576"/>
        <w:rPr>
          <w:rFonts w:ascii="Arial" w:hAnsi="Arial" w:cs="Arial"/>
          <w:iCs/>
          <w:sz w:val="20"/>
        </w:rPr>
      </w:pPr>
    </w:p>
    <w:p w14:paraId="079A37C2" w14:textId="77777777" w:rsidR="00C03908" w:rsidRPr="00682862" w:rsidRDefault="00C03908" w:rsidP="00C03908">
      <w:pPr>
        <w:tabs>
          <w:tab w:val="left" w:pos="3240"/>
        </w:tabs>
        <w:ind w:left="720"/>
        <w:rPr>
          <w:rFonts w:cs="Arial"/>
          <w:iCs/>
          <w:sz w:val="20"/>
        </w:rPr>
      </w:pPr>
      <w:r w:rsidRPr="00682862">
        <w:rPr>
          <w:rFonts w:cs="Arial"/>
          <w:iCs/>
          <w:sz w:val="20"/>
        </w:rPr>
        <w:t>XXX shall take due care and take reasonable precautions to protect &lt;AGENCY&gt;’s data from unauthorized physical and electronic access.  XXX will strive to meet or exceed the requirements of the Information Services Board (ISB) policies and standards for data security and access controls to ensure the confidentiality, availability and integrity of all data shared.</w:t>
      </w:r>
    </w:p>
    <w:p w14:paraId="4259B51D" w14:textId="77777777" w:rsidR="00C03908" w:rsidRPr="00682862" w:rsidRDefault="00C03908" w:rsidP="00C03908">
      <w:pPr>
        <w:tabs>
          <w:tab w:val="left" w:pos="3240"/>
        </w:tabs>
        <w:ind w:left="576"/>
        <w:rPr>
          <w:rFonts w:cs="Arial"/>
          <w:iCs/>
          <w:sz w:val="20"/>
        </w:rPr>
      </w:pPr>
    </w:p>
    <w:p w14:paraId="0685F6C0" w14:textId="77777777" w:rsidR="00C03908" w:rsidRPr="00A0210C" w:rsidRDefault="00C03908" w:rsidP="00C03908">
      <w:pPr>
        <w:pStyle w:val="BodyTextIndent"/>
        <w:tabs>
          <w:tab w:val="left" w:pos="3240"/>
        </w:tabs>
        <w:rPr>
          <w:rFonts w:ascii="Arial" w:hAnsi="Arial" w:cs="Arial"/>
          <w:b/>
          <w:bCs/>
          <w:iCs/>
          <w:sz w:val="20"/>
        </w:rPr>
      </w:pPr>
      <w:r w:rsidRPr="00A0210C">
        <w:rPr>
          <w:rFonts w:ascii="Arial" w:hAnsi="Arial" w:cs="Arial"/>
          <w:b/>
          <w:bCs/>
          <w:iCs/>
          <w:sz w:val="20"/>
        </w:rPr>
        <w:t>B.   Data Security Technology Standards</w:t>
      </w:r>
    </w:p>
    <w:p w14:paraId="5C57D5BA" w14:textId="77777777" w:rsidR="00C03908" w:rsidRPr="00682862" w:rsidRDefault="00C03908" w:rsidP="00C03908">
      <w:pPr>
        <w:pStyle w:val="BodyTextIndent"/>
        <w:tabs>
          <w:tab w:val="left" w:pos="3240"/>
        </w:tabs>
        <w:ind w:left="576"/>
        <w:rPr>
          <w:rFonts w:ascii="Arial" w:hAnsi="Arial" w:cs="Arial"/>
          <w:iCs/>
          <w:sz w:val="20"/>
        </w:rPr>
      </w:pPr>
    </w:p>
    <w:p w14:paraId="30AF2054" w14:textId="77777777" w:rsidR="00C03908" w:rsidRPr="00682862" w:rsidRDefault="00C03908" w:rsidP="00C03908">
      <w:pPr>
        <w:tabs>
          <w:tab w:val="left" w:pos="3240"/>
        </w:tabs>
        <w:ind w:left="720"/>
        <w:rPr>
          <w:rFonts w:cs="Arial"/>
          <w:iCs/>
          <w:sz w:val="20"/>
        </w:rPr>
      </w:pPr>
      <w:r w:rsidRPr="00682862">
        <w:rPr>
          <w:rFonts w:cs="Arial"/>
          <w:iCs/>
          <w:sz w:val="20"/>
        </w:rPr>
        <w:t xml:space="preserve">&lt;AGENCY&gt; will be responsible for providing data security technology standards that will ensure acceptable levels of data security to XXX.  These data security technology standards will include clear definitions outlining when and where data should be encrypted and by what technologies. </w:t>
      </w:r>
    </w:p>
    <w:p w14:paraId="49781599" w14:textId="77777777" w:rsidR="00C03908" w:rsidRPr="00682862" w:rsidRDefault="00C03908" w:rsidP="00C03908">
      <w:pPr>
        <w:pStyle w:val="BodyTextIndent"/>
        <w:tabs>
          <w:tab w:val="left" w:pos="3240"/>
        </w:tabs>
        <w:ind w:left="720"/>
        <w:rPr>
          <w:rFonts w:ascii="Arial" w:hAnsi="Arial" w:cs="Arial"/>
          <w:iCs/>
          <w:sz w:val="20"/>
        </w:rPr>
      </w:pPr>
    </w:p>
    <w:p w14:paraId="1EE17BAE" w14:textId="77777777" w:rsidR="00C03908" w:rsidRPr="00682862" w:rsidRDefault="00C03908" w:rsidP="00C03908">
      <w:pPr>
        <w:pStyle w:val="BodyTextIndent"/>
        <w:tabs>
          <w:tab w:val="left" w:pos="3240"/>
        </w:tabs>
        <w:ind w:left="720"/>
        <w:rPr>
          <w:rFonts w:ascii="Arial" w:hAnsi="Arial" w:cs="Arial"/>
          <w:i/>
          <w:sz w:val="20"/>
        </w:rPr>
      </w:pPr>
      <w:r w:rsidRPr="00682862">
        <w:rPr>
          <w:rFonts w:ascii="Arial" w:hAnsi="Arial" w:cs="Arial"/>
          <w:b/>
          <w:bCs/>
          <w:i/>
          <w:sz w:val="20"/>
        </w:rPr>
        <w:t>Example:</w:t>
      </w:r>
      <w:r w:rsidRPr="00682862">
        <w:rPr>
          <w:rFonts w:ascii="Arial" w:hAnsi="Arial" w:cs="Arial"/>
          <w:i/>
          <w:sz w:val="20"/>
        </w:rPr>
        <w:t xml:space="preserve">  &lt;AGENCY&gt; requires XXX to use the DIS Secure FTP service.  &lt;AGENCY&gt; will cover all costs associated with this service.</w:t>
      </w:r>
    </w:p>
    <w:p w14:paraId="4B5287AB" w14:textId="77777777" w:rsidR="00C03908" w:rsidRPr="00682862" w:rsidRDefault="00C03908" w:rsidP="00C03908">
      <w:pPr>
        <w:pStyle w:val="BodyTextIndent"/>
        <w:tabs>
          <w:tab w:val="left" w:pos="3240"/>
        </w:tabs>
        <w:ind w:left="1530" w:hanging="990"/>
        <w:rPr>
          <w:rFonts w:ascii="Arial" w:hAnsi="Arial" w:cs="Arial"/>
          <w:iCs/>
          <w:sz w:val="20"/>
        </w:rPr>
      </w:pPr>
    </w:p>
    <w:p w14:paraId="382B9392" w14:textId="77777777" w:rsidR="00C03908" w:rsidRPr="00A0210C" w:rsidRDefault="00C03908" w:rsidP="00C03908">
      <w:pPr>
        <w:pStyle w:val="BodyTextIndent"/>
        <w:tabs>
          <w:tab w:val="left" w:pos="3240"/>
        </w:tabs>
        <w:rPr>
          <w:rFonts w:ascii="Arial" w:hAnsi="Arial" w:cs="Arial"/>
          <w:b/>
          <w:bCs/>
          <w:iCs/>
          <w:sz w:val="20"/>
        </w:rPr>
      </w:pPr>
      <w:r w:rsidRPr="00A0210C">
        <w:rPr>
          <w:rFonts w:ascii="Arial" w:hAnsi="Arial" w:cs="Arial"/>
          <w:b/>
          <w:bCs/>
          <w:iCs/>
          <w:sz w:val="20"/>
        </w:rPr>
        <w:t>C.  IT Data Security Administration</w:t>
      </w:r>
    </w:p>
    <w:p w14:paraId="7AC929D1" w14:textId="77777777" w:rsidR="00C03908" w:rsidRPr="00682862" w:rsidRDefault="00C03908" w:rsidP="00C03908">
      <w:pPr>
        <w:pStyle w:val="BodyTextIndent"/>
        <w:tabs>
          <w:tab w:val="left" w:pos="3240"/>
        </w:tabs>
        <w:ind w:left="576"/>
        <w:rPr>
          <w:rFonts w:ascii="Arial" w:hAnsi="Arial" w:cs="Arial"/>
          <w:iCs/>
          <w:sz w:val="20"/>
        </w:rPr>
      </w:pPr>
    </w:p>
    <w:p w14:paraId="125638B4" w14:textId="77777777" w:rsidR="00C03908" w:rsidRPr="00682862" w:rsidRDefault="00C03908" w:rsidP="00C03908">
      <w:pPr>
        <w:pStyle w:val="BodyTextIndent"/>
        <w:tabs>
          <w:tab w:val="left" w:pos="3240"/>
        </w:tabs>
        <w:ind w:left="720"/>
        <w:rPr>
          <w:rFonts w:ascii="Arial" w:hAnsi="Arial" w:cs="Arial"/>
          <w:iCs/>
          <w:sz w:val="20"/>
        </w:rPr>
      </w:pPr>
      <w:r w:rsidRPr="00682862">
        <w:rPr>
          <w:rFonts w:ascii="Arial" w:hAnsi="Arial" w:cs="Arial"/>
          <w:iCs/>
          <w:sz w:val="20"/>
        </w:rPr>
        <w:t xml:space="preserve">&lt;AGENCY&gt; and XXX IT Data Security Administrators will exchange documentation that outlines the data security program components supporting this Agreement.  This documentation will define all data security methods and technology for each individual data exchange to ensure &lt;AGENCY&gt; and XXX are in compliance with all appropriate ISB security standards. </w:t>
      </w:r>
    </w:p>
    <w:p w14:paraId="10CA1BF3" w14:textId="77777777" w:rsidR="00C03908" w:rsidRPr="00682862" w:rsidRDefault="00C03908" w:rsidP="00C03908">
      <w:pPr>
        <w:pStyle w:val="BodyTextIndent"/>
        <w:tabs>
          <w:tab w:val="left" w:pos="3240"/>
        </w:tabs>
        <w:ind w:left="720"/>
        <w:rPr>
          <w:rFonts w:ascii="Arial" w:hAnsi="Arial" w:cs="Arial"/>
          <w:iCs/>
          <w:sz w:val="20"/>
        </w:rPr>
      </w:pPr>
    </w:p>
    <w:p w14:paraId="349EE27D" w14:textId="77777777" w:rsidR="00C03908" w:rsidRPr="00682862" w:rsidRDefault="00C03908" w:rsidP="00C03908">
      <w:pPr>
        <w:pStyle w:val="BodyTextIndent"/>
        <w:tabs>
          <w:tab w:val="left" w:pos="3240"/>
        </w:tabs>
        <w:ind w:left="720"/>
        <w:rPr>
          <w:rFonts w:ascii="Arial" w:hAnsi="Arial" w:cs="Arial"/>
          <w:iCs/>
          <w:sz w:val="20"/>
        </w:rPr>
      </w:pPr>
      <w:r w:rsidRPr="00682862">
        <w:rPr>
          <w:rFonts w:ascii="Arial" w:hAnsi="Arial" w:cs="Arial"/>
          <w:iCs/>
          <w:sz w:val="20"/>
        </w:rPr>
        <w:t xml:space="preserve">This documentation will serve to satisfy any potential requirement each agency may have under ISB Security Standards to document the management of secure information. </w:t>
      </w:r>
    </w:p>
    <w:p w14:paraId="4E63AB81" w14:textId="77777777" w:rsidR="00C03908" w:rsidRPr="00682862" w:rsidRDefault="00C03908" w:rsidP="00C03908">
      <w:pPr>
        <w:pStyle w:val="BodyTextIndent"/>
        <w:tabs>
          <w:tab w:val="left" w:pos="3240"/>
        </w:tabs>
        <w:rPr>
          <w:rFonts w:ascii="Arial" w:hAnsi="Arial" w:cs="Arial"/>
          <w:sz w:val="20"/>
        </w:rPr>
      </w:pPr>
    </w:p>
    <w:p w14:paraId="60B74263" w14:textId="77777777" w:rsidR="00C03908" w:rsidRPr="00682862" w:rsidRDefault="00C03908" w:rsidP="00C03908">
      <w:pPr>
        <w:ind w:left="360" w:hanging="360"/>
        <w:rPr>
          <w:rFonts w:cs="Arial"/>
          <w:b/>
          <w:bCs/>
          <w:iCs/>
          <w:sz w:val="20"/>
        </w:rPr>
      </w:pPr>
      <w:r w:rsidRPr="00682862">
        <w:rPr>
          <w:rFonts w:cs="Arial"/>
          <w:b/>
          <w:bCs/>
          <w:iCs/>
          <w:sz w:val="20"/>
        </w:rPr>
        <w:t xml:space="preserve">13.  </w:t>
      </w:r>
      <w:r w:rsidRPr="00682862">
        <w:rPr>
          <w:rFonts w:cs="Arial"/>
          <w:b/>
          <w:bCs/>
          <w:iCs/>
          <w:sz w:val="20"/>
          <w:u w:val="single"/>
        </w:rPr>
        <w:t>NON-DISCLOSURE OF DATA</w:t>
      </w:r>
    </w:p>
    <w:p w14:paraId="717AB797" w14:textId="77777777" w:rsidR="00C03908" w:rsidRPr="00682862" w:rsidRDefault="00C03908" w:rsidP="00C03908">
      <w:pPr>
        <w:pStyle w:val="BodyTextIndent"/>
        <w:tabs>
          <w:tab w:val="left" w:pos="3240"/>
        </w:tabs>
        <w:rPr>
          <w:rFonts w:ascii="Arial" w:hAnsi="Arial" w:cs="Arial"/>
          <w:b/>
          <w:bCs/>
          <w:sz w:val="20"/>
          <w:u w:val="single"/>
        </w:rPr>
      </w:pPr>
    </w:p>
    <w:p w14:paraId="0BE1FDB7" w14:textId="77777777" w:rsidR="00C03908" w:rsidRPr="00682862" w:rsidRDefault="00C03908" w:rsidP="00C03908">
      <w:pPr>
        <w:pStyle w:val="BodyTextIndent"/>
        <w:tabs>
          <w:tab w:val="left" w:pos="3240"/>
        </w:tabs>
        <w:rPr>
          <w:rFonts w:ascii="Arial" w:hAnsi="Arial" w:cs="Arial"/>
          <w:sz w:val="20"/>
        </w:rPr>
      </w:pPr>
      <w:r w:rsidRPr="00682862">
        <w:rPr>
          <w:rFonts w:ascii="Arial" w:hAnsi="Arial" w:cs="Arial"/>
          <w:sz w:val="20"/>
        </w:rPr>
        <w:t xml:space="preserve">Before receiving the data identified above, the </w:t>
      </w:r>
      <w:r w:rsidRPr="00682862">
        <w:rPr>
          <w:rFonts w:ascii="Arial" w:hAnsi="Arial" w:cs="Arial"/>
          <w:iCs/>
          <w:sz w:val="20"/>
        </w:rPr>
        <w:t>XXX</w:t>
      </w:r>
      <w:r w:rsidRPr="00682862">
        <w:rPr>
          <w:rFonts w:ascii="Arial" w:hAnsi="Arial" w:cs="Arial"/>
          <w:sz w:val="20"/>
        </w:rPr>
        <w:t xml:space="preserve"> shall notify all staff who will have access to the data of the following requirements.  This notification shall include all IT support staff as well as staff who will use the data.  A copy of this notification shall be provided to &lt;AGENCY&gt; at the same time it is provided to relevant </w:t>
      </w:r>
      <w:r w:rsidRPr="00682862">
        <w:rPr>
          <w:rFonts w:ascii="Arial" w:hAnsi="Arial" w:cs="Arial"/>
          <w:iCs/>
          <w:sz w:val="20"/>
        </w:rPr>
        <w:t>XXX</w:t>
      </w:r>
      <w:r w:rsidRPr="00682862">
        <w:rPr>
          <w:rFonts w:ascii="Arial" w:hAnsi="Arial" w:cs="Arial"/>
          <w:sz w:val="20"/>
        </w:rPr>
        <w:t xml:space="preserve"> staff.</w:t>
      </w:r>
    </w:p>
    <w:p w14:paraId="77CF11A5" w14:textId="77777777" w:rsidR="00C03908" w:rsidRPr="00682862" w:rsidRDefault="00C03908" w:rsidP="00C03908">
      <w:pPr>
        <w:pStyle w:val="BodyTextIndent"/>
        <w:tabs>
          <w:tab w:val="left" w:pos="3240"/>
        </w:tabs>
        <w:rPr>
          <w:rFonts w:ascii="Arial" w:hAnsi="Arial" w:cs="Arial"/>
          <w:sz w:val="20"/>
        </w:rPr>
      </w:pPr>
    </w:p>
    <w:p w14:paraId="5DE4E1AC" w14:textId="77777777" w:rsidR="00C03908" w:rsidRPr="00A0210C" w:rsidRDefault="00C03908" w:rsidP="00C03908">
      <w:pPr>
        <w:numPr>
          <w:ilvl w:val="0"/>
          <w:numId w:val="5"/>
        </w:numPr>
        <w:tabs>
          <w:tab w:val="clear" w:pos="1095"/>
          <w:tab w:val="num" w:pos="720"/>
          <w:tab w:val="left" w:pos="3240"/>
        </w:tabs>
        <w:spacing w:after="120"/>
        <w:ind w:left="720" w:hanging="360"/>
        <w:rPr>
          <w:rFonts w:cs="Arial"/>
          <w:b/>
          <w:bCs/>
          <w:sz w:val="20"/>
        </w:rPr>
      </w:pPr>
      <w:r w:rsidRPr="00A0210C">
        <w:rPr>
          <w:rFonts w:cs="Arial"/>
          <w:b/>
          <w:bCs/>
          <w:sz w:val="20"/>
        </w:rPr>
        <w:t>Non-Disclosure of Data</w:t>
      </w:r>
    </w:p>
    <w:p w14:paraId="30B271B5" w14:textId="77777777" w:rsidR="00C03908" w:rsidRPr="00682862" w:rsidRDefault="00C03908" w:rsidP="00C03908">
      <w:pPr>
        <w:pStyle w:val="BodyTextIndent"/>
        <w:numPr>
          <w:ilvl w:val="0"/>
          <w:numId w:val="6"/>
        </w:numPr>
        <w:tabs>
          <w:tab w:val="left" w:pos="1080"/>
        </w:tabs>
        <w:rPr>
          <w:rFonts w:ascii="Arial" w:hAnsi="Arial" w:cs="Arial"/>
          <w:sz w:val="20"/>
        </w:rPr>
      </w:pPr>
      <w:r w:rsidRPr="00682862">
        <w:rPr>
          <w:rFonts w:ascii="Arial" w:hAnsi="Arial" w:cs="Arial"/>
          <w:iCs/>
          <w:sz w:val="20"/>
        </w:rPr>
        <w:t>XXX</w:t>
      </w:r>
      <w:r w:rsidRPr="00682862">
        <w:rPr>
          <w:rFonts w:ascii="Arial" w:hAnsi="Arial" w:cs="Arial"/>
          <w:sz w:val="20"/>
        </w:rPr>
        <w:t xml:space="preserve"> staff shall not disclose, in whole or in part, the data provided by &lt;AGENCY&gt; to any individual or agency, unless this Agreement specifically authorizes the disclosure.  Data may be disclosed only to persons and entities that have the need to use the data to achieve the stated purposes of this Agreement.  </w:t>
      </w:r>
    </w:p>
    <w:p w14:paraId="48C0E7A6" w14:textId="77777777" w:rsidR="00C03908" w:rsidRPr="00682862" w:rsidRDefault="00C03908" w:rsidP="00C03908">
      <w:pPr>
        <w:pStyle w:val="BodyTextIndent"/>
        <w:tabs>
          <w:tab w:val="left" w:pos="1080"/>
          <w:tab w:val="left" w:pos="3240"/>
        </w:tabs>
        <w:ind w:left="1080"/>
        <w:rPr>
          <w:rFonts w:ascii="Arial" w:hAnsi="Arial" w:cs="Arial"/>
          <w:sz w:val="20"/>
        </w:rPr>
      </w:pPr>
    </w:p>
    <w:p w14:paraId="2B839C4E" w14:textId="77777777" w:rsidR="00C03908" w:rsidRPr="00682862" w:rsidRDefault="00C03908" w:rsidP="00C03908">
      <w:pPr>
        <w:pStyle w:val="BodyTextIndent"/>
        <w:numPr>
          <w:ilvl w:val="0"/>
          <w:numId w:val="6"/>
        </w:numPr>
        <w:tabs>
          <w:tab w:val="left" w:pos="1080"/>
          <w:tab w:val="left" w:pos="3240"/>
        </w:tabs>
        <w:rPr>
          <w:rFonts w:ascii="Arial" w:hAnsi="Arial" w:cs="Arial"/>
          <w:sz w:val="20"/>
        </w:rPr>
      </w:pPr>
      <w:r w:rsidRPr="00682862">
        <w:rPr>
          <w:rFonts w:ascii="Arial" w:hAnsi="Arial" w:cs="Arial"/>
          <w:iCs/>
          <w:sz w:val="20"/>
        </w:rPr>
        <w:t>XXX</w:t>
      </w:r>
      <w:r w:rsidRPr="00682862">
        <w:rPr>
          <w:rFonts w:ascii="Arial" w:hAnsi="Arial" w:cs="Arial"/>
          <w:sz w:val="20"/>
        </w:rPr>
        <w:t xml:space="preserve"> shall not access or use the data for any commercial or personal purpose.</w:t>
      </w:r>
    </w:p>
    <w:p w14:paraId="73101D5F" w14:textId="77777777" w:rsidR="00C03908" w:rsidRPr="00682862" w:rsidRDefault="00C03908" w:rsidP="00C03908">
      <w:pPr>
        <w:pStyle w:val="BodyTextIndent"/>
        <w:tabs>
          <w:tab w:val="left" w:pos="1080"/>
          <w:tab w:val="left" w:pos="3240"/>
        </w:tabs>
        <w:ind w:left="1080"/>
        <w:rPr>
          <w:rFonts w:ascii="Arial" w:hAnsi="Arial" w:cs="Arial"/>
          <w:sz w:val="20"/>
        </w:rPr>
      </w:pPr>
    </w:p>
    <w:p w14:paraId="4C43B8D3" w14:textId="77777777" w:rsidR="00C03908" w:rsidRPr="00682862" w:rsidRDefault="00C03908" w:rsidP="00C03908">
      <w:pPr>
        <w:pStyle w:val="BodyTextIndent"/>
        <w:numPr>
          <w:ilvl w:val="0"/>
          <w:numId w:val="6"/>
        </w:numPr>
        <w:tabs>
          <w:tab w:val="left" w:pos="1080"/>
          <w:tab w:val="left" w:pos="3240"/>
        </w:tabs>
        <w:rPr>
          <w:rFonts w:ascii="Arial" w:hAnsi="Arial" w:cs="Arial"/>
          <w:sz w:val="20"/>
        </w:rPr>
      </w:pPr>
      <w:r w:rsidRPr="00682862">
        <w:rPr>
          <w:rFonts w:ascii="Arial" w:hAnsi="Arial" w:cs="Arial"/>
          <w:sz w:val="20"/>
        </w:rPr>
        <w:t>Any exceptions to these limitations must be approved in writing by &lt;AGENCY&gt;.</w:t>
      </w:r>
    </w:p>
    <w:p w14:paraId="5D166578" w14:textId="77777777" w:rsidR="00C03908" w:rsidRPr="00682862" w:rsidRDefault="00C03908" w:rsidP="00C03908">
      <w:pPr>
        <w:tabs>
          <w:tab w:val="left" w:pos="3240"/>
        </w:tabs>
        <w:ind w:left="360"/>
        <w:rPr>
          <w:rFonts w:cs="Arial"/>
          <w:sz w:val="20"/>
        </w:rPr>
      </w:pPr>
    </w:p>
    <w:p w14:paraId="3F3F9F3C" w14:textId="77777777" w:rsidR="00C03908" w:rsidRPr="00A0210C" w:rsidRDefault="00C03908" w:rsidP="00C03908">
      <w:pPr>
        <w:numPr>
          <w:ilvl w:val="0"/>
          <w:numId w:val="5"/>
        </w:numPr>
        <w:tabs>
          <w:tab w:val="clear" w:pos="1095"/>
          <w:tab w:val="num" w:pos="720"/>
          <w:tab w:val="left" w:pos="3240"/>
        </w:tabs>
        <w:spacing w:after="120"/>
        <w:ind w:left="720" w:hanging="360"/>
        <w:rPr>
          <w:rFonts w:cs="Arial"/>
          <w:b/>
          <w:bCs/>
          <w:sz w:val="20"/>
        </w:rPr>
      </w:pPr>
      <w:r w:rsidRPr="00A0210C">
        <w:rPr>
          <w:rFonts w:cs="Arial"/>
          <w:b/>
          <w:bCs/>
          <w:sz w:val="20"/>
        </w:rPr>
        <w:t>Penalties for Unauthorized Disclosure of Information</w:t>
      </w:r>
    </w:p>
    <w:p w14:paraId="06CC9731" w14:textId="77777777" w:rsidR="00C03908" w:rsidRPr="00682862" w:rsidRDefault="00C03908" w:rsidP="00C03908">
      <w:pPr>
        <w:tabs>
          <w:tab w:val="left" w:pos="3240"/>
        </w:tabs>
        <w:ind w:left="720"/>
        <w:rPr>
          <w:rFonts w:cs="Arial"/>
          <w:sz w:val="20"/>
        </w:rPr>
      </w:pPr>
      <w:r w:rsidRPr="00682862">
        <w:rPr>
          <w:rFonts w:cs="Arial"/>
          <w:sz w:val="20"/>
        </w:rPr>
        <w:t xml:space="preserve">In the event the </w:t>
      </w:r>
      <w:r w:rsidRPr="00682862">
        <w:rPr>
          <w:rFonts w:cs="Arial"/>
          <w:iCs/>
          <w:sz w:val="20"/>
        </w:rPr>
        <w:t>XXX</w:t>
      </w:r>
      <w:r w:rsidRPr="00682862">
        <w:rPr>
          <w:rFonts w:cs="Arial"/>
          <w:sz w:val="20"/>
        </w:rPr>
        <w:t xml:space="preserve"> fails to comply with any terms of this Agreement, &lt;AGENCY&gt; shall have the right to take such action as it deems appropriate.  The exercise of remedies pursuant to this paragraph shall be in addition to all sanctions provided by law, and to legal remedies available to parties injured by unauthorized disclosure.</w:t>
      </w:r>
    </w:p>
    <w:p w14:paraId="71D0F6D5" w14:textId="77777777" w:rsidR="00C03908" w:rsidRPr="00682862" w:rsidRDefault="00C03908" w:rsidP="00C03908">
      <w:pPr>
        <w:tabs>
          <w:tab w:val="left" w:pos="3240"/>
        </w:tabs>
        <w:ind w:left="720"/>
        <w:rPr>
          <w:rFonts w:cs="Arial"/>
          <w:sz w:val="20"/>
        </w:rPr>
      </w:pPr>
    </w:p>
    <w:p w14:paraId="789A46E1" w14:textId="77777777" w:rsidR="00C03908" w:rsidRPr="00682862" w:rsidRDefault="00C03908" w:rsidP="00C03908">
      <w:pPr>
        <w:tabs>
          <w:tab w:val="left" w:pos="3240"/>
        </w:tabs>
        <w:ind w:left="720"/>
        <w:rPr>
          <w:rFonts w:cs="Arial"/>
          <w:sz w:val="20"/>
        </w:rPr>
      </w:pPr>
      <w:r w:rsidRPr="00682862">
        <w:rPr>
          <w:rFonts w:cs="Arial"/>
          <w:sz w:val="20"/>
        </w:rPr>
        <w:t xml:space="preserve">The </w:t>
      </w:r>
      <w:r w:rsidRPr="00682862">
        <w:rPr>
          <w:rFonts w:cs="Arial"/>
          <w:iCs/>
          <w:sz w:val="20"/>
        </w:rPr>
        <w:t>XXX</w:t>
      </w:r>
      <w:r w:rsidRPr="00682862">
        <w:rPr>
          <w:rFonts w:cs="Arial"/>
          <w:sz w:val="20"/>
        </w:rPr>
        <w:t xml:space="preserve"> accepts full responsibility and liability for any violations of the Agreement.</w:t>
      </w:r>
    </w:p>
    <w:p w14:paraId="519E2F88" w14:textId="77777777" w:rsidR="00C03908" w:rsidRPr="00A0210C" w:rsidRDefault="00C03908" w:rsidP="00C03908">
      <w:pPr>
        <w:tabs>
          <w:tab w:val="left" w:pos="3240"/>
        </w:tabs>
        <w:ind w:left="360"/>
        <w:rPr>
          <w:rFonts w:cs="Arial"/>
          <w:b/>
          <w:bCs/>
          <w:sz w:val="20"/>
        </w:rPr>
      </w:pPr>
    </w:p>
    <w:p w14:paraId="3C924FBF" w14:textId="77777777" w:rsidR="00C03908" w:rsidRPr="00A0210C" w:rsidRDefault="00C03908" w:rsidP="00C03908">
      <w:pPr>
        <w:numPr>
          <w:ilvl w:val="0"/>
          <w:numId w:val="5"/>
        </w:numPr>
        <w:tabs>
          <w:tab w:val="left" w:pos="720"/>
        </w:tabs>
        <w:ind w:hanging="735"/>
        <w:rPr>
          <w:rFonts w:cs="Arial"/>
          <w:b/>
          <w:bCs/>
          <w:sz w:val="20"/>
        </w:rPr>
      </w:pPr>
      <w:r w:rsidRPr="00A0210C">
        <w:rPr>
          <w:rFonts w:cs="Arial"/>
          <w:b/>
          <w:bCs/>
          <w:sz w:val="20"/>
        </w:rPr>
        <w:t>Employee Awareness of Use/Non-Disclosure Requirements</w:t>
      </w:r>
    </w:p>
    <w:p w14:paraId="540A15F9" w14:textId="77777777" w:rsidR="00C03908" w:rsidRPr="00682862" w:rsidRDefault="00C03908" w:rsidP="00C03908">
      <w:pPr>
        <w:tabs>
          <w:tab w:val="left" w:pos="720"/>
        </w:tabs>
        <w:ind w:left="720"/>
        <w:rPr>
          <w:rFonts w:cs="Arial"/>
          <w:sz w:val="20"/>
        </w:rPr>
      </w:pPr>
    </w:p>
    <w:p w14:paraId="21F9C527" w14:textId="77777777" w:rsidR="00C03908" w:rsidRPr="00682862" w:rsidRDefault="00C03908" w:rsidP="00C03908">
      <w:pPr>
        <w:tabs>
          <w:tab w:val="left" w:pos="3240"/>
        </w:tabs>
        <w:ind w:left="720"/>
        <w:rPr>
          <w:rFonts w:cs="Arial"/>
          <w:sz w:val="20"/>
        </w:rPr>
      </w:pPr>
      <w:r w:rsidRPr="00682862">
        <w:rPr>
          <w:rFonts w:cs="Arial"/>
          <w:sz w:val="20"/>
        </w:rPr>
        <w:t xml:space="preserve">The XXX shall ensure that all staff with access to the data described in this Agreement are aware of the use and disclosure requirements of this Agreement and will advise new staff of the provisions of this Agreement.  </w:t>
      </w:r>
    </w:p>
    <w:p w14:paraId="060D3EE4" w14:textId="77777777" w:rsidR="00C03908" w:rsidRPr="00682862" w:rsidRDefault="00C03908" w:rsidP="00C03908">
      <w:pPr>
        <w:pStyle w:val="BodyTextIndent"/>
        <w:tabs>
          <w:tab w:val="left" w:pos="3240"/>
        </w:tabs>
        <w:rPr>
          <w:rFonts w:ascii="Arial" w:hAnsi="Arial" w:cs="Arial"/>
          <w:sz w:val="20"/>
        </w:rPr>
      </w:pPr>
    </w:p>
    <w:p w14:paraId="45325C83" w14:textId="77777777" w:rsidR="00C03908" w:rsidRPr="00682862" w:rsidRDefault="00C03908" w:rsidP="00C03908">
      <w:pPr>
        <w:pStyle w:val="BodyTextIndent"/>
        <w:tabs>
          <w:tab w:val="left" w:pos="3240"/>
        </w:tabs>
        <w:ind w:left="720"/>
        <w:rPr>
          <w:rFonts w:ascii="Arial" w:hAnsi="Arial" w:cs="Arial"/>
          <w:sz w:val="20"/>
        </w:rPr>
      </w:pPr>
      <w:r w:rsidRPr="00682862">
        <w:rPr>
          <w:rFonts w:ascii="Arial" w:hAnsi="Arial" w:cs="Arial"/>
          <w:iCs/>
          <w:sz w:val="20"/>
        </w:rPr>
        <w:t>XXX</w:t>
      </w:r>
      <w:r w:rsidRPr="00682862">
        <w:rPr>
          <w:rFonts w:ascii="Arial" w:hAnsi="Arial" w:cs="Arial"/>
          <w:sz w:val="20"/>
        </w:rPr>
        <w:t xml:space="preserve"> will provide an annual reminder to staff of these requirements.  </w:t>
      </w:r>
      <w:r w:rsidRPr="00682862">
        <w:rPr>
          <w:rFonts w:ascii="Arial" w:hAnsi="Arial" w:cs="Arial"/>
          <w:b/>
          <w:bCs/>
          <w:i/>
          <w:iCs/>
          <w:sz w:val="20"/>
        </w:rPr>
        <w:t>(Optional)</w:t>
      </w:r>
    </w:p>
    <w:p w14:paraId="3813E375" w14:textId="77777777" w:rsidR="00C03908" w:rsidRPr="00682862" w:rsidRDefault="00C03908" w:rsidP="00C03908">
      <w:pPr>
        <w:tabs>
          <w:tab w:val="left" w:pos="3240"/>
        </w:tabs>
        <w:ind w:left="360"/>
        <w:rPr>
          <w:rFonts w:cs="Arial"/>
          <w:i/>
          <w:sz w:val="20"/>
        </w:rPr>
      </w:pPr>
    </w:p>
    <w:p w14:paraId="6E09DF7C" w14:textId="77777777" w:rsidR="00C03908" w:rsidRPr="00682862" w:rsidRDefault="00C03908" w:rsidP="00C03908">
      <w:pPr>
        <w:tabs>
          <w:tab w:val="left" w:pos="3240"/>
        </w:tabs>
        <w:spacing w:after="120"/>
        <w:ind w:left="360" w:hanging="360"/>
        <w:rPr>
          <w:rFonts w:cs="Arial"/>
          <w:b/>
          <w:bCs/>
          <w:iCs/>
          <w:sz w:val="20"/>
        </w:rPr>
      </w:pPr>
      <w:r w:rsidRPr="00682862">
        <w:rPr>
          <w:rFonts w:cs="Arial"/>
          <w:b/>
          <w:bCs/>
          <w:iCs/>
          <w:sz w:val="20"/>
        </w:rPr>
        <w:t xml:space="preserve">14.   </w:t>
      </w:r>
      <w:r w:rsidRPr="00682862">
        <w:rPr>
          <w:rFonts w:cs="Arial"/>
          <w:b/>
          <w:bCs/>
          <w:iCs/>
          <w:sz w:val="20"/>
          <w:u w:val="single"/>
        </w:rPr>
        <w:t>DATA CONFIDENTIALITY</w:t>
      </w:r>
      <w:r w:rsidRPr="00682862">
        <w:rPr>
          <w:rFonts w:cs="Arial"/>
          <w:b/>
          <w:bCs/>
          <w:iCs/>
          <w:sz w:val="20"/>
        </w:rPr>
        <w:t xml:space="preserve">  </w:t>
      </w:r>
    </w:p>
    <w:p w14:paraId="0BCF8C0A" w14:textId="1EB1E621" w:rsidR="00C03908" w:rsidRPr="00682862" w:rsidRDefault="00C03908" w:rsidP="00146F62">
      <w:pPr>
        <w:tabs>
          <w:tab w:val="left" w:pos="3240"/>
        </w:tabs>
        <w:spacing w:after="120"/>
        <w:ind w:left="360"/>
        <w:rPr>
          <w:rFonts w:cs="Arial"/>
          <w:i/>
          <w:sz w:val="20"/>
        </w:rPr>
      </w:pPr>
      <w:r w:rsidRPr="00682862">
        <w:rPr>
          <w:rFonts w:cs="Arial"/>
          <w:b/>
          <w:bCs/>
          <w:iCs/>
          <w:sz w:val="20"/>
        </w:rPr>
        <w:t xml:space="preserve"> (</w:t>
      </w:r>
      <w:r w:rsidRPr="00682862">
        <w:rPr>
          <w:rFonts w:cs="Arial"/>
          <w:b/>
          <w:bCs/>
          <w:i/>
          <w:sz w:val="20"/>
        </w:rPr>
        <w:t>NOTE</w:t>
      </w:r>
      <w:r w:rsidRPr="00682862">
        <w:rPr>
          <w:rFonts w:cs="Arial"/>
          <w:i/>
          <w:sz w:val="20"/>
        </w:rPr>
        <w:t>:  Include these terms if the data is confidential.  If the data bein</w:t>
      </w:r>
      <w:r w:rsidR="007C6137">
        <w:rPr>
          <w:rFonts w:cs="Arial"/>
          <w:i/>
          <w:sz w:val="20"/>
        </w:rPr>
        <w:t>g accessed by the XXX includes Protected Health I</w:t>
      </w:r>
      <w:r w:rsidRPr="00682862">
        <w:rPr>
          <w:rFonts w:cs="Arial"/>
          <w:i/>
          <w:sz w:val="20"/>
        </w:rPr>
        <w:t>nformation, as defined in the Health Insurance Portability and Accountability Ac</w:t>
      </w:r>
      <w:r w:rsidR="00146F62">
        <w:rPr>
          <w:rFonts w:cs="Arial"/>
          <w:i/>
          <w:sz w:val="20"/>
        </w:rPr>
        <w:t>t (HIPAA) of 1996,</w:t>
      </w:r>
      <w:r w:rsidRPr="00682862">
        <w:rPr>
          <w:rFonts w:cs="Arial"/>
          <w:i/>
          <w:sz w:val="20"/>
        </w:rPr>
        <w:t xml:space="preserve"> includ</w:t>
      </w:r>
      <w:r w:rsidR="00146F62">
        <w:rPr>
          <w:rFonts w:cs="Arial"/>
          <w:i/>
          <w:sz w:val="20"/>
        </w:rPr>
        <w:t>e Business Associate required terms as</w:t>
      </w:r>
      <w:r w:rsidRPr="00682862">
        <w:rPr>
          <w:rFonts w:cs="Arial"/>
          <w:i/>
          <w:sz w:val="20"/>
        </w:rPr>
        <w:t xml:space="preserve"> applicable.</w:t>
      </w:r>
      <w:r w:rsidR="00146F62">
        <w:rPr>
          <w:rFonts w:cs="Arial"/>
          <w:i/>
          <w:sz w:val="20"/>
        </w:rPr>
        <w:t xml:space="preserve">  See </w:t>
      </w:r>
      <w:hyperlink r:id="rId10" w:history="1">
        <w:r w:rsidR="00146F62" w:rsidRPr="002A559D">
          <w:rPr>
            <w:rStyle w:val="Hyperlink"/>
            <w:rFonts w:cs="Arial"/>
            <w:i/>
            <w:sz w:val="20"/>
          </w:rPr>
          <w:t>https://www.hhs.gov/hipaa/for-professionals/covered-entities/sample-business-associate-agreement-provisions/index.html</w:t>
        </w:r>
      </w:hyperlink>
      <w:r w:rsidR="00146F62">
        <w:rPr>
          <w:rFonts w:cs="Arial"/>
          <w:i/>
          <w:sz w:val="20"/>
        </w:rPr>
        <w:t>)</w:t>
      </w:r>
    </w:p>
    <w:p w14:paraId="343C1601" w14:textId="77777777" w:rsidR="00C03908" w:rsidRPr="00682862" w:rsidRDefault="00C03908" w:rsidP="00C03908">
      <w:pPr>
        <w:pStyle w:val="BodyTextIndent"/>
        <w:tabs>
          <w:tab w:val="left" w:pos="3240"/>
        </w:tabs>
        <w:rPr>
          <w:rFonts w:ascii="Arial" w:hAnsi="Arial" w:cs="Arial"/>
          <w:sz w:val="20"/>
        </w:rPr>
      </w:pPr>
    </w:p>
    <w:p w14:paraId="0024EAF3" w14:textId="77777777" w:rsidR="00C03908" w:rsidRPr="00682862" w:rsidRDefault="00C03908" w:rsidP="00C03908">
      <w:pPr>
        <w:pStyle w:val="BodyTextIndent"/>
        <w:numPr>
          <w:ilvl w:val="1"/>
          <w:numId w:val="2"/>
        </w:numPr>
        <w:tabs>
          <w:tab w:val="clear" w:pos="1080"/>
          <w:tab w:val="num" w:pos="720"/>
          <w:tab w:val="left" w:pos="3240"/>
        </w:tabs>
        <w:ind w:hanging="720"/>
        <w:rPr>
          <w:rFonts w:ascii="Arial" w:hAnsi="Arial" w:cs="Arial"/>
          <w:sz w:val="20"/>
        </w:rPr>
      </w:pPr>
      <w:r w:rsidRPr="00682862">
        <w:rPr>
          <w:rFonts w:ascii="Arial" w:hAnsi="Arial" w:cs="Arial"/>
          <w:sz w:val="20"/>
        </w:rPr>
        <w:t>Regulations Governing Confidentiality of Data</w:t>
      </w:r>
    </w:p>
    <w:p w14:paraId="235623CD" w14:textId="77777777" w:rsidR="00C03908" w:rsidRPr="00682862" w:rsidRDefault="00C03908" w:rsidP="00C03908">
      <w:pPr>
        <w:pStyle w:val="BodyTextIndent"/>
        <w:tabs>
          <w:tab w:val="left" w:pos="3240"/>
        </w:tabs>
        <w:rPr>
          <w:rFonts w:ascii="Arial" w:hAnsi="Arial" w:cs="Arial"/>
          <w:sz w:val="20"/>
        </w:rPr>
      </w:pPr>
    </w:p>
    <w:p w14:paraId="3AA839CE" w14:textId="77777777" w:rsidR="00C03908" w:rsidRPr="00682862" w:rsidRDefault="00C03908" w:rsidP="00C03908">
      <w:pPr>
        <w:pStyle w:val="BodyTextIndent"/>
        <w:numPr>
          <w:ilvl w:val="0"/>
          <w:numId w:val="3"/>
        </w:numPr>
        <w:tabs>
          <w:tab w:val="num" w:pos="1080"/>
          <w:tab w:val="left" w:pos="3240"/>
        </w:tabs>
        <w:ind w:left="1080"/>
        <w:rPr>
          <w:rFonts w:ascii="Arial" w:hAnsi="Arial" w:cs="Arial"/>
          <w:sz w:val="20"/>
        </w:rPr>
      </w:pPr>
      <w:r w:rsidRPr="00682862">
        <w:rPr>
          <w:rFonts w:ascii="Arial" w:hAnsi="Arial" w:cs="Arial"/>
          <w:sz w:val="20"/>
        </w:rPr>
        <w:t xml:space="preserve">The </w:t>
      </w:r>
      <w:r w:rsidRPr="00682862">
        <w:rPr>
          <w:rFonts w:ascii="Arial" w:hAnsi="Arial" w:cs="Arial"/>
          <w:i/>
          <w:sz w:val="20"/>
        </w:rPr>
        <w:t>XXX</w:t>
      </w:r>
      <w:r w:rsidRPr="00682862">
        <w:rPr>
          <w:rFonts w:ascii="Arial" w:hAnsi="Arial" w:cs="Arial"/>
          <w:sz w:val="20"/>
        </w:rPr>
        <w:t xml:space="preserve"> acknowledges the confidential nature of the information and agrees that </w:t>
      </w:r>
      <w:r w:rsidRPr="00682862">
        <w:rPr>
          <w:rFonts w:ascii="Arial" w:hAnsi="Arial" w:cs="Arial"/>
          <w:i/>
          <w:sz w:val="20"/>
        </w:rPr>
        <w:t>XXX</w:t>
      </w:r>
      <w:r w:rsidRPr="00682862">
        <w:rPr>
          <w:rFonts w:ascii="Arial" w:hAnsi="Arial" w:cs="Arial"/>
          <w:sz w:val="20"/>
        </w:rPr>
        <w:t xml:space="preserve"> personnel with access shall comply with all laws, regulations and policies that apply to protection of the confidentiality of the data.    </w:t>
      </w:r>
    </w:p>
    <w:p w14:paraId="62BE5CE4" w14:textId="77777777" w:rsidR="00C03908" w:rsidRPr="00682862" w:rsidRDefault="00C03908" w:rsidP="00C03908">
      <w:pPr>
        <w:pStyle w:val="BodyTextIndent"/>
        <w:tabs>
          <w:tab w:val="left" w:pos="3240"/>
        </w:tabs>
        <w:ind w:left="1080"/>
        <w:rPr>
          <w:rFonts w:ascii="Arial" w:hAnsi="Arial" w:cs="Arial"/>
          <w:sz w:val="20"/>
        </w:rPr>
      </w:pPr>
    </w:p>
    <w:p w14:paraId="3BFE747D" w14:textId="77777777" w:rsidR="00C03908" w:rsidRPr="00682862" w:rsidRDefault="00C03908" w:rsidP="00C03908">
      <w:pPr>
        <w:pStyle w:val="BodyTextIndent"/>
        <w:numPr>
          <w:ilvl w:val="0"/>
          <w:numId w:val="3"/>
        </w:numPr>
        <w:tabs>
          <w:tab w:val="num" w:pos="1080"/>
          <w:tab w:val="left" w:pos="3240"/>
        </w:tabs>
        <w:ind w:left="1080"/>
        <w:rPr>
          <w:rFonts w:ascii="Arial" w:hAnsi="Arial" w:cs="Arial"/>
          <w:sz w:val="20"/>
        </w:rPr>
      </w:pPr>
      <w:r w:rsidRPr="00682862">
        <w:rPr>
          <w:rFonts w:ascii="Arial" w:hAnsi="Arial" w:cs="Arial"/>
          <w:sz w:val="20"/>
        </w:rPr>
        <w:t xml:space="preserve">This data is confidential under state (NOTE:  include if applicable:  and </w:t>
      </w:r>
      <w:r>
        <w:rPr>
          <w:rFonts w:ascii="Arial" w:hAnsi="Arial" w:cs="Arial"/>
          <w:sz w:val="20"/>
        </w:rPr>
        <w:t>Federal</w:t>
      </w:r>
      <w:r w:rsidRPr="00682862">
        <w:rPr>
          <w:rFonts w:ascii="Arial" w:hAnsi="Arial" w:cs="Arial"/>
          <w:sz w:val="20"/>
        </w:rPr>
        <w:t xml:space="preserve"> law), access and use of this information will be limited only to persons whose staff function requires such access. </w:t>
      </w:r>
    </w:p>
    <w:p w14:paraId="2BC7BB33" w14:textId="77777777" w:rsidR="00C03908" w:rsidRPr="00682862" w:rsidRDefault="00C03908" w:rsidP="00C03908">
      <w:pPr>
        <w:pStyle w:val="BodyTextIndent"/>
        <w:tabs>
          <w:tab w:val="left" w:pos="3240"/>
        </w:tabs>
        <w:rPr>
          <w:rFonts w:ascii="Arial" w:hAnsi="Arial" w:cs="Arial"/>
          <w:sz w:val="20"/>
        </w:rPr>
      </w:pPr>
    </w:p>
    <w:p w14:paraId="28655A90" w14:textId="77777777" w:rsidR="00C03908" w:rsidRPr="00682862" w:rsidRDefault="00C03908" w:rsidP="00C03908">
      <w:pPr>
        <w:pStyle w:val="BodyTextIndent"/>
        <w:numPr>
          <w:ilvl w:val="1"/>
          <w:numId w:val="2"/>
        </w:numPr>
        <w:tabs>
          <w:tab w:val="clear" w:pos="1080"/>
          <w:tab w:val="num" w:pos="720"/>
          <w:tab w:val="left" w:pos="3240"/>
        </w:tabs>
        <w:ind w:hanging="720"/>
        <w:rPr>
          <w:rFonts w:ascii="Arial" w:hAnsi="Arial" w:cs="Arial"/>
          <w:sz w:val="20"/>
        </w:rPr>
      </w:pPr>
      <w:r w:rsidRPr="00682862">
        <w:rPr>
          <w:rFonts w:ascii="Arial" w:hAnsi="Arial" w:cs="Arial"/>
          <w:sz w:val="20"/>
        </w:rPr>
        <w:t>Limited Access to Data (Use as Applicable)</w:t>
      </w:r>
    </w:p>
    <w:p w14:paraId="53500148" w14:textId="77777777" w:rsidR="00C03908" w:rsidRPr="00682862" w:rsidRDefault="00C03908" w:rsidP="00C03908">
      <w:pPr>
        <w:pStyle w:val="BodyTextIndent"/>
        <w:tabs>
          <w:tab w:val="left" w:pos="3240"/>
        </w:tabs>
        <w:rPr>
          <w:rFonts w:ascii="Arial" w:hAnsi="Arial" w:cs="Arial"/>
          <w:sz w:val="20"/>
        </w:rPr>
      </w:pPr>
    </w:p>
    <w:p w14:paraId="3F4DFF1F" w14:textId="77777777" w:rsidR="00C03908" w:rsidRPr="00682862" w:rsidRDefault="00C03908" w:rsidP="00C03908">
      <w:pPr>
        <w:pStyle w:val="BodyTextIndent"/>
        <w:tabs>
          <w:tab w:val="left" w:pos="3240"/>
        </w:tabs>
        <w:ind w:left="720"/>
        <w:rPr>
          <w:rFonts w:ascii="Arial" w:hAnsi="Arial" w:cs="Arial"/>
          <w:sz w:val="20"/>
        </w:rPr>
      </w:pPr>
      <w:r w:rsidRPr="00682862">
        <w:rPr>
          <w:rFonts w:ascii="Arial" w:hAnsi="Arial" w:cs="Arial"/>
          <w:sz w:val="20"/>
        </w:rPr>
        <w:t xml:space="preserve">Individuals will access data only for the purpose of this Agreement.  Each individual with data access shall read and sign Exhibit A, “Statement of Confidentiality and Non-Disclosure,” prior to access to the data.   </w:t>
      </w:r>
    </w:p>
    <w:p w14:paraId="2E412B8B" w14:textId="77777777" w:rsidR="00C03908" w:rsidRPr="00682862" w:rsidRDefault="00C03908" w:rsidP="00C03908">
      <w:pPr>
        <w:tabs>
          <w:tab w:val="left" w:pos="3240"/>
        </w:tabs>
        <w:ind w:left="720" w:hanging="720"/>
        <w:rPr>
          <w:rFonts w:cs="Arial"/>
          <w:sz w:val="20"/>
        </w:rPr>
      </w:pPr>
    </w:p>
    <w:p w14:paraId="153040D3" w14:textId="77777777" w:rsidR="00C03908" w:rsidRPr="00682862" w:rsidRDefault="00C03908" w:rsidP="00C03908">
      <w:pPr>
        <w:tabs>
          <w:tab w:val="left" w:pos="3240"/>
        </w:tabs>
        <w:spacing w:after="120"/>
        <w:ind w:left="360" w:hanging="360"/>
        <w:rPr>
          <w:rFonts w:cs="Arial"/>
          <w:b/>
          <w:bCs/>
          <w:iCs/>
          <w:sz w:val="20"/>
        </w:rPr>
      </w:pPr>
      <w:r w:rsidRPr="00682862">
        <w:rPr>
          <w:rFonts w:cs="Arial"/>
          <w:b/>
          <w:bCs/>
          <w:iCs/>
          <w:sz w:val="20"/>
        </w:rPr>
        <w:t xml:space="preserve">15.  </w:t>
      </w:r>
      <w:r w:rsidRPr="00682862">
        <w:rPr>
          <w:rFonts w:cs="Arial"/>
          <w:b/>
          <w:bCs/>
          <w:iCs/>
          <w:sz w:val="20"/>
          <w:u w:val="single"/>
        </w:rPr>
        <w:t>OVERSIGHT</w:t>
      </w:r>
      <w:r w:rsidRPr="00682862">
        <w:rPr>
          <w:rFonts w:cs="Arial"/>
          <w:b/>
          <w:bCs/>
          <w:iCs/>
          <w:sz w:val="20"/>
        </w:rPr>
        <w:t xml:space="preserve"> </w:t>
      </w:r>
    </w:p>
    <w:p w14:paraId="7733A382" w14:textId="32693A48" w:rsidR="00C03908" w:rsidRDefault="00C03908" w:rsidP="00C03908">
      <w:pPr>
        <w:pStyle w:val="BodyTextIndent"/>
        <w:tabs>
          <w:tab w:val="left" w:pos="3240"/>
        </w:tabs>
        <w:rPr>
          <w:rFonts w:ascii="Arial" w:hAnsi="Arial" w:cs="Arial"/>
          <w:sz w:val="20"/>
        </w:rPr>
      </w:pPr>
      <w:r w:rsidRPr="00682862">
        <w:rPr>
          <w:rFonts w:ascii="Arial" w:hAnsi="Arial" w:cs="Arial"/>
          <w:sz w:val="20"/>
        </w:rPr>
        <w:t>The XXX agrees that &lt;AGENCY&gt; will have the right, at any time, to monitor, audit, and review activities and methods in implementing this Agreement in order to assure compliance therewith, within the limits of RP’s technical capabilities.</w:t>
      </w:r>
    </w:p>
    <w:p w14:paraId="09EDB819" w14:textId="7FBC45AF" w:rsidR="00353E21" w:rsidRDefault="00353E21" w:rsidP="00C03908">
      <w:pPr>
        <w:pStyle w:val="BodyTextIndent"/>
        <w:tabs>
          <w:tab w:val="left" w:pos="3240"/>
        </w:tabs>
        <w:rPr>
          <w:rFonts w:ascii="Arial" w:hAnsi="Arial" w:cs="Arial"/>
          <w:sz w:val="20"/>
        </w:rPr>
      </w:pPr>
    </w:p>
    <w:p w14:paraId="75D8728E" w14:textId="6C5DB796" w:rsidR="00353E21" w:rsidRPr="00353E21" w:rsidRDefault="00353E21" w:rsidP="00353E21">
      <w:pPr>
        <w:tabs>
          <w:tab w:val="left" w:pos="3240"/>
        </w:tabs>
        <w:spacing w:after="120"/>
        <w:ind w:left="360" w:hanging="360"/>
        <w:rPr>
          <w:rFonts w:cs="Arial"/>
          <w:b/>
          <w:bCs/>
          <w:iCs/>
          <w:sz w:val="20"/>
        </w:rPr>
      </w:pPr>
      <w:r>
        <w:rPr>
          <w:rFonts w:cs="Arial"/>
          <w:b/>
          <w:bCs/>
          <w:iCs/>
          <w:sz w:val="20"/>
        </w:rPr>
        <w:t>16.</w:t>
      </w:r>
      <w:r>
        <w:rPr>
          <w:rFonts w:cs="Arial"/>
          <w:b/>
          <w:bCs/>
          <w:iCs/>
          <w:sz w:val="20"/>
        </w:rPr>
        <w:tab/>
      </w:r>
      <w:r w:rsidRPr="00353E21">
        <w:rPr>
          <w:rFonts w:cs="Arial"/>
          <w:b/>
          <w:bCs/>
          <w:iCs/>
          <w:sz w:val="20"/>
          <w:u w:val="single"/>
        </w:rPr>
        <w:t>INCIDENT RESPONSE</w:t>
      </w:r>
    </w:p>
    <w:p w14:paraId="6C10FD7A" w14:textId="77777777" w:rsidR="00353E21" w:rsidRDefault="00353E21" w:rsidP="00353E21">
      <w:pPr>
        <w:pStyle w:val="BodyTextIndent"/>
        <w:ind w:left="360"/>
        <w:rPr>
          <w:rFonts w:ascii="Arial" w:hAnsi="Arial" w:cs="Arial"/>
          <w:sz w:val="20"/>
        </w:rPr>
      </w:pPr>
      <w:r>
        <w:rPr>
          <w:rFonts w:ascii="Arial" w:hAnsi="Arial" w:cs="Arial"/>
          <w:sz w:val="20"/>
        </w:rPr>
        <w:t>The XXX will provide prompt notice to &lt;</w:t>
      </w:r>
      <w:r w:rsidRPr="00353E21">
        <w:rPr>
          <w:rFonts w:ascii="Arial" w:hAnsi="Arial" w:cs="Arial"/>
          <w:sz w:val="20"/>
          <w:u w:val="single"/>
        </w:rPr>
        <w:t>AGENCY</w:t>
      </w:r>
      <w:r>
        <w:rPr>
          <w:rFonts w:ascii="Arial" w:hAnsi="Arial" w:cs="Arial"/>
          <w:sz w:val="20"/>
        </w:rPr>
        <w:t xml:space="preserve">&gt; of any incident that may be a breach that requires notice to affected individuals under RCW 42.56.590, RCW 19.255.010, or any other applicable breach notification law or rule. </w:t>
      </w:r>
    </w:p>
    <w:p w14:paraId="62D913C6" w14:textId="77777777" w:rsidR="00353E21" w:rsidRDefault="00353E21" w:rsidP="00353E21">
      <w:pPr>
        <w:pStyle w:val="BodyTextIndent"/>
        <w:ind w:left="0"/>
        <w:rPr>
          <w:rFonts w:ascii="Arial" w:hAnsi="Arial" w:cs="Arial"/>
          <w:sz w:val="20"/>
        </w:rPr>
      </w:pPr>
    </w:p>
    <w:p w14:paraId="3CD886D8" w14:textId="70D1C014" w:rsidR="00353E21" w:rsidRDefault="00353E21" w:rsidP="00353E21">
      <w:pPr>
        <w:pStyle w:val="BodyTextIndent"/>
        <w:ind w:left="360"/>
        <w:rPr>
          <w:rFonts w:ascii="Arial" w:hAnsi="Arial" w:cs="Arial"/>
          <w:sz w:val="20"/>
        </w:rPr>
      </w:pPr>
      <w:r>
        <w:rPr>
          <w:rFonts w:ascii="Arial" w:hAnsi="Arial" w:cs="Arial"/>
          <w:b/>
          <w:bCs/>
          <w:i/>
          <w:iCs/>
          <w:sz w:val="20"/>
        </w:rPr>
        <w:t>NOTE</w:t>
      </w:r>
      <w:r>
        <w:rPr>
          <w:rFonts w:ascii="Arial" w:hAnsi="Arial" w:cs="Arial"/>
          <w:sz w:val="20"/>
        </w:rPr>
        <w:t>: Include additional details about how quickly after discovery notice must be provided, where notice is sent, who is responsible for determining whether the incident is a breach, who is responsible for sending notice to individuals and who is responsible for costs associated with the incident response.</w:t>
      </w:r>
    </w:p>
    <w:p w14:paraId="1314AFA9" w14:textId="77777777" w:rsidR="00C03908" w:rsidRPr="00682862" w:rsidRDefault="00C03908" w:rsidP="00C03908">
      <w:pPr>
        <w:tabs>
          <w:tab w:val="left" w:pos="3240"/>
        </w:tabs>
        <w:ind w:left="720"/>
        <w:rPr>
          <w:rFonts w:cs="Arial"/>
          <w:sz w:val="20"/>
        </w:rPr>
      </w:pPr>
    </w:p>
    <w:p w14:paraId="1BA39C92" w14:textId="72E023F8" w:rsidR="00C03908" w:rsidRPr="00682862" w:rsidRDefault="00A2771D" w:rsidP="00C03908">
      <w:pPr>
        <w:tabs>
          <w:tab w:val="left" w:pos="3240"/>
        </w:tabs>
        <w:spacing w:after="120"/>
        <w:rPr>
          <w:rFonts w:cs="Arial"/>
          <w:b/>
          <w:bCs/>
          <w:iCs/>
          <w:sz w:val="20"/>
        </w:rPr>
      </w:pPr>
      <w:r>
        <w:rPr>
          <w:rFonts w:cs="Arial"/>
          <w:b/>
          <w:bCs/>
          <w:iCs/>
          <w:sz w:val="20"/>
        </w:rPr>
        <w:t>17</w:t>
      </w:r>
      <w:r w:rsidR="00C03908" w:rsidRPr="00682862">
        <w:rPr>
          <w:rFonts w:cs="Arial"/>
          <w:b/>
          <w:bCs/>
          <w:iCs/>
          <w:sz w:val="20"/>
        </w:rPr>
        <w:t xml:space="preserve">.  </w:t>
      </w:r>
      <w:r w:rsidR="00C03908" w:rsidRPr="00682862">
        <w:rPr>
          <w:rFonts w:cs="Arial"/>
          <w:b/>
          <w:bCs/>
          <w:iCs/>
          <w:sz w:val="20"/>
          <w:u w:val="single"/>
        </w:rPr>
        <w:t>AMENDMENTS AND ALTERATIONS TO THIS AGREEMENT</w:t>
      </w:r>
    </w:p>
    <w:p w14:paraId="6EBA4D06" w14:textId="77777777" w:rsidR="00C03908" w:rsidRPr="00682862" w:rsidRDefault="00C03908" w:rsidP="00C03908">
      <w:pPr>
        <w:pStyle w:val="BodyTextIndent2"/>
        <w:tabs>
          <w:tab w:val="left" w:pos="1260"/>
          <w:tab w:val="left" w:pos="3240"/>
        </w:tabs>
        <w:ind w:left="360" w:firstLine="0"/>
        <w:rPr>
          <w:rFonts w:ascii="Arial" w:hAnsi="Arial" w:cs="Arial"/>
          <w:sz w:val="20"/>
        </w:rPr>
      </w:pPr>
      <w:r w:rsidRPr="00682862">
        <w:rPr>
          <w:rFonts w:ascii="Arial" w:hAnsi="Arial" w:cs="Arial"/>
          <w:sz w:val="20"/>
        </w:rPr>
        <w:t>With mutual consent, &lt;AGENCY&gt; and the XXX may amend this Agreement at any time, provided that the amendment is in writing and signed by authorized staff.</w:t>
      </w:r>
    </w:p>
    <w:p w14:paraId="7C29E406" w14:textId="77777777" w:rsidR="00C03908" w:rsidRPr="00682862" w:rsidRDefault="00C03908" w:rsidP="00C03908">
      <w:pPr>
        <w:tabs>
          <w:tab w:val="left" w:pos="3240"/>
        </w:tabs>
        <w:ind w:left="360"/>
        <w:rPr>
          <w:rFonts w:cs="Arial"/>
          <w:sz w:val="20"/>
        </w:rPr>
      </w:pPr>
    </w:p>
    <w:p w14:paraId="6E1DBC54" w14:textId="5C02BA4F" w:rsidR="00C03908" w:rsidRPr="00682862" w:rsidRDefault="00A2771D" w:rsidP="00C03908">
      <w:pPr>
        <w:tabs>
          <w:tab w:val="left" w:pos="3240"/>
        </w:tabs>
        <w:jc w:val="both"/>
        <w:rPr>
          <w:rFonts w:cs="Arial"/>
          <w:b/>
          <w:bCs/>
          <w:sz w:val="20"/>
        </w:rPr>
      </w:pPr>
      <w:r>
        <w:rPr>
          <w:rFonts w:cs="Arial"/>
          <w:b/>
          <w:bCs/>
          <w:sz w:val="20"/>
        </w:rPr>
        <w:t>18</w:t>
      </w:r>
      <w:r w:rsidR="00C03908" w:rsidRPr="00682862">
        <w:rPr>
          <w:rFonts w:cs="Arial"/>
          <w:b/>
          <w:bCs/>
          <w:sz w:val="20"/>
        </w:rPr>
        <w:t xml:space="preserve">.  </w:t>
      </w:r>
      <w:r w:rsidR="00C03908" w:rsidRPr="00682862">
        <w:rPr>
          <w:rFonts w:cs="Arial"/>
          <w:b/>
          <w:bCs/>
          <w:sz w:val="20"/>
          <w:u w:val="single"/>
        </w:rPr>
        <w:t>TERMINATION</w:t>
      </w:r>
    </w:p>
    <w:p w14:paraId="05CECFFD" w14:textId="77777777" w:rsidR="00C03908" w:rsidRPr="00682862" w:rsidRDefault="00C03908" w:rsidP="00C03908">
      <w:pPr>
        <w:tabs>
          <w:tab w:val="left" w:pos="3240"/>
        </w:tabs>
        <w:rPr>
          <w:rFonts w:cs="Arial"/>
          <w:sz w:val="20"/>
        </w:rPr>
      </w:pPr>
    </w:p>
    <w:p w14:paraId="6A0DDEEB" w14:textId="77777777" w:rsidR="00C03908" w:rsidRPr="00682862" w:rsidRDefault="00C03908" w:rsidP="00C03908">
      <w:pPr>
        <w:pStyle w:val="BodyTextIndent"/>
        <w:tabs>
          <w:tab w:val="left" w:pos="3240"/>
        </w:tabs>
        <w:rPr>
          <w:rFonts w:ascii="Arial" w:hAnsi="Arial" w:cs="Arial"/>
          <w:sz w:val="20"/>
        </w:rPr>
      </w:pPr>
      <w:r w:rsidRPr="00682862">
        <w:rPr>
          <w:rFonts w:ascii="Arial" w:hAnsi="Arial" w:cs="Arial"/>
          <w:sz w:val="20"/>
        </w:rPr>
        <w:t>Either party may terminate this Agreement with</w:t>
      </w:r>
      <w:r w:rsidRPr="00682862">
        <w:rPr>
          <w:rFonts w:ascii="Arial" w:hAnsi="Arial" w:cs="Arial"/>
          <w:i/>
          <w:iCs/>
          <w:sz w:val="20"/>
        </w:rPr>
        <w:t xml:space="preserve"> (15, 20, 30) </w:t>
      </w:r>
      <w:r w:rsidRPr="00682862">
        <w:rPr>
          <w:rFonts w:ascii="Arial" w:hAnsi="Arial" w:cs="Arial"/>
          <w:sz w:val="20"/>
        </w:rPr>
        <w:t>days’ written notice to the other party’s Agreement Administrator named on Page 1.  However, once data is accessed by the XXX, this Agreement is binding as to the confidentiality, use of the data, and disposition of all data received as a result of access, unless otherwise amended by the mutual agreement of both parties.</w:t>
      </w:r>
    </w:p>
    <w:p w14:paraId="312DDE8C" w14:textId="77777777" w:rsidR="00C03908" w:rsidRPr="00682862" w:rsidRDefault="00C03908" w:rsidP="00C03908">
      <w:pPr>
        <w:numPr>
          <w:ilvl w:val="12"/>
          <w:numId w:val="0"/>
        </w:numPr>
        <w:tabs>
          <w:tab w:val="left" w:pos="3240"/>
        </w:tabs>
        <w:ind w:left="360"/>
        <w:rPr>
          <w:rFonts w:cs="Arial"/>
          <w:sz w:val="20"/>
        </w:rPr>
      </w:pPr>
    </w:p>
    <w:p w14:paraId="47BF8065" w14:textId="321370E0" w:rsidR="00C03908" w:rsidRPr="00682862" w:rsidRDefault="00A2771D" w:rsidP="00C03908">
      <w:pPr>
        <w:tabs>
          <w:tab w:val="left" w:pos="3240"/>
        </w:tabs>
        <w:jc w:val="both"/>
        <w:rPr>
          <w:rFonts w:cs="Arial"/>
          <w:b/>
          <w:bCs/>
          <w:i/>
          <w:iCs/>
          <w:sz w:val="20"/>
        </w:rPr>
      </w:pPr>
      <w:r>
        <w:rPr>
          <w:rFonts w:cs="Arial"/>
          <w:b/>
          <w:bCs/>
          <w:sz w:val="20"/>
        </w:rPr>
        <w:t>19</w:t>
      </w:r>
      <w:r w:rsidR="00C03908" w:rsidRPr="00682862">
        <w:rPr>
          <w:rFonts w:cs="Arial"/>
          <w:b/>
          <w:bCs/>
          <w:sz w:val="20"/>
        </w:rPr>
        <w:t xml:space="preserve">.  </w:t>
      </w:r>
      <w:r w:rsidR="00C03908" w:rsidRPr="00682862">
        <w:rPr>
          <w:rFonts w:cs="Arial"/>
          <w:b/>
          <w:bCs/>
          <w:sz w:val="20"/>
          <w:u w:val="single"/>
        </w:rPr>
        <w:t>DISPUTE RESOLUTION</w:t>
      </w:r>
      <w:r w:rsidR="00C03908" w:rsidRPr="00682862">
        <w:rPr>
          <w:rFonts w:cs="Arial"/>
          <w:b/>
          <w:bCs/>
          <w:i/>
          <w:iCs/>
          <w:sz w:val="20"/>
          <w:u w:val="single"/>
        </w:rPr>
        <w:t xml:space="preserve"> </w:t>
      </w:r>
    </w:p>
    <w:p w14:paraId="18AD6CE0" w14:textId="77777777" w:rsidR="00C03908" w:rsidRPr="00682862" w:rsidRDefault="00C03908" w:rsidP="00C03908">
      <w:pPr>
        <w:tabs>
          <w:tab w:val="left" w:pos="3240"/>
        </w:tabs>
        <w:jc w:val="both"/>
        <w:rPr>
          <w:rFonts w:cs="Arial"/>
          <w:sz w:val="20"/>
        </w:rPr>
      </w:pPr>
    </w:p>
    <w:p w14:paraId="50367A1B" w14:textId="320B0F9A" w:rsidR="00C03908" w:rsidRPr="00682862" w:rsidRDefault="00C03908" w:rsidP="00C03908">
      <w:pPr>
        <w:pStyle w:val="BodyTextIndent2"/>
        <w:tabs>
          <w:tab w:val="left" w:pos="3240"/>
        </w:tabs>
        <w:ind w:left="360" w:firstLine="0"/>
        <w:rPr>
          <w:rFonts w:ascii="Arial" w:hAnsi="Arial" w:cs="Arial"/>
          <w:sz w:val="20"/>
        </w:rPr>
      </w:pPr>
      <w:proofErr w:type="gramStart"/>
      <w:r w:rsidRPr="00682862">
        <w:rPr>
          <w:rFonts w:ascii="Arial" w:hAnsi="Arial" w:cs="Arial"/>
          <w:sz w:val="20"/>
        </w:rPr>
        <w:t>In the event that</w:t>
      </w:r>
      <w:proofErr w:type="gramEnd"/>
      <w:r w:rsidRPr="00682862">
        <w:rPr>
          <w:rFonts w:ascii="Arial" w:hAnsi="Arial" w:cs="Arial"/>
          <w:sz w:val="20"/>
        </w:rPr>
        <w:t xml:space="preserve"> a dispute arises under this Agreement, a Dispute Board shall determine resolution in the following manner</w:t>
      </w:r>
      <w:r w:rsidR="00A0210C">
        <w:rPr>
          <w:rFonts w:ascii="Arial" w:hAnsi="Arial" w:cs="Arial"/>
          <w:sz w:val="20"/>
        </w:rPr>
        <w:t>:</w:t>
      </w:r>
      <w:r w:rsidRPr="00682862">
        <w:rPr>
          <w:rFonts w:ascii="Arial" w:hAnsi="Arial" w:cs="Arial"/>
          <w:sz w:val="20"/>
        </w:rPr>
        <w:t xml:space="preserve"> Each party to this Agreement shall appoint one member to the Dispute Board.  The members so appointed shall jointly appoint an additional member to the Dispute Board. The Dispute Board shall review the facts, contract terms, and applicable statutes and rules and make a determination of the dispute.</w:t>
      </w:r>
    </w:p>
    <w:p w14:paraId="54F74881" w14:textId="77777777" w:rsidR="00C03908" w:rsidRPr="00682862" w:rsidRDefault="00C03908" w:rsidP="00C03908">
      <w:pPr>
        <w:tabs>
          <w:tab w:val="left" w:pos="3240"/>
        </w:tabs>
        <w:ind w:left="360"/>
        <w:rPr>
          <w:rFonts w:cs="Arial"/>
          <w:sz w:val="20"/>
        </w:rPr>
      </w:pPr>
    </w:p>
    <w:p w14:paraId="2DA56FE1" w14:textId="77777777" w:rsidR="00C03908" w:rsidRPr="00682862" w:rsidRDefault="00C03908" w:rsidP="00C03908">
      <w:pPr>
        <w:tabs>
          <w:tab w:val="left" w:pos="3240"/>
        </w:tabs>
        <w:rPr>
          <w:rFonts w:cs="Arial"/>
          <w:sz w:val="20"/>
        </w:rPr>
      </w:pPr>
    </w:p>
    <w:p w14:paraId="3EC1DD9C" w14:textId="13EF2114" w:rsidR="00C03908" w:rsidRPr="00682862" w:rsidRDefault="00A2771D" w:rsidP="00C03908">
      <w:pPr>
        <w:tabs>
          <w:tab w:val="left" w:pos="3240"/>
        </w:tabs>
        <w:spacing w:after="120"/>
        <w:rPr>
          <w:rFonts w:cs="Arial"/>
          <w:b/>
          <w:bCs/>
          <w:iCs/>
          <w:sz w:val="20"/>
        </w:rPr>
      </w:pPr>
      <w:r>
        <w:rPr>
          <w:rFonts w:cs="Arial"/>
          <w:b/>
          <w:bCs/>
          <w:iCs/>
          <w:sz w:val="20"/>
        </w:rPr>
        <w:t>20</w:t>
      </w:r>
      <w:r w:rsidR="00C03908" w:rsidRPr="00682862">
        <w:rPr>
          <w:rFonts w:cs="Arial"/>
          <w:b/>
          <w:bCs/>
          <w:iCs/>
          <w:sz w:val="20"/>
        </w:rPr>
        <w:t xml:space="preserve">.  </w:t>
      </w:r>
      <w:r w:rsidR="00C03908" w:rsidRPr="00682862">
        <w:rPr>
          <w:rFonts w:cs="Arial"/>
          <w:b/>
          <w:bCs/>
          <w:iCs/>
          <w:sz w:val="20"/>
          <w:u w:val="single"/>
        </w:rPr>
        <w:t>GOVERNANCE</w:t>
      </w:r>
    </w:p>
    <w:p w14:paraId="2E5F7F77" w14:textId="6D6257DE" w:rsidR="00C03908" w:rsidRPr="00682862" w:rsidRDefault="00C03908" w:rsidP="00C03908">
      <w:pPr>
        <w:numPr>
          <w:ilvl w:val="0"/>
          <w:numId w:val="1"/>
        </w:numPr>
        <w:tabs>
          <w:tab w:val="clear" w:pos="360"/>
          <w:tab w:val="num" w:pos="720"/>
          <w:tab w:val="left" w:pos="3240"/>
        </w:tabs>
        <w:spacing w:after="120"/>
        <w:ind w:left="720"/>
        <w:rPr>
          <w:rFonts w:cs="Arial"/>
          <w:sz w:val="20"/>
        </w:rPr>
      </w:pPr>
      <w:r w:rsidRPr="00682862">
        <w:rPr>
          <w:rFonts w:cs="Arial"/>
          <w:sz w:val="20"/>
        </w:rPr>
        <w:t>The provisions of this Interagency Data Sharing Agreement are severable. If any provision of this Agreement is held invalid by any court that invalidity shall not affect the other provisions of this Interagency Data Sharing Agreement and the invalid provision shall be considered modified to conform to the existing law.</w:t>
      </w:r>
    </w:p>
    <w:p w14:paraId="20A9D13F" w14:textId="77777777" w:rsidR="00C03908" w:rsidRPr="00682862" w:rsidRDefault="00C03908" w:rsidP="00C03908">
      <w:pPr>
        <w:numPr>
          <w:ilvl w:val="0"/>
          <w:numId w:val="1"/>
        </w:numPr>
        <w:tabs>
          <w:tab w:val="clear" w:pos="360"/>
          <w:tab w:val="num" w:pos="720"/>
          <w:tab w:val="left" w:pos="3240"/>
        </w:tabs>
        <w:spacing w:after="120"/>
        <w:ind w:left="720"/>
        <w:rPr>
          <w:rFonts w:cs="Arial"/>
          <w:sz w:val="20"/>
        </w:rPr>
      </w:pPr>
      <w:r w:rsidRPr="00682862">
        <w:rPr>
          <w:rFonts w:cs="Arial"/>
          <w:sz w:val="20"/>
        </w:rPr>
        <w:t xml:space="preserve">In the event of a lawsuit involving this Interagency Data Sharing Agreement, venue shall be proper only in </w:t>
      </w:r>
      <w:smartTag w:uri="urn:schemas-microsoft-com:office:smarttags" w:element="place">
        <w:smartTag w:uri="urn:schemas-microsoft-com:office:smarttags" w:element="City">
          <w:r w:rsidRPr="00682862">
            <w:rPr>
              <w:rFonts w:cs="Arial"/>
              <w:sz w:val="20"/>
            </w:rPr>
            <w:t>Thurston County</w:t>
          </w:r>
        </w:smartTag>
        <w:r w:rsidRPr="00682862">
          <w:rPr>
            <w:rFonts w:cs="Arial"/>
            <w:sz w:val="20"/>
          </w:rPr>
          <w:t xml:space="preserve">, </w:t>
        </w:r>
        <w:smartTag w:uri="urn:schemas-microsoft-com:office:smarttags" w:element="State">
          <w:r w:rsidRPr="00682862">
            <w:rPr>
              <w:rFonts w:cs="Arial"/>
              <w:sz w:val="20"/>
            </w:rPr>
            <w:t>Washington</w:t>
          </w:r>
        </w:smartTag>
      </w:smartTag>
      <w:r w:rsidRPr="00682862">
        <w:rPr>
          <w:rFonts w:cs="Arial"/>
          <w:sz w:val="20"/>
        </w:rPr>
        <w:t>.</w:t>
      </w:r>
    </w:p>
    <w:p w14:paraId="2DCD2FA3" w14:textId="77777777" w:rsidR="00C03908" w:rsidRPr="00682862" w:rsidRDefault="00C03908" w:rsidP="00C03908">
      <w:pPr>
        <w:tabs>
          <w:tab w:val="left" w:pos="3240"/>
        </w:tabs>
        <w:spacing w:after="120"/>
        <w:rPr>
          <w:rFonts w:cs="Arial"/>
          <w:sz w:val="20"/>
        </w:rPr>
      </w:pPr>
    </w:p>
    <w:p w14:paraId="33A93A36" w14:textId="57748F0A" w:rsidR="00C03908" w:rsidRPr="00682862" w:rsidRDefault="00A2771D" w:rsidP="00C03908">
      <w:pPr>
        <w:tabs>
          <w:tab w:val="left" w:pos="3240"/>
        </w:tabs>
        <w:rPr>
          <w:rFonts w:cs="Arial"/>
          <w:sz w:val="20"/>
        </w:rPr>
      </w:pPr>
      <w:r>
        <w:rPr>
          <w:rFonts w:cs="Arial"/>
          <w:b/>
          <w:bCs/>
          <w:sz w:val="20"/>
        </w:rPr>
        <w:t>21</w:t>
      </w:r>
      <w:r w:rsidR="00C03908" w:rsidRPr="00682862">
        <w:rPr>
          <w:rFonts w:cs="Arial"/>
          <w:b/>
          <w:bCs/>
          <w:sz w:val="20"/>
        </w:rPr>
        <w:t xml:space="preserve">.   </w:t>
      </w:r>
      <w:r w:rsidR="00C03908" w:rsidRPr="00682862">
        <w:rPr>
          <w:rFonts w:cs="Arial"/>
          <w:b/>
          <w:bCs/>
          <w:sz w:val="20"/>
          <w:u w:val="single"/>
        </w:rPr>
        <w:t>SIGNATURES</w:t>
      </w:r>
    </w:p>
    <w:p w14:paraId="7E2AF3B8" w14:textId="77777777" w:rsidR="00C03908" w:rsidRPr="00682862" w:rsidRDefault="00C03908" w:rsidP="00C03908">
      <w:pPr>
        <w:tabs>
          <w:tab w:val="left" w:pos="3240"/>
        </w:tabs>
        <w:rPr>
          <w:rFonts w:cs="Arial"/>
          <w:sz w:val="20"/>
        </w:rPr>
      </w:pPr>
    </w:p>
    <w:p w14:paraId="50D4CC55" w14:textId="77777777" w:rsidR="00C03908" w:rsidRPr="00682862" w:rsidRDefault="00C03908" w:rsidP="00C03908">
      <w:pPr>
        <w:tabs>
          <w:tab w:val="left" w:pos="3240"/>
        </w:tabs>
        <w:ind w:left="360"/>
        <w:rPr>
          <w:rFonts w:cs="Arial"/>
          <w:sz w:val="20"/>
        </w:rPr>
      </w:pPr>
      <w:r w:rsidRPr="00682862">
        <w:rPr>
          <w:rFonts w:cs="Arial"/>
          <w:sz w:val="20"/>
        </w:rPr>
        <w:t>The signatures below indicate agreement between the parties.</w:t>
      </w:r>
    </w:p>
    <w:p w14:paraId="0EAFC7B4" w14:textId="77777777" w:rsidR="00C03908" w:rsidRPr="00682862" w:rsidRDefault="00C03908" w:rsidP="00C03908">
      <w:pPr>
        <w:tabs>
          <w:tab w:val="left" w:pos="3240"/>
        </w:tabs>
        <w:rPr>
          <w:rFonts w:cs="Arial"/>
          <w:sz w:val="20"/>
        </w:rPr>
      </w:pPr>
    </w:p>
    <w:p w14:paraId="088CEA4F" w14:textId="77777777" w:rsidR="00C03908" w:rsidRPr="00682862" w:rsidRDefault="00C03908" w:rsidP="00C03908">
      <w:pPr>
        <w:tabs>
          <w:tab w:val="left" w:pos="3240"/>
        </w:tabs>
        <w:rPr>
          <w:rFonts w:cs="Arial"/>
          <w:sz w:val="20"/>
        </w:rPr>
      </w:pPr>
    </w:p>
    <w:p w14:paraId="210588BB" w14:textId="77777777" w:rsidR="00C03908" w:rsidRPr="00682862" w:rsidRDefault="00C03908" w:rsidP="00C03908">
      <w:pPr>
        <w:rPr>
          <w:rFonts w:cs="Arial"/>
          <w:b/>
          <w:sz w:val="20"/>
        </w:rPr>
      </w:pPr>
      <w:r w:rsidRPr="00682862">
        <w:rPr>
          <w:rFonts w:cs="Arial"/>
          <w:b/>
          <w:sz w:val="20"/>
        </w:rPr>
        <w:t>&lt;AGENCY&gt;</w:t>
      </w:r>
      <w:r w:rsidRPr="00682862">
        <w:rPr>
          <w:rFonts w:cs="Arial"/>
          <w:b/>
          <w:sz w:val="20"/>
        </w:rPr>
        <w:tab/>
      </w:r>
      <w:r w:rsidRPr="00682862">
        <w:rPr>
          <w:rFonts w:cs="Arial"/>
          <w:b/>
          <w:sz w:val="20"/>
        </w:rPr>
        <w:tab/>
      </w:r>
      <w:r w:rsidRPr="00682862">
        <w:rPr>
          <w:rFonts w:cs="Arial"/>
          <w:b/>
          <w:sz w:val="20"/>
        </w:rPr>
        <w:tab/>
      </w:r>
      <w:r w:rsidRPr="00682862">
        <w:rPr>
          <w:rFonts w:cs="Arial"/>
          <w:b/>
          <w:sz w:val="20"/>
        </w:rPr>
        <w:tab/>
      </w:r>
      <w:r w:rsidRPr="00682862">
        <w:rPr>
          <w:rFonts w:cs="Arial"/>
          <w:b/>
          <w:sz w:val="20"/>
        </w:rPr>
        <w:tab/>
      </w:r>
      <w:r w:rsidRPr="00682862">
        <w:rPr>
          <w:rFonts w:cs="Arial"/>
          <w:b/>
          <w:sz w:val="20"/>
        </w:rPr>
        <w:tab/>
        <w:t>DEPARTMENT OF____________________</w:t>
      </w:r>
    </w:p>
    <w:p w14:paraId="6C5B31F7" w14:textId="77777777" w:rsidR="00C03908" w:rsidRPr="00682862" w:rsidRDefault="00C03908" w:rsidP="00C03908">
      <w:pPr>
        <w:tabs>
          <w:tab w:val="left" w:pos="3240"/>
        </w:tabs>
        <w:rPr>
          <w:rFonts w:cs="Arial"/>
          <w:sz w:val="20"/>
        </w:rPr>
      </w:pPr>
    </w:p>
    <w:p w14:paraId="0198CE3D" w14:textId="77777777" w:rsidR="00C03908" w:rsidRPr="00682862" w:rsidRDefault="00C03908" w:rsidP="00C03908">
      <w:pPr>
        <w:tabs>
          <w:tab w:val="left" w:pos="3240"/>
        </w:tabs>
        <w:rPr>
          <w:rFonts w:cs="Arial"/>
          <w:sz w:val="20"/>
        </w:rPr>
      </w:pPr>
      <w:r w:rsidRPr="00682862">
        <w:rPr>
          <w:rFonts w:cs="Arial"/>
          <w:sz w:val="20"/>
        </w:rPr>
        <w:t>_____________________________</w:t>
      </w:r>
      <w:r w:rsidRPr="00682862">
        <w:rPr>
          <w:rFonts w:cs="Arial"/>
          <w:sz w:val="20"/>
        </w:rPr>
        <w:tab/>
        <w:t>______</w:t>
      </w:r>
      <w:r w:rsidRPr="00682862">
        <w:rPr>
          <w:rFonts w:cs="Arial"/>
          <w:sz w:val="20"/>
        </w:rPr>
        <w:tab/>
      </w:r>
      <w:r w:rsidRPr="00682862">
        <w:rPr>
          <w:rFonts w:cs="Arial"/>
          <w:sz w:val="20"/>
        </w:rPr>
        <w:tab/>
        <w:t>____________________________________</w:t>
      </w:r>
    </w:p>
    <w:p w14:paraId="5E2CB73A" w14:textId="77777777" w:rsidR="00C03908" w:rsidRPr="00682862" w:rsidRDefault="00C03908" w:rsidP="00C03908">
      <w:pPr>
        <w:tabs>
          <w:tab w:val="left" w:pos="3240"/>
        </w:tabs>
        <w:rPr>
          <w:rFonts w:cs="Arial"/>
          <w:sz w:val="20"/>
        </w:rPr>
      </w:pPr>
      <w:r w:rsidRPr="00682862">
        <w:rPr>
          <w:rFonts w:cs="Arial"/>
          <w:smallCaps/>
          <w:sz w:val="20"/>
        </w:rPr>
        <w:t>Signature</w:t>
      </w:r>
      <w:r w:rsidRPr="00682862">
        <w:rPr>
          <w:rFonts w:cs="Arial"/>
          <w:smallCaps/>
          <w:sz w:val="20"/>
        </w:rPr>
        <w:tab/>
        <w:t>Date</w:t>
      </w:r>
      <w:r w:rsidRPr="00682862">
        <w:rPr>
          <w:rFonts w:cs="Arial"/>
          <w:smallCaps/>
          <w:sz w:val="20"/>
        </w:rPr>
        <w:tab/>
      </w:r>
      <w:r w:rsidRPr="00682862">
        <w:rPr>
          <w:rFonts w:cs="Arial"/>
          <w:smallCaps/>
          <w:sz w:val="20"/>
        </w:rPr>
        <w:tab/>
        <w:t>Signature</w:t>
      </w:r>
      <w:r w:rsidRPr="00682862">
        <w:rPr>
          <w:rFonts w:cs="Arial"/>
          <w:smallCaps/>
          <w:sz w:val="20"/>
        </w:rPr>
        <w:tab/>
      </w:r>
      <w:r w:rsidRPr="00682862">
        <w:rPr>
          <w:rFonts w:cs="Arial"/>
          <w:smallCaps/>
          <w:sz w:val="20"/>
        </w:rPr>
        <w:tab/>
      </w:r>
      <w:r w:rsidRPr="00682862">
        <w:rPr>
          <w:rFonts w:cs="Arial"/>
          <w:smallCaps/>
          <w:sz w:val="20"/>
        </w:rPr>
        <w:tab/>
        <w:t>Date</w:t>
      </w:r>
    </w:p>
    <w:p w14:paraId="747E0755" w14:textId="77777777" w:rsidR="00C03908" w:rsidRPr="00682862" w:rsidRDefault="00C03908" w:rsidP="00C03908">
      <w:pPr>
        <w:pStyle w:val="Heading6"/>
        <w:tabs>
          <w:tab w:val="left" w:pos="3240"/>
        </w:tabs>
        <w:ind w:left="1800"/>
        <w:rPr>
          <w:rFonts w:cs="Arial"/>
          <w:sz w:val="20"/>
        </w:rPr>
      </w:pPr>
      <w:r w:rsidRPr="00682862">
        <w:rPr>
          <w:rFonts w:cs="Arial"/>
          <w:sz w:val="20"/>
        </w:rPr>
        <w:tab/>
      </w:r>
    </w:p>
    <w:p w14:paraId="21EC3653" w14:textId="77777777" w:rsidR="00C03908" w:rsidRPr="00682862" w:rsidRDefault="00C03908" w:rsidP="00C03908">
      <w:pPr>
        <w:tabs>
          <w:tab w:val="left" w:pos="3240"/>
        </w:tabs>
        <w:rPr>
          <w:rFonts w:cs="Arial"/>
          <w:i/>
          <w:sz w:val="20"/>
        </w:rPr>
      </w:pPr>
      <w:r w:rsidRPr="00682862">
        <w:rPr>
          <w:rFonts w:cs="Arial"/>
          <w:i/>
          <w:sz w:val="20"/>
        </w:rPr>
        <w:t>TITLE: _____________________________</w:t>
      </w:r>
      <w:r w:rsidRPr="00682862">
        <w:rPr>
          <w:rFonts w:cs="Arial"/>
          <w:i/>
          <w:sz w:val="20"/>
        </w:rPr>
        <w:tab/>
        <w:t xml:space="preserve">  </w:t>
      </w:r>
      <w:r w:rsidRPr="00682862">
        <w:rPr>
          <w:rFonts w:cs="Arial"/>
          <w:i/>
          <w:sz w:val="20"/>
        </w:rPr>
        <w:tab/>
        <w:t>TITLE: ______________________________</w:t>
      </w:r>
    </w:p>
    <w:p w14:paraId="4C509FE3" w14:textId="580A2CD1" w:rsidR="00AD42A0" w:rsidRDefault="00AD42A0" w:rsidP="00C03908"/>
    <w:sectPr w:rsidR="00AD42A0" w:rsidSect="00AD4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FA8A5" w14:textId="77777777" w:rsidR="002B6AF8" w:rsidRDefault="002B6AF8" w:rsidP="0011042E">
      <w:r>
        <w:separator/>
      </w:r>
    </w:p>
  </w:endnote>
  <w:endnote w:type="continuationSeparator" w:id="0">
    <w:p w14:paraId="0D84E273" w14:textId="77777777" w:rsidR="002B6AF8" w:rsidRDefault="002B6AF8" w:rsidP="0011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EE06" w14:textId="77777777" w:rsidR="002B6AF8" w:rsidRDefault="002B6AF8" w:rsidP="0011042E">
      <w:r>
        <w:separator/>
      </w:r>
    </w:p>
  </w:footnote>
  <w:footnote w:type="continuationSeparator" w:id="0">
    <w:p w14:paraId="04927E6C" w14:textId="77777777" w:rsidR="002B6AF8" w:rsidRDefault="002B6AF8" w:rsidP="00110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0A36"/>
    <w:multiLevelType w:val="hybridMultilevel"/>
    <w:tmpl w:val="F53EE118"/>
    <w:lvl w:ilvl="0" w:tplc="5566A540">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FD3C12"/>
    <w:multiLevelType w:val="hybridMultilevel"/>
    <w:tmpl w:val="E5884360"/>
    <w:lvl w:ilvl="0" w:tplc="AFEC70D4">
      <w:start w:val="6"/>
      <w:numFmt w:val="decimal"/>
      <w:lvlText w:val="%1."/>
      <w:lvlJc w:val="left"/>
      <w:pPr>
        <w:tabs>
          <w:tab w:val="num" w:pos="360"/>
        </w:tabs>
        <w:ind w:left="360" w:hanging="360"/>
      </w:pPr>
      <w:rPr>
        <w:rFonts w:hint="default"/>
        <w:u w:val="none"/>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673A4F"/>
    <w:multiLevelType w:val="hybridMultilevel"/>
    <w:tmpl w:val="99DE4DC2"/>
    <w:lvl w:ilvl="0" w:tplc="0409000F">
      <w:start w:val="1"/>
      <w:numFmt w:val="decimal"/>
      <w:lvlText w:val="%1."/>
      <w:lvlJc w:val="left"/>
      <w:pPr>
        <w:tabs>
          <w:tab w:val="num" w:pos="360"/>
        </w:tabs>
        <w:ind w:left="360" w:hanging="360"/>
      </w:pPr>
    </w:lvl>
    <w:lvl w:ilvl="1" w:tplc="3530CF0E">
      <w:start w:val="1"/>
      <w:numFmt w:val="upp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D7660C"/>
    <w:multiLevelType w:val="hybridMultilevel"/>
    <w:tmpl w:val="F71A3DA0"/>
    <w:lvl w:ilvl="0" w:tplc="9AC4C1B0">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7B32A7"/>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7BDD2F93"/>
    <w:multiLevelType w:val="hybridMultilevel"/>
    <w:tmpl w:val="8E12BF80"/>
    <w:lvl w:ilvl="0" w:tplc="5566A540">
      <w:start w:val="1"/>
      <w:numFmt w:val="decimal"/>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50E8"/>
    <w:multiLevelType w:val="hybridMultilevel"/>
    <w:tmpl w:val="2938A162"/>
    <w:lvl w:ilvl="0" w:tplc="A9BE6D94">
      <w:start w:val="1"/>
      <w:numFmt w:val="bullet"/>
      <w:lvlText w:val="•"/>
      <w:lvlJc w:val="left"/>
      <w:pPr>
        <w:tabs>
          <w:tab w:val="num" w:pos="720"/>
        </w:tabs>
        <w:ind w:left="720" w:hanging="360"/>
      </w:pPr>
      <w:rPr>
        <w:rFonts w:ascii="Arial" w:hAnsi="Arial" w:hint="default"/>
      </w:rPr>
    </w:lvl>
    <w:lvl w:ilvl="1" w:tplc="532E73A8" w:tentative="1">
      <w:start w:val="1"/>
      <w:numFmt w:val="bullet"/>
      <w:lvlText w:val="•"/>
      <w:lvlJc w:val="left"/>
      <w:pPr>
        <w:tabs>
          <w:tab w:val="num" w:pos="1440"/>
        </w:tabs>
        <w:ind w:left="1440" w:hanging="360"/>
      </w:pPr>
      <w:rPr>
        <w:rFonts w:ascii="Arial" w:hAnsi="Arial" w:hint="default"/>
      </w:rPr>
    </w:lvl>
    <w:lvl w:ilvl="2" w:tplc="99024932" w:tentative="1">
      <w:start w:val="1"/>
      <w:numFmt w:val="bullet"/>
      <w:lvlText w:val="•"/>
      <w:lvlJc w:val="left"/>
      <w:pPr>
        <w:tabs>
          <w:tab w:val="num" w:pos="2160"/>
        </w:tabs>
        <w:ind w:left="2160" w:hanging="360"/>
      </w:pPr>
      <w:rPr>
        <w:rFonts w:ascii="Arial" w:hAnsi="Arial" w:hint="default"/>
      </w:rPr>
    </w:lvl>
    <w:lvl w:ilvl="3" w:tplc="6D2E00F4" w:tentative="1">
      <w:start w:val="1"/>
      <w:numFmt w:val="bullet"/>
      <w:lvlText w:val="•"/>
      <w:lvlJc w:val="left"/>
      <w:pPr>
        <w:tabs>
          <w:tab w:val="num" w:pos="2880"/>
        </w:tabs>
        <w:ind w:left="2880" w:hanging="360"/>
      </w:pPr>
      <w:rPr>
        <w:rFonts w:ascii="Arial" w:hAnsi="Arial" w:hint="default"/>
      </w:rPr>
    </w:lvl>
    <w:lvl w:ilvl="4" w:tplc="0AEA0DAA" w:tentative="1">
      <w:start w:val="1"/>
      <w:numFmt w:val="bullet"/>
      <w:lvlText w:val="•"/>
      <w:lvlJc w:val="left"/>
      <w:pPr>
        <w:tabs>
          <w:tab w:val="num" w:pos="3600"/>
        </w:tabs>
        <w:ind w:left="3600" w:hanging="360"/>
      </w:pPr>
      <w:rPr>
        <w:rFonts w:ascii="Arial" w:hAnsi="Arial" w:hint="default"/>
      </w:rPr>
    </w:lvl>
    <w:lvl w:ilvl="5" w:tplc="A2CE3F44" w:tentative="1">
      <w:start w:val="1"/>
      <w:numFmt w:val="bullet"/>
      <w:lvlText w:val="•"/>
      <w:lvlJc w:val="left"/>
      <w:pPr>
        <w:tabs>
          <w:tab w:val="num" w:pos="4320"/>
        </w:tabs>
        <w:ind w:left="4320" w:hanging="360"/>
      </w:pPr>
      <w:rPr>
        <w:rFonts w:ascii="Arial" w:hAnsi="Arial" w:hint="default"/>
      </w:rPr>
    </w:lvl>
    <w:lvl w:ilvl="6" w:tplc="9516FAAE" w:tentative="1">
      <w:start w:val="1"/>
      <w:numFmt w:val="bullet"/>
      <w:lvlText w:val="•"/>
      <w:lvlJc w:val="left"/>
      <w:pPr>
        <w:tabs>
          <w:tab w:val="num" w:pos="5040"/>
        </w:tabs>
        <w:ind w:left="5040" w:hanging="360"/>
      </w:pPr>
      <w:rPr>
        <w:rFonts w:ascii="Arial" w:hAnsi="Arial" w:hint="default"/>
      </w:rPr>
    </w:lvl>
    <w:lvl w:ilvl="7" w:tplc="944251CE" w:tentative="1">
      <w:start w:val="1"/>
      <w:numFmt w:val="bullet"/>
      <w:lvlText w:val="•"/>
      <w:lvlJc w:val="left"/>
      <w:pPr>
        <w:tabs>
          <w:tab w:val="num" w:pos="5760"/>
        </w:tabs>
        <w:ind w:left="5760" w:hanging="360"/>
      </w:pPr>
      <w:rPr>
        <w:rFonts w:ascii="Arial" w:hAnsi="Arial" w:hint="default"/>
      </w:rPr>
    </w:lvl>
    <w:lvl w:ilvl="8" w:tplc="E1E6F3A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08"/>
    <w:rsid w:val="0011042E"/>
    <w:rsid w:val="00146F62"/>
    <w:rsid w:val="00184B06"/>
    <w:rsid w:val="0027793C"/>
    <w:rsid w:val="002B6AF8"/>
    <w:rsid w:val="002D7ED1"/>
    <w:rsid w:val="00353E21"/>
    <w:rsid w:val="00366D10"/>
    <w:rsid w:val="004D7006"/>
    <w:rsid w:val="006A407A"/>
    <w:rsid w:val="006C08BA"/>
    <w:rsid w:val="006F11FC"/>
    <w:rsid w:val="007C6137"/>
    <w:rsid w:val="007F2623"/>
    <w:rsid w:val="00834649"/>
    <w:rsid w:val="008B50DF"/>
    <w:rsid w:val="009C0691"/>
    <w:rsid w:val="009F5275"/>
    <w:rsid w:val="00A0210C"/>
    <w:rsid w:val="00A2771D"/>
    <w:rsid w:val="00AD42A0"/>
    <w:rsid w:val="00AF2907"/>
    <w:rsid w:val="00BC0DCD"/>
    <w:rsid w:val="00BE467C"/>
    <w:rsid w:val="00BF3BEB"/>
    <w:rsid w:val="00C03908"/>
    <w:rsid w:val="00CF5398"/>
    <w:rsid w:val="00DE3976"/>
    <w:rsid w:val="00E77A9A"/>
    <w:rsid w:val="00E96898"/>
    <w:rsid w:val="00E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FFAB99F"/>
  <w15:docId w15:val="{0170451A-11EC-4D2B-A513-B89D036A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08"/>
    <w:pPr>
      <w:spacing w:after="0" w:line="240" w:lineRule="auto"/>
    </w:pPr>
    <w:rPr>
      <w:rFonts w:ascii="Arial" w:eastAsia="Times New Roman" w:hAnsi="Arial" w:cs="Times New Roman"/>
      <w:sz w:val="24"/>
      <w:szCs w:val="20"/>
    </w:rPr>
  </w:style>
  <w:style w:type="paragraph" w:styleId="Heading6">
    <w:name w:val="heading 6"/>
    <w:basedOn w:val="Normal"/>
    <w:next w:val="Normal"/>
    <w:link w:val="Heading6Char"/>
    <w:qFormat/>
    <w:rsid w:val="00C03908"/>
    <w:pPr>
      <w:keepNext/>
      <w:outlineLvl w:val="5"/>
    </w:pPr>
    <w:rPr>
      <w:i/>
    </w:rPr>
  </w:style>
  <w:style w:type="paragraph" w:styleId="Heading7">
    <w:name w:val="heading 7"/>
    <w:basedOn w:val="Normal"/>
    <w:next w:val="Normal"/>
    <w:link w:val="Heading7Char"/>
    <w:qFormat/>
    <w:rsid w:val="00C03908"/>
    <w:pPr>
      <w:keepNext/>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03908"/>
    <w:rPr>
      <w:rFonts w:ascii="Arial" w:eastAsia="Times New Roman" w:hAnsi="Arial" w:cs="Times New Roman"/>
      <w:i/>
      <w:sz w:val="24"/>
      <w:szCs w:val="20"/>
    </w:rPr>
  </w:style>
  <w:style w:type="character" w:customStyle="1" w:styleId="Heading7Char">
    <w:name w:val="Heading 7 Char"/>
    <w:basedOn w:val="DefaultParagraphFont"/>
    <w:link w:val="Heading7"/>
    <w:rsid w:val="00C03908"/>
    <w:rPr>
      <w:rFonts w:ascii="Times New Roman" w:eastAsia="Times New Roman" w:hAnsi="Times New Roman" w:cs="Times New Roman"/>
      <w:sz w:val="24"/>
      <w:szCs w:val="20"/>
    </w:rPr>
  </w:style>
  <w:style w:type="paragraph" w:styleId="BodyText">
    <w:name w:val="Body Text"/>
    <w:basedOn w:val="Normal"/>
    <w:link w:val="BodyTextChar"/>
    <w:rsid w:val="00C03908"/>
    <w:rPr>
      <w:rFonts w:ascii="Times New Roman" w:hAnsi="Times New Roman"/>
    </w:rPr>
  </w:style>
  <w:style w:type="character" w:customStyle="1" w:styleId="BodyTextChar">
    <w:name w:val="Body Text Char"/>
    <w:basedOn w:val="DefaultParagraphFont"/>
    <w:link w:val="BodyText"/>
    <w:rsid w:val="00C03908"/>
    <w:rPr>
      <w:rFonts w:ascii="Times New Roman" w:eastAsia="Times New Roman" w:hAnsi="Times New Roman" w:cs="Times New Roman"/>
      <w:sz w:val="24"/>
      <w:szCs w:val="20"/>
    </w:rPr>
  </w:style>
  <w:style w:type="paragraph" w:styleId="Header">
    <w:name w:val="header"/>
    <w:basedOn w:val="Normal"/>
    <w:link w:val="HeaderChar"/>
    <w:rsid w:val="00C03908"/>
    <w:pPr>
      <w:tabs>
        <w:tab w:val="center" w:pos="4320"/>
        <w:tab w:val="right" w:pos="8640"/>
      </w:tabs>
    </w:pPr>
    <w:rPr>
      <w:rFonts w:ascii="Times New Roman" w:hAnsi="Times New Roman"/>
      <w:b/>
    </w:rPr>
  </w:style>
  <w:style w:type="character" w:customStyle="1" w:styleId="HeaderChar">
    <w:name w:val="Header Char"/>
    <w:basedOn w:val="DefaultParagraphFont"/>
    <w:link w:val="Header"/>
    <w:rsid w:val="00C03908"/>
    <w:rPr>
      <w:rFonts w:ascii="Times New Roman" w:eastAsia="Times New Roman" w:hAnsi="Times New Roman" w:cs="Times New Roman"/>
      <w:b/>
      <w:sz w:val="24"/>
      <w:szCs w:val="20"/>
    </w:rPr>
  </w:style>
  <w:style w:type="paragraph" w:styleId="BodyTextIndent">
    <w:name w:val="Body Text Indent"/>
    <w:basedOn w:val="Normal"/>
    <w:link w:val="BodyTextIndentChar"/>
    <w:rsid w:val="00C03908"/>
    <w:pPr>
      <w:ind w:left="435"/>
    </w:pPr>
    <w:rPr>
      <w:rFonts w:ascii="Times New Roman" w:hAnsi="Times New Roman"/>
    </w:rPr>
  </w:style>
  <w:style w:type="character" w:customStyle="1" w:styleId="BodyTextIndentChar">
    <w:name w:val="Body Text Indent Char"/>
    <w:basedOn w:val="DefaultParagraphFont"/>
    <w:link w:val="BodyTextIndent"/>
    <w:rsid w:val="00C03908"/>
    <w:rPr>
      <w:rFonts w:ascii="Times New Roman" w:eastAsia="Times New Roman" w:hAnsi="Times New Roman" w:cs="Times New Roman"/>
      <w:sz w:val="24"/>
      <w:szCs w:val="20"/>
    </w:rPr>
  </w:style>
  <w:style w:type="paragraph" w:styleId="BodyTextIndent2">
    <w:name w:val="Body Text Indent 2"/>
    <w:basedOn w:val="Normal"/>
    <w:link w:val="BodyTextIndent2Char"/>
    <w:rsid w:val="00C03908"/>
    <w:pPr>
      <w:ind w:left="1170" w:hanging="270"/>
    </w:pPr>
    <w:rPr>
      <w:rFonts w:ascii="Times New Roman" w:hAnsi="Times New Roman"/>
    </w:rPr>
  </w:style>
  <w:style w:type="character" w:customStyle="1" w:styleId="BodyTextIndent2Char">
    <w:name w:val="Body Text Indent 2 Char"/>
    <w:basedOn w:val="DefaultParagraphFont"/>
    <w:link w:val="BodyTextIndent2"/>
    <w:rsid w:val="00C03908"/>
    <w:rPr>
      <w:rFonts w:ascii="Times New Roman" w:eastAsia="Times New Roman" w:hAnsi="Times New Roman" w:cs="Times New Roman"/>
      <w:sz w:val="24"/>
      <w:szCs w:val="20"/>
    </w:rPr>
  </w:style>
  <w:style w:type="paragraph" w:styleId="ListParagraph">
    <w:name w:val="List Paragraph"/>
    <w:basedOn w:val="Normal"/>
    <w:uiPriority w:val="34"/>
    <w:qFormat/>
    <w:rsid w:val="009F5275"/>
    <w:pPr>
      <w:ind w:left="720"/>
      <w:contextualSpacing/>
    </w:pPr>
    <w:rPr>
      <w:rFonts w:ascii="Times New Roman" w:hAnsi="Times New Roman"/>
      <w:szCs w:val="24"/>
    </w:rPr>
  </w:style>
  <w:style w:type="character" w:styleId="Hyperlink">
    <w:name w:val="Hyperlink"/>
    <w:basedOn w:val="DefaultParagraphFont"/>
    <w:uiPriority w:val="99"/>
    <w:unhideWhenUsed/>
    <w:rsid w:val="00146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40091">
      <w:bodyDiv w:val="1"/>
      <w:marLeft w:val="0"/>
      <w:marRight w:val="0"/>
      <w:marTop w:val="0"/>
      <w:marBottom w:val="0"/>
      <w:divBdr>
        <w:top w:val="none" w:sz="0" w:space="0" w:color="auto"/>
        <w:left w:val="none" w:sz="0" w:space="0" w:color="auto"/>
        <w:bottom w:val="none" w:sz="0" w:space="0" w:color="auto"/>
        <w:right w:val="none" w:sz="0" w:space="0" w:color="auto"/>
      </w:divBdr>
    </w:div>
    <w:div w:id="1810705982">
      <w:bodyDiv w:val="1"/>
      <w:marLeft w:val="0"/>
      <w:marRight w:val="0"/>
      <w:marTop w:val="0"/>
      <w:marBottom w:val="0"/>
      <w:divBdr>
        <w:top w:val="none" w:sz="0" w:space="0" w:color="auto"/>
        <w:left w:val="none" w:sz="0" w:space="0" w:color="auto"/>
        <w:bottom w:val="none" w:sz="0" w:space="0" w:color="auto"/>
        <w:right w:val="none" w:sz="0" w:space="0" w:color="auto"/>
      </w:divBdr>
      <w:divsChild>
        <w:div w:id="67037665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hs.gov/hipaa/for-professionals/covered-entities/sample-business-associate-agreement-provisions/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776AC193439149A1AF623F9E5B26D0" ma:contentTypeVersion="14" ma:contentTypeDescription="Create a new document." ma:contentTypeScope="" ma:versionID="b3ccdf4a550febb4e6644cb595cc0a88">
  <xsd:schema xmlns:xsd="http://www.w3.org/2001/XMLSchema" xmlns:xs="http://www.w3.org/2001/XMLSchema" xmlns:p="http://schemas.microsoft.com/office/2006/metadata/properties" xmlns:ns1="http://schemas.microsoft.com/sharepoint/v3" xmlns:ns3="633fb8e9-d6aa-4885-abd4-d543a35f4c36" xmlns:ns4="d2284a16-75aa-4bc7-961b-a6c19bb0902c" targetNamespace="http://schemas.microsoft.com/office/2006/metadata/properties" ma:root="true" ma:fieldsID="3f4e956bdda58b090592df6ef3d57e7c" ns1:_="" ns3:_="" ns4:_="">
    <xsd:import namespace="http://schemas.microsoft.com/sharepoint/v3"/>
    <xsd:import namespace="633fb8e9-d6aa-4885-abd4-d543a35f4c36"/>
    <xsd:import namespace="d2284a16-75aa-4bc7-961b-a6c19bb090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fb8e9-d6aa-4885-abd4-d543a35f4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84a16-75aa-4bc7-961b-a6c19bb09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17006-737D-41C4-B367-314DF4B800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C5ADF39-BF99-4C3B-8AD9-AB789B621BF8}">
  <ds:schemaRefs>
    <ds:schemaRef ds:uri="http://schemas.microsoft.com/sharepoint/v3/contenttype/forms"/>
  </ds:schemaRefs>
</ds:datastoreItem>
</file>

<file path=customXml/itemProps3.xml><?xml version="1.0" encoding="utf-8"?>
<ds:datastoreItem xmlns:ds="http://schemas.openxmlformats.org/officeDocument/2006/customXml" ds:itemID="{07A4EDA3-9CA9-48FC-981A-BB7F40A1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fb8e9-d6aa-4885-abd4-d543a35f4c36"/>
    <ds:schemaRef ds:uri="d2284a16-75aa-4bc7-961b-a6c19bb0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rebekaho</dc:creator>
  <cp:lastModifiedBy>Garber, Andrew (OCS)</cp:lastModifiedBy>
  <cp:revision>5</cp:revision>
  <dcterms:created xsi:type="dcterms:W3CDTF">2021-06-28T16:55:00Z</dcterms:created>
  <dcterms:modified xsi:type="dcterms:W3CDTF">2021-06-28T16:59:00Z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2021-05-26T17:25:30Z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0ec2da80-3c7a-44a8-afcf-023c00b64dcd</vt:lpwstr>
  </property>
  <property fmtid="{D5CDD505-2E9C-101B-9397-08002B2CF9AE}" pid="8" name="MSIP_Label_1520fa42-cf58-4c22-8b93-58cf1d3bd1cb_ContentBits">
    <vt:lpwstr>0</vt:lpwstr>
  </property>
  <property fmtid="{D5CDD505-2E9C-101B-9397-08002B2CF9AE}" pid="9" name="ContentTypeId">
    <vt:lpwstr>0x010100E7776AC193439149A1AF623F9E5B26D0</vt:lpwstr>
  </property>
</Properties>
</file>