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2" w:type="dxa"/>
        <w:tblInd w:w="108" w:type="dxa"/>
        <w:tblLook w:val="04A0" w:firstRow="1" w:lastRow="0" w:firstColumn="1" w:lastColumn="0" w:noHBand="0" w:noVBand="1"/>
      </w:tblPr>
      <w:tblGrid>
        <w:gridCol w:w="10872"/>
      </w:tblGrid>
      <w:tr w:rsidR="00026F8C" w:rsidRPr="002B5A01" w:rsidTr="00BA2DB9">
        <w:trPr>
          <w:trHeight w:val="1720"/>
        </w:trPr>
        <w:tc>
          <w:tcPr>
            <w:tcW w:w="10872" w:type="dxa"/>
            <w:shd w:val="clear" w:color="auto" w:fill="auto"/>
            <w:tcMar>
              <w:top w:w="80" w:type="dxa"/>
              <w:left w:w="80" w:type="dxa"/>
              <w:bottom w:w="80" w:type="dxa"/>
              <w:right w:w="80" w:type="dxa"/>
            </w:tcMar>
          </w:tcPr>
          <w:tbl>
            <w:tblPr>
              <w:tblW w:w="10594" w:type="dxa"/>
              <w:tblInd w:w="108" w:type="dxa"/>
              <w:tblLook w:val="04A0" w:firstRow="1" w:lastRow="0" w:firstColumn="1" w:lastColumn="0" w:noHBand="0" w:noVBand="1"/>
            </w:tblPr>
            <w:tblGrid>
              <w:gridCol w:w="10594"/>
            </w:tblGrid>
            <w:tr w:rsidR="00026F8C" w:rsidRPr="002B5A01" w:rsidTr="005C2C58">
              <w:trPr>
                <w:trHeight w:val="1990"/>
              </w:trPr>
              <w:tc>
                <w:tcPr>
                  <w:tcW w:w="10594" w:type="dxa"/>
                  <w:shd w:val="clear" w:color="auto" w:fill="E2EFD9" w:themeFill="accent6" w:themeFillTint="33"/>
                  <w:tcMar>
                    <w:top w:w="80" w:type="dxa"/>
                    <w:left w:w="80" w:type="dxa"/>
                    <w:bottom w:w="80" w:type="dxa"/>
                    <w:right w:w="80" w:type="dxa"/>
                  </w:tcMar>
                </w:tcPr>
                <w:p w:rsidR="00026F8C" w:rsidRPr="005C2C58" w:rsidRDefault="0000526B" w:rsidP="00026F8C">
                  <w:pPr>
                    <w:spacing w:before="240"/>
                    <w:ind w:right="86"/>
                    <w:jc w:val="right"/>
                    <w:rPr>
                      <w:rFonts w:asciiTheme="minorHAnsi" w:hAnsiTheme="minorHAnsi"/>
                      <w:sz w:val="36"/>
                      <w:szCs w:val="36"/>
                    </w:rPr>
                  </w:pPr>
                  <w:r w:rsidRPr="005C2C58">
                    <w:rPr>
                      <w:rFonts w:asciiTheme="minorHAnsi" w:hAnsiTheme="minorHAnsi"/>
                      <w:noProof/>
                      <w:sz w:val="36"/>
                      <w:szCs w:val="36"/>
                    </w:rPr>
                    <w:drawing>
                      <wp:anchor distT="0" distB="0" distL="114300" distR="114300" simplePos="0" relativeHeight="251658240" behindDoc="0" locked="0" layoutInCell="1" allowOverlap="1" wp14:anchorId="1AA9F123" wp14:editId="049482CB">
                        <wp:simplePos x="0" y="0"/>
                        <wp:positionH relativeFrom="column">
                          <wp:posOffset>199390</wp:posOffset>
                        </wp:positionH>
                        <wp:positionV relativeFrom="paragraph">
                          <wp:posOffset>146050</wp:posOffset>
                        </wp:positionV>
                        <wp:extent cx="1568588"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C-Logo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588" cy="1038225"/>
                                </a:xfrm>
                                <a:prstGeom prst="rect">
                                  <a:avLst/>
                                </a:prstGeom>
                              </pic:spPr>
                            </pic:pic>
                          </a:graphicData>
                        </a:graphic>
                      </wp:anchor>
                    </w:drawing>
                  </w:r>
                  <w:r w:rsidR="00026F8C" w:rsidRPr="005C2C58">
                    <w:rPr>
                      <w:rFonts w:asciiTheme="minorHAnsi" w:hAnsiTheme="minorHAnsi"/>
                      <w:sz w:val="36"/>
                      <w:szCs w:val="36"/>
                    </w:rPr>
                    <w:t xml:space="preserve">State Interoperability Executive Committee </w:t>
                  </w:r>
                </w:p>
                <w:p w:rsidR="00026F8C" w:rsidRPr="005C2C58" w:rsidRDefault="00882ED4" w:rsidP="00026F8C">
                  <w:pPr>
                    <w:ind w:right="86"/>
                    <w:jc w:val="right"/>
                    <w:rPr>
                      <w:rFonts w:asciiTheme="minorHAnsi" w:hAnsiTheme="minorHAnsi"/>
                      <w:sz w:val="36"/>
                      <w:szCs w:val="36"/>
                    </w:rPr>
                  </w:pPr>
                  <w:r w:rsidRPr="005C2C58">
                    <w:rPr>
                      <w:rFonts w:asciiTheme="minorHAnsi" w:hAnsiTheme="minorHAnsi"/>
                      <w:sz w:val="36"/>
                      <w:szCs w:val="36"/>
                    </w:rPr>
                    <w:t>Minutes</w:t>
                  </w:r>
                  <w:r w:rsidR="00B11E91" w:rsidRPr="005C2C58">
                    <w:rPr>
                      <w:rFonts w:asciiTheme="minorHAnsi" w:hAnsiTheme="minorHAnsi"/>
                      <w:sz w:val="36"/>
                      <w:szCs w:val="36"/>
                    </w:rPr>
                    <w:t xml:space="preserve"> </w:t>
                  </w:r>
                  <w:r w:rsidR="00FA1815">
                    <w:rPr>
                      <w:rFonts w:asciiTheme="minorHAnsi" w:hAnsiTheme="minorHAnsi"/>
                      <w:sz w:val="36"/>
                      <w:szCs w:val="36"/>
                    </w:rPr>
                    <w:t>June 16</w:t>
                  </w:r>
                  <w:r w:rsidR="00E7069B">
                    <w:rPr>
                      <w:rFonts w:asciiTheme="minorHAnsi" w:hAnsiTheme="minorHAnsi"/>
                      <w:sz w:val="36"/>
                      <w:szCs w:val="36"/>
                    </w:rPr>
                    <w:t xml:space="preserve">, </w:t>
                  </w:r>
                  <w:r w:rsidR="00B31FA6">
                    <w:rPr>
                      <w:rFonts w:asciiTheme="minorHAnsi" w:hAnsiTheme="minorHAnsi"/>
                      <w:sz w:val="36"/>
                      <w:szCs w:val="36"/>
                    </w:rPr>
                    <w:t>2016</w:t>
                  </w:r>
                  <w:r w:rsidR="00026F8C" w:rsidRPr="005C2C58">
                    <w:rPr>
                      <w:rFonts w:asciiTheme="minorHAnsi" w:hAnsiTheme="minorHAnsi"/>
                    </w:rPr>
                    <w:t xml:space="preserve"> </w:t>
                  </w:r>
                </w:p>
                <w:p w:rsidR="00026F8C" w:rsidRPr="005C2C58" w:rsidRDefault="00377FF1" w:rsidP="00026F8C">
                  <w:pPr>
                    <w:ind w:right="86"/>
                    <w:jc w:val="right"/>
                    <w:rPr>
                      <w:rFonts w:asciiTheme="minorHAnsi" w:hAnsiTheme="minorHAnsi"/>
                    </w:rPr>
                  </w:pPr>
                  <w:r>
                    <w:rPr>
                      <w:rFonts w:asciiTheme="minorHAnsi" w:hAnsiTheme="minorHAnsi"/>
                    </w:rPr>
                    <w:t>1:30 – 3:30 pm</w:t>
                  </w:r>
                </w:p>
                <w:p w:rsidR="00026F8C" w:rsidRPr="002B5A01" w:rsidRDefault="00FA1815" w:rsidP="00026F8C">
                  <w:pPr>
                    <w:pStyle w:val="Body"/>
                    <w:ind w:right="86"/>
                    <w:jc w:val="right"/>
                    <w:rPr>
                      <w:rFonts w:ascii="Calibri Light" w:eastAsia="Calibri Light" w:hAnsi="Calibri Light" w:cs="Calibri Light"/>
                      <w:b/>
                      <w:bCs/>
                      <w:sz w:val="22"/>
                      <w:szCs w:val="22"/>
                    </w:rPr>
                  </w:pPr>
                  <w:r>
                    <w:rPr>
                      <w:rFonts w:asciiTheme="minorHAnsi" w:hAnsiTheme="minorHAnsi"/>
                    </w:rPr>
                    <w:t>1500 Jefferson, Olympia</w:t>
                  </w:r>
                </w:p>
              </w:tc>
            </w:tr>
          </w:tbl>
          <w:p w:rsidR="00026F8C" w:rsidRPr="002B5A01" w:rsidRDefault="00026F8C" w:rsidP="00026F8C">
            <w:pPr>
              <w:pStyle w:val="Body"/>
              <w:ind w:right="86"/>
              <w:rPr>
                <w:rFonts w:ascii="Calibri Light" w:eastAsia="Calibri Light" w:hAnsi="Calibri Light" w:cs="Calibri Light"/>
                <w:b/>
                <w:bCs/>
                <w:sz w:val="22"/>
                <w:szCs w:val="22"/>
              </w:rPr>
            </w:pPr>
          </w:p>
        </w:tc>
      </w:tr>
      <w:tr w:rsidR="00026F8C" w:rsidRPr="005C2C58" w:rsidTr="00BA2DB9">
        <w:trPr>
          <w:trHeight w:val="1567"/>
        </w:trPr>
        <w:tc>
          <w:tcPr>
            <w:tcW w:w="10872" w:type="dxa"/>
            <w:shd w:val="clear" w:color="auto" w:fill="auto"/>
            <w:tcMar>
              <w:top w:w="80" w:type="dxa"/>
              <w:left w:w="80" w:type="dxa"/>
              <w:bottom w:w="80" w:type="dxa"/>
              <w:right w:w="80" w:type="dxa"/>
            </w:tcMar>
          </w:tcPr>
          <w:p w:rsidR="00026F8C" w:rsidRPr="008C6C95" w:rsidRDefault="00026F8C" w:rsidP="005C2C58">
            <w:pPr>
              <w:pStyle w:val="ListParagraph"/>
              <w:numPr>
                <w:ilvl w:val="0"/>
                <w:numId w:val="18"/>
              </w:numPr>
              <w:rPr>
                <w:rFonts w:asciiTheme="minorHAnsi" w:hAnsiTheme="minorHAnsi"/>
                <w:b/>
                <w:sz w:val="22"/>
                <w:szCs w:val="22"/>
              </w:rPr>
            </w:pPr>
            <w:r w:rsidRPr="008C6C95">
              <w:rPr>
                <w:rFonts w:asciiTheme="minorHAnsi" w:hAnsiTheme="minorHAnsi"/>
                <w:b/>
                <w:sz w:val="22"/>
                <w:szCs w:val="22"/>
              </w:rPr>
              <w:t xml:space="preserve">Call to </w:t>
            </w:r>
            <w:r w:rsidR="00EA393B" w:rsidRPr="008C6C95">
              <w:rPr>
                <w:rFonts w:asciiTheme="minorHAnsi" w:hAnsiTheme="minorHAnsi"/>
                <w:b/>
                <w:sz w:val="22"/>
                <w:szCs w:val="22"/>
              </w:rPr>
              <w:t>O</w:t>
            </w:r>
            <w:r w:rsidRPr="008C6C95">
              <w:rPr>
                <w:rFonts w:asciiTheme="minorHAnsi" w:hAnsiTheme="minorHAnsi"/>
                <w:b/>
                <w:sz w:val="22"/>
                <w:szCs w:val="22"/>
              </w:rPr>
              <w:t xml:space="preserve">rder, </w:t>
            </w:r>
            <w:r w:rsidR="00EA393B" w:rsidRPr="008C6C95">
              <w:rPr>
                <w:rFonts w:asciiTheme="minorHAnsi" w:hAnsiTheme="minorHAnsi"/>
                <w:b/>
                <w:sz w:val="22"/>
                <w:szCs w:val="22"/>
              </w:rPr>
              <w:t>W</w:t>
            </w:r>
            <w:r w:rsidRPr="008C6C95">
              <w:rPr>
                <w:rFonts w:asciiTheme="minorHAnsi" w:hAnsiTheme="minorHAnsi"/>
                <w:b/>
                <w:sz w:val="22"/>
                <w:szCs w:val="22"/>
              </w:rPr>
              <w:t xml:space="preserve">elcome, </w:t>
            </w:r>
            <w:r w:rsidR="00EA393B" w:rsidRPr="008C6C95">
              <w:rPr>
                <w:rFonts w:asciiTheme="minorHAnsi" w:hAnsiTheme="minorHAnsi"/>
                <w:b/>
                <w:sz w:val="22"/>
                <w:szCs w:val="22"/>
              </w:rPr>
              <w:t>A</w:t>
            </w:r>
            <w:r w:rsidRPr="008C6C95">
              <w:rPr>
                <w:rFonts w:asciiTheme="minorHAnsi" w:hAnsiTheme="minorHAnsi"/>
                <w:b/>
                <w:sz w:val="22"/>
                <w:szCs w:val="22"/>
              </w:rPr>
              <w:t xml:space="preserve">nnouncements, and </w:t>
            </w:r>
            <w:r w:rsidR="00EA393B" w:rsidRPr="008C6C95">
              <w:rPr>
                <w:rFonts w:asciiTheme="minorHAnsi" w:hAnsiTheme="minorHAnsi"/>
                <w:b/>
                <w:sz w:val="22"/>
                <w:szCs w:val="22"/>
              </w:rPr>
              <w:t>I</w:t>
            </w:r>
            <w:r w:rsidRPr="008C6C95">
              <w:rPr>
                <w:rFonts w:asciiTheme="minorHAnsi" w:hAnsiTheme="minorHAnsi"/>
                <w:b/>
                <w:sz w:val="22"/>
                <w:szCs w:val="22"/>
              </w:rPr>
              <w:t>ntroductions</w:t>
            </w:r>
          </w:p>
          <w:p w:rsidR="00837326" w:rsidRPr="008C6C95" w:rsidRDefault="00D9234C" w:rsidP="008B327F">
            <w:pPr>
              <w:ind w:left="720"/>
              <w:rPr>
                <w:rFonts w:asciiTheme="minorHAnsi" w:hAnsiTheme="minorHAnsi"/>
                <w:sz w:val="22"/>
                <w:szCs w:val="22"/>
              </w:rPr>
            </w:pPr>
            <w:r w:rsidRPr="008C6C95">
              <w:rPr>
                <w:rFonts w:asciiTheme="minorHAnsi" w:hAnsiTheme="minorHAnsi"/>
                <w:sz w:val="22"/>
                <w:szCs w:val="22"/>
              </w:rPr>
              <w:t xml:space="preserve">Chair Bill </w:t>
            </w:r>
            <w:r w:rsidR="00026F8C" w:rsidRPr="008C6C95">
              <w:rPr>
                <w:rFonts w:asciiTheme="minorHAnsi" w:hAnsiTheme="minorHAnsi"/>
                <w:sz w:val="22"/>
                <w:szCs w:val="22"/>
              </w:rPr>
              <w:t xml:space="preserve">Schrier called the meeting to order at </w:t>
            </w:r>
            <w:r w:rsidR="00B500BA" w:rsidRPr="008C6C95">
              <w:rPr>
                <w:rFonts w:asciiTheme="minorHAnsi" w:hAnsiTheme="minorHAnsi"/>
                <w:sz w:val="22"/>
                <w:szCs w:val="22"/>
              </w:rPr>
              <w:t>1:33</w:t>
            </w:r>
            <w:r w:rsidR="00026F8C" w:rsidRPr="008C6C95">
              <w:rPr>
                <w:rFonts w:asciiTheme="minorHAnsi" w:hAnsiTheme="minorHAnsi"/>
                <w:sz w:val="22"/>
                <w:szCs w:val="22"/>
              </w:rPr>
              <w:t xml:space="preserve"> p.m.</w:t>
            </w:r>
          </w:p>
          <w:p w:rsidR="005339F7" w:rsidRPr="008C6C95" w:rsidRDefault="00026F8C" w:rsidP="00B53DB9">
            <w:pPr>
              <w:pStyle w:val="ListParagraph"/>
              <w:numPr>
                <w:ilvl w:val="0"/>
                <w:numId w:val="19"/>
              </w:numPr>
              <w:rPr>
                <w:rFonts w:asciiTheme="minorHAnsi" w:hAnsiTheme="minorHAnsi"/>
                <w:sz w:val="22"/>
                <w:szCs w:val="22"/>
              </w:rPr>
            </w:pPr>
            <w:r w:rsidRPr="008C6C95">
              <w:rPr>
                <w:rFonts w:asciiTheme="minorHAnsi" w:hAnsiTheme="minorHAnsi"/>
                <w:sz w:val="22"/>
                <w:szCs w:val="22"/>
              </w:rPr>
              <w:t>Round-robin introductions</w:t>
            </w:r>
            <w:r w:rsidR="00EA393B" w:rsidRPr="008C6C95">
              <w:rPr>
                <w:rFonts w:asciiTheme="minorHAnsi" w:hAnsiTheme="minorHAnsi"/>
                <w:sz w:val="22"/>
                <w:szCs w:val="22"/>
              </w:rPr>
              <w:t xml:space="preserve"> were made.</w:t>
            </w:r>
          </w:p>
          <w:p w:rsidR="003138BC" w:rsidRPr="008C6C95" w:rsidRDefault="00026F8C" w:rsidP="00B53DB9">
            <w:pPr>
              <w:pStyle w:val="ListParagraph"/>
              <w:numPr>
                <w:ilvl w:val="0"/>
                <w:numId w:val="19"/>
              </w:numPr>
              <w:rPr>
                <w:rFonts w:asciiTheme="minorHAnsi" w:hAnsiTheme="minorHAnsi"/>
                <w:sz w:val="22"/>
                <w:szCs w:val="22"/>
              </w:rPr>
            </w:pPr>
            <w:r w:rsidRPr="008C6C95">
              <w:rPr>
                <w:rFonts w:asciiTheme="minorHAnsi" w:hAnsiTheme="minorHAnsi"/>
                <w:sz w:val="22"/>
                <w:szCs w:val="22"/>
              </w:rPr>
              <w:t xml:space="preserve">Members in attendance: </w:t>
            </w:r>
            <w:r w:rsidR="00B31FA6" w:rsidRPr="008C6C95">
              <w:rPr>
                <w:rFonts w:asciiTheme="minorHAnsi" w:hAnsiTheme="minorHAnsi"/>
                <w:sz w:val="22"/>
                <w:szCs w:val="22"/>
              </w:rPr>
              <w:t>Matt Modarelli</w:t>
            </w:r>
            <w:r w:rsidR="00D37AB4" w:rsidRPr="008C6C95">
              <w:rPr>
                <w:rFonts w:asciiTheme="minorHAnsi" w:hAnsiTheme="minorHAnsi"/>
                <w:sz w:val="22"/>
                <w:szCs w:val="22"/>
              </w:rPr>
              <w:t xml:space="preserve"> (</w:t>
            </w:r>
            <w:r w:rsidR="00FA1815" w:rsidRPr="008C6C95">
              <w:rPr>
                <w:rFonts w:asciiTheme="minorHAnsi" w:hAnsiTheme="minorHAnsi"/>
                <w:sz w:val="22"/>
                <w:szCs w:val="22"/>
              </w:rPr>
              <w:t>MG Bret Daugherty</w:t>
            </w:r>
            <w:r w:rsidR="00D37AB4" w:rsidRPr="008C6C95">
              <w:rPr>
                <w:rFonts w:asciiTheme="minorHAnsi" w:hAnsiTheme="minorHAnsi"/>
                <w:sz w:val="22"/>
                <w:szCs w:val="22"/>
              </w:rPr>
              <w:t>),</w:t>
            </w:r>
            <w:r w:rsidR="00FA1815" w:rsidRPr="008C6C95">
              <w:rPr>
                <w:rFonts w:asciiTheme="minorHAnsi" w:hAnsiTheme="minorHAnsi"/>
                <w:sz w:val="22"/>
                <w:szCs w:val="22"/>
              </w:rPr>
              <w:t xml:space="preserve"> </w:t>
            </w:r>
            <w:r w:rsidR="008870AE" w:rsidRPr="008C6C95">
              <w:rPr>
                <w:rFonts w:asciiTheme="minorHAnsi" w:hAnsiTheme="minorHAnsi"/>
                <w:sz w:val="22"/>
                <w:szCs w:val="22"/>
              </w:rPr>
              <w:t xml:space="preserve">Robert </w:t>
            </w:r>
            <w:r w:rsidR="00882ED4" w:rsidRPr="008C6C95">
              <w:rPr>
                <w:rFonts w:asciiTheme="minorHAnsi" w:hAnsiTheme="minorHAnsi"/>
                <w:sz w:val="22"/>
                <w:szCs w:val="22"/>
              </w:rPr>
              <w:t>Ezelle</w:t>
            </w:r>
            <w:r w:rsidR="00E57B6A" w:rsidRPr="008C6C95">
              <w:rPr>
                <w:rFonts w:asciiTheme="minorHAnsi" w:hAnsiTheme="minorHAnsi"/>
                <w:sz w:val="22"/>
                <w:szCs w:val="22"/>
              </w:rPr>
              <w:t xml:space="preserve">, </w:t>
            </w:r>
            <w:r w:rsidR="00277957" w:rsidRPr="008C6C95">
              <w:rPr>
                <w:rFonts w:asciiTheme="minorHAnsi" w:hAnsiTheme="minorHAnsi"/>
                <w:sz w:val="22"/>
                <w:szCs w:val="22"/>
              </w:rPr>
              <w:t xml:space="preserve">Chief </w:t>
            </w:r>
            <w:r w:rsidR="00E57B6A" w:rsidRPr="008C6C95">
              <w:rPr>
                <w:rFonts w:asciiTheme="minorHAnsi" w:hAnsiTheme="minorHAnsi"/>
                <w:sz w:val="22"/>
                <w:szCs w:val="22"/>
              </w:rPr>
              <w:t>Al Co</w:t>
            </w:r>
            <w:r w:rsidR="00E7069B" w:rsidRPr="008C6C95">
              <w:rPr>
                <w:rFonts w:asciiTheme="minorHAnsi" w:hAnsiTheme="minorHAnsi"/>
                <w:sz w:val="22"/>
                <w:szCs w:val="22"/>
              </w:rPr>
              <w:t>mpaan</w:t>
            </w:r>
            <w:r w:rsidR="00882ED4" w:rsidRPr="008C6C95">
              <w:rPr>
                <w:rFonts w:asciiTheme="minorHAnsi" w:hAnsiTheme="minorHAnsi"/>
                <w:sz w:val="22"/>
                <w:szCs w:val="22"/>
              </w:rPr>
              <w:t xml:space="preserve">, </w:t>
            </w:r>
            <w:r w:rsidR="00E7069B" w:rsidRPr="008C6C95">
              <w:rPr>
                <w:rFonts w:asciiTheme="minorHAnsi" w:hAnsiTheme="minorHAnsi"/>
                <w:sz w:val="22"/>
                <w:szCs w:val="22"/>
              </w:rPr>
              <w:t xml:space="preserve">Keith Flewelling, Randell Harris, </w:t>
            </w:r>
            <w:r w:rsidR="0021619F" w:rsidRPr="008C6C95">
              <w:rPr>
                <w:rFonts w:asciiTheme="minorHAnsi" w:hAnsiTheme="minorHAnsi"/>
                <w:sz w:val="22"/>
                <w:szCs w:val="22"/>
              </w:rPr>
              <w:t xml:space="preserve">Tim McDowell for </w:t>
            </w:r>
            <w:r w:rsidR="00D9234C" w:rsidRPr="008C6C95">
              <w:rPr>
                <w:rFonts w:asciiTheme="minorHAnsi" w:hAnsiTheme="minorHAnsi"/>
                <w:sz w:val="22"/>
                <w:szCs w:val="22"/>
              </w:rPr>
              <w:t xml:space="preserve">John </w:t>
            </w:r>
            <w:r w:rsidR="002F16D4" w:rsidRPr="008C6C95">
              <w:rPr>
                <w:rFonts w:asciiTheme="minorHAnsi" w:hAnsiTheme="minorHAnsi"/>
                <w:sz w:val="22"/>
                <w:szCs w:val="22"/>
              </w:rPr>
              <w:t>Nisbet</w:t>
            </w:r>
            <w:r w:rsidR="00826066" w:rsidRPr="008C6C95">
              <w:rPr>
                <w:rFonts w:asciiTheme="minorHAnsi" w:hAnsiTheme="minorHAnsi"/>
                <w:sz w:val="22"/>
                <w:szCs w:val="22"/>
              </w:rPr>
              <w:t>,</w:t>
            </w:r>
            <w:r w:rsidR="00B31FA6" w:rsidRPr="008C6C95">
              <w:rPr>
                <w:rFonts w:asciiTheme="minorHAnsi" w:hAnsiTheme="minorHAnsi"/>
                <w:sz w:val="22"/>
                <w:szCs w:val="22"/>
              </w:rPr>
              <w:t xml:space="preserve"> </w:t>
            </w:r>
            <w:r w:rsidR="00D37AB4" w:rsidRPr="008C6C95">
              <w:rPr>
                <w:rFonts w:asciiTheme="minorHAnsi" w:hAnsiTheme="minorHAnsi"/>
                <w:sz w:val="22"/>
                <w:szCs w:val="22"/>
              </w:rPr>
              <w:t xml:space="preserve">Chief </w:t>
            </w:r>
            <w:r w:rsidR="0021619F" w:rsidRPr="008C6C95">
              <w:rPr>
                <w:rFonts w:asciiTheme="minorHAnsi" w:hAnsiTheme="minorHAnsi"/>
                <w:sz w:val="22"/>
                <w:szCs w:val="22"/>
              </w:rPr>
              <w:t>Jim Sharp</w:t>
            </w:r>
            <w:r w:rsidR="00B31FA6" w:rsidRPr="008C6C95">
              <w:rPr>
                <w:rFonts w:asciiTheme="minorHAnsi" w:hAnsiTheme="minorHAnsi"/>
                <w:sz w:val="22"/>
                <w:szCs w:val="22"/>
              </w:rPr>
              <w:t>,</w:t>
            </w:r>
            <w:r w:rsidR="00E7069B" w:rsidRPr="008C6C95">
              <w:rPr>
                <w:rFonts w:asciiTheme="minorHAnsi" w:hAnsiTheme="minorHAnsi"/>
                <w:sz w:val="22"/>
                <w:szCs w:val="22"/>
              </w:rPr>
              <w:t xml:space="preserve"> </w:t>
            </w:r>
            <w:r w:rsidR="00EA393B" w:rsidRPr="008C6C95">
              <w:rPr>
                <w:rFonts w:asciiTheme="minorHAnsi" w:hAnsiTheme="minorHAnsi"/>
                <w:sz w:val="22"/>
                <w:szCs w:val="22"/>
              </w:rPr>
              <w:t xml:space="preserve">Assistant </w:t>
            </w:r>
            <w:r w:rsidR="00B31FA6" w:rsidRPr="008C6C95">
              <w:rPr>
                <w:rFonts w:asciiTheme="minorHAnsi" w:hAnsiTheme="minorHAnsi"/>
                <w:sz w:val="22"/>
                <w:szCs w:val="22"/>
              </w:rPr>
              <w:t>Chief Marc Lamoreaux</w:t>
            </w:r>
            <w:r w:rsidR="00D37AB4" w:rsidRPr="008C6C95">
              <w:rPr>
                <w:rFonts w:asciiTheme="minorHAnsi" w:hAnsiTheme="minorHAnsi"/>
                <w:sz w:val="22"/>
                <w:szCs w:val="22"/>
              </w:rPr>
              <w:t xml:space="preserve"> </w:t>
            </w:r>
            <w:r w:rsidR="00EA393B" w:rsidRPr="008C6C95">
              <w:rPr>
                <w:rFonts w:asciiTheme="minorHAnsi" w:hAnsiTheme="minorHAnsi"/>
                <w:sz w:val="22"/>
                <w:szCs w:val="22"/>
              </w:rPr>
              <w:t xml:space="preserve">for </w:t>
            </w:r>
            <w:r w:rsidR="00277957" w:rsidRPr="008C6C95">
              <w:rPr>
                <w:rFonts w:asciiTheme="minorHAnsi" w:hAnsiTheme="minorHAnsi"/>
                <w:sz w:val="22"/>
                <w:szCs w:val="22"/>
              </w:rPr>
              <w:t>Chief</w:t>
            </w:r>
            <w:r w:rsidR="00E7069B" w:rsidRPr="008C6C95">
              <w:rPr>
                <w:rFonts w:asciiTheme="minorHAnsi" w:hAnsiTheme="minorHAnsi"/>
                <w:sz w:val="22"/>
                <w:szCs w:val="22"/>
              </w:rPr>
              <w:t xml:space="preserve"> </w:t>
            </w:r>
            <w:r w:rsidR="00837326" w:rsidRPr="008C6C95">
              <w:rPr>
                <w:rFonts w:asciiTheme="minorHAnsi" w:hAnsiTheme="minorHAnsi"/>
                <w:sz w:val="22"/>
                <w:szCs w:val="22"/>
              </w:rPr>
              <w:t xml:space="preserve">Batiste, </w:t>
            </w:r>
            <w:r w:rsidR="00D37AB4" w:rsidRPr="008C6C95">
              <w:rPr>
                <w:rFonts w:asciiTheme="minorHAnsi" w:hAnsiTheme="minorHAnsi"/>
                <w:sz w:val="22"/>
                <w:szCs w:val="22"/>
              </w:rPr>
              <w:t xml:space="preserve">Chief </w:t>
            </w:r>
            <w:r w:rsidR="00D9234C" w:rsidRPr="008C6C95">
              <w:rPr>
                <w:rFonts w:asciiTheme="minorHAnsi" w:hAnsiTheme="minorHAnsi"/>
                <w:sz w:val="22"/>
                <w:szCs w:val="22"/>
              </w:rPr>
              <w:t>Chuck</w:t>
            </w:r>
            <w:r w:rsidR="002F16D4" w:rsidRPr="008C6C95">
              <w:rPr>
                <w:rFonts w:asciiTheme="minorHAnsi" w:hAnsiTheme="minorHAnsi"/>
                <w:sz w:val="22"/>
                <w:szCs w:val="22"/>
              </w:rPr>
              <w:t xml:space="preserve"> </w:t>
            </w:r>
            <w:r w:rsidR="00837326" w:rsidRPr="008C6C95">
              <w:rPr>
                <w:rFonts w:asciiTheme="minorHAnsi" w:hAnsiTheme="minorHAnsi"/>
                <w:sz w:val="22"/>
                <w:szCs w:val="22"/>
              </w:rPr>
              <w:t>Duffy,</w:t>
            </w:r>
            <w:r w:rsidR="00826066" w:rsidRPr="008C6C95">
              <w:rPr>
                <w:rFonts w:asciiTheme="minorHAnsi" w:hAnsiTheme="minorHAnsi"/>
                <w:sz w:val="22"/>
                <w:szCs w:val="22"/>
              </w:rPr>
              <w:t xml:space="preserve"> </w:t>
            </w:r>
            <w:r w:rsidR="00FA1815" w:rsidRPr="008C6C95">
              <w:rPr>
                <w:rFonts w:asciiTheme="minorHAnsi" w:hAnsiTheme="minorHAnsi"/>
                <w:sz w:val="22"/>
                <w:szCs w:val="22"/>
              </w:rPr>
              <w:t xml:space="preserve">Anton Damm </w:t>
            </w:r>
            <w:r w:rsidR="00EA393B" w:rsidRPr="008C6C95">
              <w:rPr>
                <w:rFonts w:asciiTheme="minorHAnsi" w:hAnsiTheme="minorHAnsi"/>
                <w:sz w:val="22"/>
                <w:szCs w:val="22"/>
              </w:rPr>
              <w:t xml:space="preserve">for </w:t>
            </w:r>
            <w:r w:rsidR="00162009" w:rsidRPr="008C6C95">
              <w:rPr>
                <w:rFonts w:asciiTheme="minorHAnsi" w:hAnsiTheme="minorHAnsi"/>
                <w:sz w:val="22"/>
                <w:szCs w:val="22"/>
              </w:rPr>
              <w:t xml:space="preserve">Bob </w:t>
            </w:r>
            <w:r w:rsidR="008870AE" w:rsidRPr="008C6C95">
              <w:rPr>
                <w:rFonts w:asciiTheme="minorHAnsi" w:hAnsiTheme="minorHAnsi"/>
                <w:sz w:val="22"/>
                <w:szCs w:val="22"/>
              </w:rPr>
              <w:t>Johnson</w:t>
            </w:r>
            <w:r w:rsidR="00837326" w:rsidRPr="008C6C95">
              <w:rPr>
                <w:rFonts w:asciiTheme="minorHAnsi" w:hAnsiTheme="minorHAnsi"/>
                <w:sz w:val="22"/>
                <w:szCs w:val="22"/>
              </w:rPr>
              <w:t xml:space="preserve">, </w:t>
            </w:r>
            <w:r w:rsidR="00D9234C" w:rsidRPr="008C6C95">
              <w:rPr>
                <w:rFonts w:asciiTheme="minorHAnsi" w:hAnsiTheme="minorHAnsi"/>
                <w:sz w:val="22"/>
                <w:szCs w:val="22"/>
              </w:rPr>
              <w:t xml:space="preserve">Bill </w:t>
            </w:r>
            <w:r w:rsidR="00B31FA6" w:rsidRPr="008C6C95">
              <w:rPr>
                <w:rFonts w:asciiTheme="minorHAnsi" w:hAnsiTheme="minorHAnsi"/>
                <w:sz w:val="22"/>
                <w:szCs w:val="22"/>
              </w:rPr>
              <w:t xml:space="preserve">Schrier, </w:t>
            </w:r>
            <w:r w:rsidR="008870AE" w:rsidRPr="008C6C95">
              <w:rPr>
                <w:rFonts w:asciiTheme="minorHAnsi" w:hAnsiTheme="minorHAnsi"/>
                <w:sz w:val="22"/>
                <w:szCs w:val="22"/>
              </w:rPr>
              <w:t>Patti Kelly</w:t>
            </w:r>
            <w:r w:rsidR="00EA393B" w:rsidRPr="008C6C95">
              <w:rPr>
                <w:rFonts w:asciiTheme="minorHAnsi" w:hAnsiTheme="minorHAnsi"/>
                <w:sz w:val="22"/>
                <w:szCs w:val="22"/>
              </w:rPr>
              <w:t xml:space="preserve">, and </w:t>
            </w:r>
            <w:r w:rsidR="00D37AB4" w:rsidRPr="008C6C95">
              <w:rPr>
                <w:rFonts w:asciiTheme="minorHAnsi" w:hAnsiTheme="minorHAnsi"/>
                <w:sz w:val="22"/>
                <w:szCs w:val="22"/>
              </w:rPr>
              <w:t>Jose Zuniga</w:t>
            </w:r>
            <w:r w:rsidR="00EA393B" w:rsidRPr="008C6C95">
              <w:rPr>
                <w:rFonts w:asciiTheme="minorHAnsi" w:hAnsiTheme="minorHAnsi"/>
                <w:sz w:val="22"/>
                <w:szCs w:val="22"/>
              </w:rPr>
              <w:t xml:space="preserve"> for WADOC</w:t>
            </w:r>
            <w:r w:rsidR="00C1412E" w:rsidRPr="008C6C95">
              <w:rPr>
                <w:rFonts w:asciiTheme="minorHAnsi" w:hAnsiTheme="minorHAnsi"/>
                <w:sz w:val="22"/>
                <w:szCs w:val="22"/>
              </w:rPr>
              <w:t xml:space="preserve">. </w:t>
            </w:r>
            <w:r w:rsidR="00712CB1" w:rsidRPr="008C6C95">
              <w:rPr>
                <w:rFonts w:asciiTheme="minorHAnsi" w:hAnsiTheme="minorHAnsi"/>
                <w:sz w:val="22"/>
                <w:szCs w:val="22"/>
              </w:rPr>
              <w:t xml:space="preserve">  </w:t>
            </w:r>
            <w:r w:rsidR="00B500BA" w:rsidRPr="008C6C95">
              <w:rPr>
                <w:rFonts w:asciiTheme="minorHAnsi" w:hAnsiTheme="minorHAnsi"/>
                <w:sz w:val="22"/>
                <w:szCs w:val="22"/>
              </w:rPr>
              <w:t xml:space="preserve">Via Phone:  Stephanie Fritts, </w:t>
            </w:r>
            <w:r w:rsidR="00D37AB4" w:rsidRPr="008C6C95">
              <w:rPr>
                <w:rFonts w:asciiTheme="minorHAnsi" w:hAnsiTheme="minorHAnsi"/>
                <w:sz w:val="22"/>
                <w:szCs w:val="22"/>
              </w:rPr>
              <w:t xml:space="preserve">Sheriff </w:t>
            </w:r>
            <w:r w:rsidR="0021619F" w:rsidRPr="008C6C95">
              <w:rPr>
                <w:rFonts w:asciiTheme="minorHAnsi" w:hAnsiTheme="minorHAnsi"/>
                <w:sz w:val="22"/>
                <w:szCs w:val="22"/>
              </w:rPr>
              <w:t>Bill Benedict</w:t>
            </w:r>
          </w:p>
          <w:p w:rsidR="00B31FA6" w:rsidRPr="008C6C95" w:rsidRDefault="00B31FA6" w:rsidP="00B31FA6">
            <w:pPr>
              <w:pStyle w:val="ListParagraph"/>
              <w:numPr>
                <w:ilvl w:val="0"/>
                <w:numId w:val="18"/>
              </w:numPr>
              <w:rPr>
                <w:rFonts w:asciiTheme="minorHAnsi" w:hAnsiTheme="minorHAnsi"/>
                <w:b/>
                <w:sz w:val="22"/>
                <w:szCs w:val="22"/>
              </w:rPr>
            </w:pPr>
            <w:r w:rsidRPr="008C6C95">
              <w:rPr>
                <w:rFonts w:asciiTheme="minorHAnsi" w:hAnsiTheme="minorHAnsi"/>
                <w:b/>
                <w:sz w:val="22"/>
                <w:szCs w:val="22"/>
              </w:rPr>
              <w:t xml:space="preserve">SIEC Business </w:t>
            </w:r>
          </w:p>
          <w:p w:rsidR="00B31FA6" w:rsidRPr="008C6C95" w:rsidRDefault="00B31FA6" w:rsidP="00B31FA6">
            <w:pPr>
              <w:pStyle w:val="ListParagraph"/>
              <w:numPr>
                <w:ilvl w:val="0"/>
                <w:numId w:val="20"/>
              </w:numPr>
              <w:rPr>
                <w:rFonts w:asciiTheme="minorHAnsi" w:hAnsiTheme="minorHAnsi"/>
                <w:sz w:val="22"/>
                <w:szCs w:val="22"/>
              </w:rPr>
            </w:pPr>
            <w:r w:rsidRPr="008C6C95">
              <w:rPr>
                <w:rFonts w:asciiTheme="minorHAnsi" w:hAnsiTheme="minorHAnsi"/>
                <w:sz w:val="22"/>
                <w:szCs w:val="22"/>
              </w:rPr>
              <w:t xml:space="preserve">Meeting agenda </w:t>
            </w:r>
            <w:r w:rsidR="00B734AA" w:rsidRPr="008C6C95">
              <w:rPr>
                <w:rFonts w:asciiTheme="minorHAnsi" w:hAnsiTheme="minorHAnsi"/>
                <w:sz w:val="22"/>
                <w:szCs w:val="22"/>
              </w:rPr>
              <w:t xml:space="preserve">was reviewed and no changes were </w:t>
            </w:r>
            <w:r w:rsidRPr="008C6C95">
              <w:rPr>
                <w:rFonts w:asciiTheme="minorHAnsi" w:hAnsiTheme="minorHAnsi"/>
                <w:sz w:val="22"/>
                <w:szCs w:val="22"/>
              </w:rPr>
              <w:t>proposed</w:t>
            </w:r>
            <w:r w:rsidR="00B734AA" w:rsidRPr="008C6C95">
              <w:rPr>
                <w:rFonts w:asciiTheme="minorHAnsi" w:hAnsiTheme="minorHAnsi"/>
                <w:sz w:val="22"/>
                <w:szCs w:val="22"/>
              </w:rPr>
              <w:t>.</w:t>
            </w:r>
          </w:p>
          <w:p w:rsidR="005C2C58" w:rsidRPr="008C6C95" w:rsidRDefault="00B734AA" w:rsidP="00B500BA">
            <w:pPr>
              <w:pStyle w:val="ListParagraph"/>
              <w:numPr>
                <w:ilvl w:val="0"/>
                <w:numId w:val="20"/>
              </w:numPr>
              <w:rPr>
                <w:rFonts w:asciiTheme="minorHAnsi" w:hAnsiTheme="minorHAnsi"/>
                <w:sz w:val="22"/>
                <w:szCs w:val="22"/>
              </w:rPr>
            </w:pPr>
            <w:r w:rsidRPr="008C6C95">
              <w:rPr>
                <w:rFonts w:asciiTheme="minorHAnsi" w:hAnsiTheme="minorHAnsi"/>
                <w:sz w:val="22"/>
                <w:szCs w:val="22"/>
              </w:rPr>
              <w:t xml:space="preserve">Minutes of the </w:t>
            </w:r>
            <w:r w:rsidR="00B500BA" w:rsidRPr="008C6C95">
              <w:rPr>
                <w:rFonts w:asciiTheme="minorHAnsi" w:hAnsiTheme="minorHAnsi"/>
                <w:sz w:val="22"/>
                <w:szCs w:val="22"/>
              </w:rPr>
              <w:t>April 21, 2016</w:t>
            </w:r>
            <w:r w:rsidR="00B31FA6" w:rsidRPr="008C6C95">
              <w:rPr>
                <w:rFonts w:asciiTheme="minorHAnsi" w:hAnsiTheme="minorHAnsi"/>
                <w:sz w:val="22"/>
                <w:szCs w:val="22"/>
              </w:rPr>
              <w:t xml:space="preserve"> meeting</w:t>
            </w:r>
            <w:r w:rsidRPr="008C6C95">
              <w:rPr>
                <w:rFonts w:asciiTheme="minorHAnsi" w:hAnsiTheme="minorHAnsi"/>
                <w:sz w:val="22"/>
                <w:szCs w:val="22"/>
              </w:rPr>
              <w:t xml:space="preserve"> were </w:t>
            </w:r>
            <w:r w:rsidR="00B31FA6" w:rsidRPr="008C6C95">
              <w:rPr>
                <w:rFonts w:asciiTheme="minorHAnsi" w:hAnsiTheme="minorHAnsi"/>
                <w:sz w:val="22"/>
                <w:szCs w:val="22"/>
              </w:rPr>
              <w:t>approved with</w:t>
            </w:r>
            <w:r w:rsidRPr="008C6C95">
              <w:rPr>
                <w:rFonts w:asciiTheme="minorHAnsi" w:hAnsiTheme="minorHAnsi"/>
                <w:sz w:val="22"/>
                <w:szCs w:val="22"/>
              </w:rPr>
              <w:t>out amendment</w:t>
            </w:r>
            <w:r w:rsidR="00B31FA6" w:rsidRPr="008C6C95">
              <w:rPr>
                <w:rFonts w:asciiTheme="minorHAnsi" w:hAnsiTheme="minorHAnsi"/>
                <w:sz w:val="22"/>
                <w:szCs w:val="22"/>
              </w:rPr>
              <w:t xml:space="preserve">. </w:t>
            </w:r>
          </w:p>
        </w:tc>
      </w:tr>
      <w:tr w:rsidR="00026F8C" w:rsidRPr="005C2C58" w:rsidTr="00B31EE1">
        <w:trPr>
          <w:trHeight w:val="2080"/>
        </w:trPr>
        <w:tc>
          <w:tcPr>
            <w:tcW w:w="10872" w:type="dxa"/>
            <w:shd w:val="clear" w:color="auto" w:fill="auto"/>
            <w:tcMar>
              <w:top w:w="80" w:type="dxa"/>
              <w:left w:w="80" w:type="dxa"/>
              <w:bottom w:w="80" w:type="dxa"/>
              <w:right w:w="80" w:type="dxa"/>
            </w:tcMar>
          </w:tcPr>
          <w:p w:rsidR="00026F8C" w:rsidRPr="008C6C95" w:rsidRDefault="00026F8C" w:rsidP="003138BC">
            <w:pPr>
              <w:ind w:left="720"/>
              <w:rPr>
                <w:rFonts w:asciiTheme="minorHAnsi" w:hAnsiTheme="minorHAnsi"/>
                <w:b/>
                <w:sz w:val="22"/>
                <w:szCs w:val="22"/>
              </w:rPr>
            </w:pPr>
            <w:r w:rsidRPr="008C6C95">
              <w:rPr>
                <w:rFonts w:asciiTheme="minorHAnsi" w:hAnsiTheme="minorHAnsi"/>
                <w:b/>
                <w:sz w:val="22"/>
                <w:szCs w:val="22"/>
              </w:rPr>
              <w:t>News and Information Roundtable</w:t>
            </w:r>
          </w:p>
          <w:p w:rsidR="0021619F" w:rsidRPr="008C6C95" w:rsidRDefault="00C928C6" w:rsidP="00857271">
            <w:pPr>
              <w:pStyle w:val="ListParagraph"/>
              <w:numPr>
                <w:ilvl w:val="0"/>
                <w:numId w:val="37"/>
              </w:numPr>
              <w:rPr>
                <w:rFonts w:asciiTheme="minorHAnsi" w:hAnsiTheme="minorHAnsi"/>
                <w:sz w:val="22"/>
                <w:szCs w:val="22"/>
              </w:rPr>
            </w:pPr>
            <w:r>
              <w:rPr>
                <w:rFonts w:asciiTheme="minorHAnsi" w:hAnsiTheme="minorHAnsi"/>
                <w:sz w:val="22"/>
                <w:szCs w:val="22"/>
              </w:rPr>
              <w:t xml:space="preserve">Randell Harris attended </w:t>
            </w:r>
            <w:r w:rsidR="0021619F" w:rsidRPr="008C6C95">
              <w:rPr>
                <w:rFonts w:asciiTheme="minorHAnsi" w:hAnsiTheme="minorHAnsi"/>
                <w:sz w:val="22"/>
                <w:szCs w:val="22"/>
              </w:rPr>
              <w:t>Public Safety Advisory Committee</w:t>
            </w:r>
            <w:r w:rsidR="00D37AB4" w:rsidRPr="008C6C95">
              <w:rPr>
                <w:rFonts w:asciiTheme="minorHAnsi" w:hAnsiTheme="minorHAnsi"/>
                <w:sz w:val="22"/>
                <w:szCs w:val="22"/>
              </w:rPr>
              <w:t xml:space="preserve"> </w:t>
            </w:r>
            <w:r>
              <w:rPr>
                <w:rFonts w:asciiTheme="minorHAnsi" w:hAnsiTheme="minorHAnsi"/>
                <w:sz w:val="22"/>
                <w:szCs w:val="22"/>
              </w:rPr>
              <w:t>(</w:t>
            </w:r>
            <w:r w:rsidR="00D37AB4" w:rsidRPr="008C6C95">
              <w:rPr>
                <w:rFonts w:asciiTheme="minorHAnsi" w:hAnsiTheme="minorHAnsi"/>
                <w:sz w:val="22"/>
                <w:szCs w:val="22"/>
              </w:rPr>
              <w:t>PSAC</w:t>
            </w:r>
            <w:r>
              <w:rPr>
                <w:rFonts w:asciiTheme="minorHAnsi" w:hAnsiTheme="minorHAnsi"/>
                <w:sz w:val="22"/>
                <w:szCs w:val="22"/>
              </w:rPr>
              <w:t>)</w:t>
            </w:r>
            <w:r w:rsidR="00D37AB4" w:rsidRPr="008C6C95">
              <w:rPr>
                <w:rFonts w:asciiTheme="minorHAnsi" w:hAnsiTheme="minorHAnsi"/>
                <w:sz w:val="22"/>
                <w:szCs w:val="22"/>
              </w:rPr>
              <w:t xml:space="preserve"> board meeting (as Vice Chair for the Tribal Working G</w:t>
            </w:r>
            <w:r w:rsidR="0021619F" w:rsidRPr="008C6C95">
              <w:rPr>
                <w:rFonts w:asciiTheme="minorHAnsi" w:hAnsiTheme="minorHAnsi"/>
                <w:sz w:val="22"/>
                <w:szCs w:val="22"/>
              </w:rPr>
              <w:t>roup</w:t>
            </w:r>
            <w:r w:rsidR="00EA393B" w:rsidRPr="008C6C95">
              <w:rPr>
                <w:rFonts w:asciiTheme="minorHAnsi" w:hAnsiTheme="minorHAnsi"/>
                <w:sz w:val="22"/>
                <w:szCs w:val="22"/>
              </w:rPr>
              <w:t>- TWG</w:t>
            </w:r>
            <w:r w:rsidR="0021619F" w:rsidRPr="008C6C95">
              <w:rPr>
                <w:rFonts w:asciiTheme="minorHAnsi" w:hAnsiTheme="minorHAnsi"/>
                <w:sz w:val="22"/>
                <w:szCs w:val="22"/>
              </w:rPr>
              <w:t xml:space="preserve">). </w:t>
            </w:r>
            <w:r w:rsidR="00D37AB4" w:rsidRPr="008C6C95">
              <w:rPr>
                <w:rFonts w:asciiTheme="minorHAnsi" w:hAnsiTheme="minorHAnsi"/>
                <w:sz w:val="22"/>
                <w:szCs w:val="22"/>
              </w:rPr>
              <w:t>Harris</w:t>
            </w:r>
            <w:r w:rsidR="0021619F" w:rsidRPr="008C6C95">
              <w:rPr>
                <w:rFonts w:asciiTheme="minorHAnsi" w:hAnsiTheme="minorHAnsi"/>
                <w:sz w:val="22"/>
                <w:szCs w:val="22"/>
              </w:rPr>
              <w:t xml:space="preserve"> met with the OneNet team while at Public Safety Research Center (PSCR) conference. Radio testing LMR to LTE was a highlight of PSCR conference. </w:t>
            </w:r>
          </w:p>
          <w:p w:rsidR="0021619F" w:rsidRPr="008C6C95" w:rsidRDefault="0021619F"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Patti Kelly reported that Whitcom’s new 9</w:t>
            </w:r>
            <w:r w:rsidR="00C928C6">
              <w:rPr>
                <w:rFonts w:asciiTheme="minorHAnsi" w:hAnsiTheme="minorHAnsi"/>
                <w:sz w:val="22"/>
                <w:szCs w:val="22"/>
              </w:rPr>
              <w:t>-</w:t>
            </w:r>
            <w:r w:rsidRPr="008C6C95">
              <w:rPr>
                <w:rFonts w:asciiTheme="minorHAnsi" w:hAnsiTheme="minorHAnsi"/>
                <w:sz w:val="22"/>
                <w:szCs w:val="22"/>
              </w:rPr>
              <w:t>1</w:t>
            </w:r>
            <w:r w:rsidR="00C928C6">
              <w:rPr>
                <w:rFonts w:asciiTheme="minorHAnsi" w:hAnsiTheme="minorHAnsi"/>
                <w:sz w:val="22"/>
                <w:szCs w:val="22"/>
              </w:rPr>
              <w:t>-</w:t>
            </w:r>
            <w:r w:rsidRPr="008C6C95">
              <w:rPr>
                <w:rFonts w:asciiTheme="minorHAnsi" w:hAnsiTheme="minorHAnsi"/>
                <w:sz w:val="22"/>
                <w:szCs w:val="22"/>
              </w:rPr>
              <w:t>1 phone system is a success.   They are also happy with Solocom integration.  Whitcom will begin</w:t>
            </w:r>
            <w:r w:rsidR="00C1412E" w:rsidRPr="008C6C95">
              <w:rPr>
                <w:rFonts w:asciiTheme="minorHAnsi" w:hAnsiTheme="minorHAnsi"/>
                <w:sz w:val="22"/>
                <w:szCs w:val="22"/>
              </w:rPr>
              <w:t xml:space="preserve"> several radio projects</w:t>
            </w:r>
            <w:r w:rsidR="00D37AB4" w:rsidRPr="008C6C95">
              <w:rPr>
                <w:rFonts w:asciiTheme="minorHAnsi" w:hAnsiTheme="minorHAnsi"/>
                <w:sz w:val="22"/>
                <w:szCs w:val="22"/>
              </w:rPr>
              <w:t xml:space="preserve"> in July</w:t>
            </w:r>
            <w:r w:rsidR="00C1412E" w:rsidRPr="008C6C95">
              <w:rPr>
                <w:rFonts w:asciiTheme="minorHAnsi" w:hAnsiTheme="minorHAnsi"/>
                <w:sz w:val="22"/>
                <w:szCs w:val="22"/>
              </w:rPr>
              <w:t>.</w:t>
            </w:r>
          </w:p>
          <w:p w:rsidR="0021619F" w:rsidRPr="008C6C95" w:rsidRDefault="00C1412E" w:rsidP="00857271">
            <w:pPr>
              <w:pStyle w:val="ListParagraph"/>
              <w:numPr>
                <w:ilvl w:val="0"/>
                <w:numId w:val="37"/>
              </w:numPr>
              <w:rPr>
                <w:rFonts w:asciiTheme="minorHAnsi" w:hAnsiTheme="minorHAnsi"/>
                <w:color w:val="000000" w:themeColor="text1"/>
                <w:sz w:val="22"/>
                <w:szCs w:val="22"/>
              </w:rPr>
            </w:pPr>
            <w:r w:rsidRPr="008C6C95">
              <w:rPr>
                <w:rFonts w:asciiTheme="minorHAnsi" w:hAnsiTheme="minorHAnsi"/>
                <w:color w:val="000000" w:themeColor="text1"/>
                <w:sz w:val="22"/>
                <w:szCs w:val="22"/>
              </w:rPr>
              <w:t xml:space="preserve">Robert Ezelle </w:t>
            </w:r>
            <w:r w:rsidR="00D37AB4" w:rsidRPr="008C6C95">
              <w:rPr>
                <w:rFonts w:asciiTheme="minorHAnsi" w:hAnsiTheme="minorHAnsi"/>
                <w:color w:val="000000" w:themeColor="text1"/>
                <w:sz w:val="22"/>
                <w:szCs w:val="22"/>
              </w:rPr>
              <w:t xml:space="preserve">reported that </w:t>
            </w:r>
            <w:r w:rsidRPr="008C6C95">
              <w:rPr>
                <w:rFonts w:asciiTheme="minorHAnsi" w:hAnsiTheme="minorHAnsi"/>
                <w:color w:val="000000" w:themeColor="text1"/>
                <w:sz w:val="22"/>
                <w:szCs w:val="22"/>
              </w:rPr>
              <w:t>Washington Mil</w:t>
            </w:r>
            <w:r w:rsidR="00C928C6">
              <w:rPr>
                <w:rFonts w:asciiTheme="minorHAnsi" w:hAnsiTheme="minorHAnsi"/>
                <w:color w:val="000000" w:themeColor="text1"/>
                <w:sz w:val="22"/>
                <w:szCs w:val="22"/>
              </w:rPr>
              <w:t>itary</w:t>
            </w:r>
            <w:r w:rsidRPr="008C6C95">
              <w:rPr>
                <w:rFonts w:asciiTheme="minorHAnsi" w:hAnsiTheme="minorHAnsi"/>
                <w:color w:val="000000" w:themeColor="text1"/>
                <w:sz w:val="22"/>
                <w:szCs w:val="22"/>
              </w:rPr>
              <w:t xml:space="preserve">. Dept. completed </w:t>
            </w:r>
            <w:r w:rsidR="00D37AB4" w:rsidRPr="008C6C95">
              <w:rPr>
                <w:rFonts w:asciiTheme="minorHAnsi" w:hAnsiTheme="minorHAnsi"/>
                <w:color w:val="000000" w:themeColor="text1"/>
                <w:sz w:val="22"/>
                <w:szCs w:val="22"/>
              </w:rPr>
              <w:t xml:space="preserve">the </w:t>
            </w:r>
            <w:r w:rsidRPr="008C6C95">
              <w:rPr>
                <w:rFonts w:asciiTheme="minorHAnsi" w:hAnsiTheme="minorHAnsi"/>
                <w:color w:val="000000" w:themeColor="text1"/>
                <w:sz w:val="22"/>
                <w:szCs w:val="22"/>
              </w:rPr>
              <w:t>Cascadia Rising exercise</w:t>
            </w:r>
            <w:r w:rsidR="00F46077" w:rsidRPr="008C6C95">
              <w:rPr>
                <w:rFonts w:asciiTheme="minorHAnsi" w:hAnsiTheme="minorHAnsi"/>
                <w:color w:val="000000" w:themeColor="text1"/>
                <w:sz w:val="22"/>
                <w:szCs w:val="22"/>
              </w:rPr>
              <w:t>. The exercise was several years in the planning and included a multitude of agencies and states.</w:t>
            </w:r>
            <w:r w:rsidRPr="008C6C95">
              <w:rPr>
                <w:rFonts w:asciiTheme="minorHAnsi" w:hAnsiTheme="minorHAnsi"/>
                <w:color w:val="000000" w:themeColor="text1"/>
                <w:sz w:val="22"/>
                <w:szCs w:val="22"/>
              </w:rPr>
              <w:t xml:space="preserve">  </w:t>
            </w:r>
            <w:r w:rsidR="00F46077" w:rsidRPr="008C6C95">
              <w:rPr>
                <w:rFonts w:asciiTheme="minorHAnsi" w:hAnsiTheme="minorHAnsi"/>
                <w:color w:val="000000" w:themeColor="text1"/>
                <w:sz w:val="22"/>
                <w:szCs w:val="22"/>
              </w:rPr>
              <w:t>He also noted that a</w:t>
            </w:r>
            <w:r w:rsidRPr="008C6C95">
              <w:rPr>
                <w:rFonts w:asciiTheme="minorHAnsi" w:hAnsiTheme="minorHAnsi"/>
                <w:color w:val="000000" w:themeColor="text1"/>
                <w:sz w:val="22"/>
                <w:szCs w:val="22"/>
              </w:rPr>
              <w:t xml:space="preserve">lthough fire season has not yet officially begun, </w:t>
            </w:r>
            <w:r w:rsidR="00F46077" w:rsidRPr="008C6C95">
              <w:rPr>
                <w:rFonts w:asciiTheme="minorHAnsi" w:hAnsiTheme="minorHAnsi"/>
                <w:color w:val="000000" w:themeColor="text1"/>
                <w:sz w:val="22"/>
                <w:szCs w:val="22"/>
              </w:rPr>
              <w:t xml:space="preserve">there have already been </w:t>
            </w:r>
            <w:r w:rsidR="00D37AB4" w:rsidRPr="008C6C95">
              <w:rPr>
                <w:rFonts w:asciiTheme="minorHAnsi" w:hAnsiTheme="minorHAnsi"/>
                <w:color w:val="000000" w:themeColor="text1"/>
                <w:sz w:val="22"/>
                <w:szCs w:val="22"/>
              </w:rPr>
              <w:t>two</w:t>
            </w:r>
            <w:r w:rsidRPr="008C6C95">
              <w:rPr>
                <w:rFonts w:asciiTheme="minorHAnsi" w:hAnsiTheme="minorHAnsi"/>
                <w:color w:val="000000" w:themeColor="text1"/>
                <w:sz w:val="22"/>
                <w:szCs w:val="22"/>
              </w:rPr>
              <w:t xml:space="preserve"> significant f</w:t>
            </w:r>
            <w:r w:rsidR="00D37AB4" w:rsidRPr="008C6C95">
              <w:rPr>
                <w:rFonts w:asciiTheme="minorHAnsi" w:hAnsiTheme="minorHAnsi"/>
                <w:color w:val="000000" w:themeColor="text1"/>
                <w:sz w:val="22"/>
                <w:szCs w:val="22"/>
              </w:rPr>
              <w:t xml:space="preserve">ires in Western Washington, a fire </w:t>
            </w:r>
            <w:r w:rsidRPr="008C6C95">
              <w:rPr>
                <w:rFonts w:asciiTheme="minorHAnsi" w:hAnsiTheme="minorHAnsi"/>
                <w:color w:val="000000" w:themeColor="text1"/>
                <w:sz w:val="22"/>
                <w:szCs w:val="22"/>
              </w:rPr>
              <w:t xml:space="preserve">mobilization in Eastern WA, a number of red flag warnings, and snowpack is melting at historically quick rates.  EMD is doing all they can to be ready to support counties that could be affected by another difficult fire season.  </w:t>
            </w:r>
          </w:p>
          <w:p w:rsidR="00413EED" w:rsidRPr="008C6C95" w:rsidRDefault="00413EED" w:rsidP="00857271">
            <w:pPr>
              <w:pStyle w:val="ListParagraph"/>
              <w:numPr>
                <w:ilvl w:val="0"/>
                <w:numId w:val="37"/>
              </w:numPr>
              <w:rPr>
                <w:rFonts w:asciiTheme="minorHAnsi" w:hAnsiTheme="minorHAnsi"/>
                <w:color w:val="000000" w:themeColor="text1"/>
                <w:sz w:val="22"/>
                <w:szCs w:val="22"/>
              </w:rPr>
            </w:pPr>
            <w:r w:rsidRPr="008C6C95">
              <w:rPr>
                <w:rFonts w:asciiTheme="minorHAnsi" w:hAnsiTheme="minorHAnsi"/>
                <w:color w:val="000000" w:themeColor="text1"/>
                <w:sz w:val="22"/>
                <w:szCs w:val="22"/>
              </w:rPr>
              <w:t xml:space="preserve">Chief Sharp attended the OneNet </w:t>
            </w:r>
            <w:r w:rsidR="00D37AB4" w:rsidRPr="008C6C95">
              <w:rPr>
                <w:rFonts w:asciiTheme="minorHAnsi" w:hAnsiTheme="minorHAnsi"/>
                <w:color w:val="000000" w:themeColor="text1"/>
                <w:sz w:val="22"/>
                <w:szCs w:val="22"/>
              </w:rPr>
              <w:t>Consultation</w:t>
            </w:r>
            <w:r w:rsidRPr="008C6C95">
              <w:rPr>
                <w:rFonts w:asciiTheme="minorHAnsi" w:hAnsiTheme="minorHAnsi"/>
                <w:color w:val="000000" w:themeColor="text1"/>
                <w:sz w:val="22"/>
                <w:szCs w:val="22"/>
              </w:rPr>
              <w:t xml:space="preserve"> Task Team (CTT) meeting on May 31 and thought it was a very productive </w:t>
            </w:r>
            <w:r w:rsidR="00D37AB4" w:rsidRPr="008C6C95">
              <w:rPr>
                <w:rFonts w:asciiTheme="minorHAnsi" w:hAnsiTheme="minorHAnsi"/>
                <w:color w:val="000000" w:themeColor="text1"/>
                <w:sz w:val="22"/>
                <w:szCs w:val="22"/>
              </w:rPr>
              <w:t>work session</w:t>
            </w:r>
            <w:r w:rsidRPr="008C6C95">
              <w:rPr>
                <w:rFonts w:asciiTheme="minorHAnsi" w:hAnsiTheme="minorHAnsi"/>
                <w:color w:val="000000" w:themeColor="text1"/>
                <w:sz w:val="22"/>
                <w:szCs w:val="22"/>
              </w:rPr>
              <w:t xml:space="preserve">. </w:t>
            </w:r>
          </w:p>
          <w:p w:rsidR="00413EED" w:rsidRPr="008C6C95" w:rsidRDefault="00413EED"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Keith Flewelling r</w:t>
            </w:r>
            <w:r w:rsidR="00884136" w:rsidRPr="008C6C95">
              <w:rPr>
                <w:rFonts w:asciiTheme="minorHAnsi" w:hAnsiTheme="minorHAnsi"/>
                <w:sz w:val="22"/>
                <w:szCs w:val="22"/>
              </w:rPr>
              <w:t xml:space="preserve">eminded the group </w:t>
            </w:r>
            <w:r w:rsidR="00D37AB4" w:rsidRPr="008C6C95">
              <w:rPr>
                <w:rFonts w:asciiTheme="minorHAnsi" w:hAnsiTheme="minorHAnsi"/>
                <w:sz w:val="22"/>
                <w:szCs w:val="22"/>
              </w:rPr>
              <w:t>of</w:t>
            </w:r>
            <w:r w:rsidR="00884136" w:rsidRPr="008C6C95">
              <w:rPr>
                <w:rFonts w:asciiTheme="minorHAnsi" w:hAnsiTheme="minorHAnsi"/>
                <w:sz w:val="22"/>
                <w:szCs w:val="22"/>
              </w:rPr>
              <w:t xml:space="preserve"> the</w:t>
            </w:r>
            <w:r w:rsidRPr="008C6C95">
              <w:rPr>
                <w:rFonts w:asciiTheme="minorHAnsi" w:hAnsiTheme="minorHAnsi"/>
                <w:sz w:val="22"/>
                <w:szCs w:val="22"/>
              </w:rPr>
              <w:t xml:space="preserve"> </w:t>
            </w:r>
            <w:hyperlink r:id="rId9" w:history="1">
              <w:r w:rsidRPr="008C6C95">
                <w:rPr>
                  <w:rStyle w:val="Hyperlink"/>
                  <w:rFonts w:asciiTheme="minorHAnsi" w:hAnsiTheme="minorHAnsi"/>
                  <w:color w:val="00B050"/>
                  <w:sz w:val="22"/>
                  <w:szCs w:val="22"/>
                </w:rPr>
                <w:t>APCO-NENA Public Safety Communications Summer Conference</w:t>
              </w:r>
            </w:hyperlink>
            <w:r w:rsidRPr="008C6C95">
              <w:rPr>
                <w:rFonts w:asciiTheme="minorHAnsi" w:hAnsiTheme="minorHAnsi"/>
                <w:sz w:val="22"/>
                <w:szCs w:val="22"/>
              </w:rPr>
              <w:t xml:space="preserve"> is in Kennewick June 22, 2016.  T</w:t>
            </w:r>
            <w:r w:rsidRPr="008C6C95">
              <w:rPr>
                <w:rFonts w:ascii="Calibri" w:hAnsi="Calibri"/>
                <w:sz w:val="22"/>
                <w:szCs w:val="22"/>
              </w:rPr>
              <w:t xml:space="preserve">Comm and Thurston County Public Safety are working together to prepare for the </w:t>
            </w:r>
            <w:hyperlink r:id="rId10" w:history="1">
              <w:r w:rsidRPr="008C6C95">
                <w:rPr>
                  <w:rStyle w:val="Hyperlink"/>
                  <w:rFonts w:ascii="Calibri" w:hAnsi="Calibri"/>
                  <w:color w:val="00B050"/>
                  <w:sz w:val="22"/>
                  <w:szCs w:val="22"/>
                </w:rPr>
                <w:t>Nisqually Canoe Journey</w:t>
              </w:r>
            </w:hyperlink>
            <w:r w:rsidRPr="008C6C95">
              <w:rPr>
                <w:rFonts w:ascii="Calibri" w:hAnsi="Calibri"/>
                <w:sz w:val="22"/>
                <w:szCs w:val="22"/>
              </w:rPr>
              <w:t xml:space="preserve"> </w:t>
            </w:r>
            <w:r w:rsidR="00D37AB4" w:rsidRPr="008C6C95">
              <w:rPr>
                <w:rFonts w:ascii="Calibri" w:hAnsi="Calibri"/>
                <w:sz w:val="22"/>
                <w:szCs w:val="22"/>
              </w:rPr>
              <w:t xml:space="preserve">on </w:t>
            </w:r>
            <w:r w:rsidRPr="008C6C95">
              <w:rPr>
                <w:rFonts w:ascii="Calibri" w:hAnsi="Calibri"/>
                <w:sz w:val="22"/>
                <w:szCs w:val="22"/>
              </w:rPr>
              <w:t xml:space="preserve">July 30, 2016.  </w:t>
            </w:r>
            <w:r w:rsidR="00884136" w:rsidRPr="008C6C95">
              <w:rPr>
                <w:rFonts w:ascii="Calibri" w:hAnsi="Calibri"/>
                <w:sz w:val="22"/>
                <w:szCs w:val="22"/>
              </w:rPr>
              <w:t xml:space="preserve">They expect 20K visitors and 120 canoes to arrive at the Port of Olympia. </w:t>
            </w:r>
          </w:p>
          <w:p w:rsidR="00413EED" w:rsidRPr="008C6C95" w:rsidRDefault="00EA393B"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 xml:space="preserve">Assistant </w:t>
            </w:r>
            <w:r w:rsidR="00413EED" w:rsidRPr="008C6C95">
              <w:rPr>
                <w:rFonts w:asciiTheme="minorHAnsi" w:hAnsiTheme="minorHAnsi"/>
                <w:sz w:val="22"/>
                <w:szCs w:val="22"/>
              </w:rPr>
              <w:t xml:space="preserve">Chief Marc Lamoreaux </w:t>
            </w:r>
            <w:r w:rsidR="00D37AB4" w:rsidRPr="008C6C95">
              <w:rPr>
                <w:rFonts w:asciiTheme="minorHAnsi" w:hAnsiTheme="minorHAnsi"/>
                <w:sz w:val="22"/>
                <w:szCs w:val="22"/>
              </w:rPr>
              <w:t>informed</w:t>
            </w:r>
            <w:r w:rsidR="00413EED" w:rsidRPr="008C6C95">
              <w:rPr>
                <w:rFonts w:asciiTheme="minorHAnsi" w:hAnsiTheme="minorHAnsi"/>
                <w:sz w:val="22"/>
                <w:szCs w:val="22"/>
              </w:rPr>
              <w:t xml:space="preserve"> </w:t>
            </w:r>
            <w:r w:rsidRPr="008C6C95">
              <w:rPr>
                <w:rFonts w:asciiTheme="minorHAnsi" w:hAnsiTheme="minorHAnsi"/>
                <w:sz w:val="22"/>
                <w:szCs w:val="22"/>
              </w:rPr>
              <w:t xml:space="preserve">the group </w:t>
            </w:r>
            <w:r w:rsidR="00413EED" w:rsidRPr="008C6C95">
              <w:rPr>
                <w:rFonts w:asciiTheme="minorHAnsi" w:hAnsiTheme="minorHAnsi"/>
                <w:sz w:val="22"/>
                <w:szCs w:val="22"/>
              </w:rPr>
              <w:t xml:space="preserve">the WSP narrowbanding project </w:t>
            </w:r>
            <w:r w:rsidR="00D37AB4" w:rsidRPr="008C6C95">
              <w:rPr>
                <w:rFonts w:asciiTheme="minorHAnsi" w:hAnsiTheme="minorHAnsi"/>
                <w:sz w:val="22"/>
                <w:szCs w:val="22"/>
              </w:rPr>
              <w:t xml:space="preserve">in Pierce and Thurston Counties </w:t>
            </w:r>
            <w:r w:rsidR="00884136" w:rsidRPr="008C6C95">
              <w:rPr>
                <w:rFonts w:asciiTheme="minorHAnsi" w:hAnsiTheme="minorHAnsi"/>
                <w:sz w:val="22"/>
                <w:szCs w:val="22"/>
              </w:rPr>
              <w:t xml:space="preserve">has fallen behind </w:t>
            </w:r>
            <w:r w:rsidR="00D37AB4" w:rsidRPr="008C6C95">
              <w:rPr>
                <w:rFonts w:asciiTheme="minorHAnsi" w:hAnsiTheme="minorHAnsi"/>
                <w:sz w:val="22"/>
                <w:szCs w:val="22"/>
              </w:rPr>
              <w:t xml:space="preserve">schedule by </w:t>
            </w:r>
            <w:r w:rsidR="00884136" w:rsidRPr="008C6C95">
              <w:rPr>
                <w:rFonts w:asciiTheme="minorHAnsi" w:hAnsiTheme="minorHAnsi"/>
                <w:sz w:val="22"/>
                <w:szCs w:val="22"/>
              </w:rPr>
              <w:t xml:space="preserve">approximately two weeks </w:t>
            </w:r>
            <w:r w:rsidR="00D37AB4" w:rsidRPr="008C6C95">
              <w:rPr>
                <w:rFonts w:asciiTheme="minorHAnsi" w:hAnsiTheme="minorHAnsi"/>
                <w:sz w:val="22"/>
                <w:szCs w:val="22"/>
              </w:rPr>
              <w:t>because of difficult</w:t>
            </w:r>
            <w:r w:rsidRPr="008C6C95">
              <w:rPr>
                <w:rFonts w:asciiTheme="minorHAnsi" w:hAnsiTheme="minorHAnsi"/>
                <w:sz w:val="22"/>
                <w:szCs w:val="22"/>
              </w:rPr>
              <w:t xml:space="preserve">ies in </w:t>
            </w:r>
            <w:r w:rsidR="00884136" w:rsidRPr="008C6C95">
              <w:rPr>
                <w:rFonts w:asciiTheme="minorHAnsi" w:hAnsiTheme="minorHAnsi"/>
                <w:sz w:val="22"/>
                <w:szCs w:val="22"/>
              </w:rPr>
              <w:t xml:space="preserve">securing permits. He anticipates cutover to occur in August and expects FCC compliance by the end of October. </w:t>
            </w:r>
          </w:p>
          <w:p w:rsidR="006F7E2C" w:rsidRPr="008C6C95" w:rsidRDefault="00884136" w:rsidP="00857271">
            <w:pPr>
              <w:pStyle w:val="ListParagraph"/>
              <w:numPr>
                <w:ilvl w:val="0"/>
                <w:numId w:val="37"/>
              </w:numPr>
              <w:rPr>
                <w:rFonts w:asciiTheme="minorHAnsi" w:hAnsiTheme="minorHAnsi"/>
                <w:color w:val="000000" w:themeColor="text1"/>
                <w:sz w:val="22"/>
                <w:szCs w:val="22"/>
              </w:rPr>
            </w:pPr>
            <w:r w:rsidRPr="008C6C95">
              <w:rPr>
                <w:rFonts w:asciiTheme="minorHAnsi" w:hAnsiTheme="minorHAnsi"/>
                <w:sz w:val="22"/>
                <w:szCs w:val="22"/>
              </w:rPr>
              <w:t xml:space="preserve">Anton Damm </w:t>
            </w:r>
            <w:r w:rsidR="008A487B" w:rsidRPr="008C6C95">
              <w:rPr>
                <w:rFonts w:asciiTheme="minorHAnsi" w:hAnsiTheme="minorHAnsi"/>
                <w:sz w:val="22"/>
                <w:szCs w:val="22"/>
              </w:rPr>
              <w:t xml:space="preserve">explained </w:t>
            </w:r>
            <w:r w:rsidRPr="008C6C95">
              <w:rPr>
                <w:rFonts w:asciiTheme="minorHAnsi" w:hAnsiTheme="minorHAnsi"/>
                <w:sz w:val="22"/>
                <w:szCs w:val="22"/>
              </w:rPr>
              <w:t>the implied consent licensing proposal for DNR to share radio frequencies and communications is in the works</w:t>
            </w:r>
            <w:r w:rsidR="00EA393B" w:rsidRPr="008C6C95">
              <w:rPr>
                <w:rFonts w:asciiTheme="minorHAnsi" w:hAnsiTheme="minorHAnsi"/>
                <w:sz w:val="22"/>
                <w:szCs w:val="22"/>
              </w:rPr>
              <w:t xml:space="preserve">; however, </w:t>
            </w:r>
            <w:r w:rsidRPr="008C6C95">
              <w:rPr>
                <w:rFonts w:asciiTheme="minorHAnsi" w:hAnsiTheme="minorHAnsi"/>
                <w:sz w:val="22"/>
                <w:szCs w:val="22"/>
              </w:rPr>
              <w:t>DNR will be sending their cooperation</w:t>
            </w:r>
            <w:r w:rsidR="00D37AB4" w:rsidRPr="008C6C95">
              <w:rPr>
                <w:rFonts w:asciiTheme="minorHAnsi" w:hAnsiTheme="minorHAnsi"/>
                <w:sz w:val="22"/>
                <w:szCs w:val="22"/>
              </w:rPr>
              <w:t xml:space="preserve"> agreements via hard copy</w:t>
            </w:r>
            <w:r w:rsidRPr="008C6C95">
              <w:rPr>
                <w:rFonts w:asciiTheme="minorHAnsi" w:hAnsiTheme="minorHAnsi"/>
                <w:sz w:val="22"/>
                <w:szCs w:val="22"/>
              </w:rPr>
              <w:t xml:space="preserve"> first.  </w:t>
            </w:r>
            <w:r w:rsidR="00D37AB4" w:rsidRPr="008C6C95">
              <w:rPr>
                <w:rFonts w:asciiTheme="minorHAnsi" w:hAnsiTheme="minorHAnsi"/>
                <w:sz w:val="22"/>
                <w:szCs w:val="22"/>
              </w:rPr>
              <w:t xml:space="preserve">When the letter is ready, </w:t>
            </w:r>
            <w:r w:rsidRPr="008C6C95">
              <w:rPr>
                <w:rFonts w:asciiTheme="minorHAnsi" w:hAnsiTheme="minorHAnsi"/>
                <w:sz w:val="22"/>
                <w:szCs w:val="22"/>
              </w:rPr>
              <w:t xml:space="preserve">DNR will need assistance </w:t>
            </w:r>
            <w:r w:rsidR="00D37AB4" w:rsidRPr="008C6C95">
              <w:rPr>
                <w:rFonts w:asciiTheme="minorHAnsi" w:hAnsiTheme="minorHAnsi"/>
                <w:sz w:val="22"/>
                <w:szCs w:val="22"/>
              </w:rPr>
              <w:t>disseminating</w:t>
            </w:r>
            <w:r w:rsidR="006F7E2C" w:rsidRPr="008C6C95">
              <w:rPr>
                <w:rFonts w:asciiTheme="minorHAnsi" w:hAnsiTheme="minorHAnsi"/>
                <w:sz w:val="22"/>
                <w:szCs w:val="22"/>
              </w:rPr>
              <w:t xml:space="preserve"> the </w:t>
            </w:r>
            <w:r w:rsidR="00D37AB4" w:rsidRPr="008C6C95">
              <w:rPr>
                <w:rFonts w:asciiTheme="minorHAnsi" w:hAnsiTheme="minorHAnsi"/>
                <w:sz w:val="22"/>
                <w:szCs w:val="22"/>
              </w:rPr>
              <w:t>information</w:t>
            </w:r>
            <w:r w:rsidR="006F7E2C" w:rsidRPr="008C6C95">
              <w:rPr>
                <w:rFonts w:asciiTheme="minorHAnsi" w:hAnsiTheme="minorHAnsi"/>
                <w:sz w:val="22"/>
                <w:szCs w:val="22"/>
              </w:rPr>
              <w:t xml:space="preserve"> to organizations </w:t>
            </w:r>
            <w:r w:rsidR="00D37AB4" w:rsidRPr="008C6C95">
              <w:rPr>
                <w:rFonts w:asciiTheme="minorHAnsi" w:hAnsiTheme="minorHAnsi"/>
                <w:sz w:val="22"/>
                <w:szCs w:val="22"/>
              </w:rPr>
              <w:t xml:space="preserve">not currently in </w:t>
            </w:r>
            <w:r w:rsidR="006F7E2C" w:rsidRPr="008C6C95">
              <w:rPr>
                <w:rFonts w:asciiTheme="minorHAnsi" w:hAnsiTheme="minorHAnsi"/>
                <w:sz w:val="22"/>
                <w:szCs w:val="22"/>
              </w:rPr>
              <w:t>DNR</w:t>
            </w:r>
            <w:r w:rsidR="00D37AB4" w:rsidRPr="008C6C95">
              <w:rPr>
                <w:rFonts w:asciiTheme="minorHAnsi" w:hAnsiTheme="minorHAnsi"/>
                <w:sz w:val="22"/>
                <w:szCs w:val="22"/>
              </w:rPr>
              <w:t>’s contact system</w:t>
            </w:r>
            <w:r w:rsidR="006F7E2C" w:rsidRPr="008C6C95">
              <w:rPr>
                <w:rFonts w:asciiTheme="minorHAnsi" w:hAnsiTheme="minorHAnsi"/>
                <w:sz w:val="22"/>
                <w:szCs w:val="22"/>
              </w:rPr>
              <w:t>.  DNR will be requesting he</w:t>
            </w:r>
            <w:r w:rsidR="00D37AB4" w:rsidRPr="008C6C95">
              <w:rPr>
                <w:rFonts w:asciiTheme="minorHAnsi" w:hAnsiTheme="minorHAnsi"/>
                <w:sz w:val="22"/>
                <w:szCs w:val="22"/>
              </w:rPr>
              <w:t>lp with this next week.  Damm also announced that s</w:t>
            </w:r>
            <w:r w:rsidR="006F7E2C" w:rsidRPr="008C6C95">
              <w:rPr>
                <w:rFonts w:asciiTheme="minorHAnsi" w:hAnsiTheme="minorHAnsi"/>
                <w:sz w:val="22"/>
                <w:szCs w:val="22"/>
              </w:rPr>
              <w:t xml:space="preserve">everal fire academies </w:t>
            </w:r>
            <w:r w:rsidR="00D37AB4" w:rsidRPr="008C6C95">
              <w:rPr>
                <w:rFonts w:asciiTheme="minorHAnsi" w:hAnsiTheme="minorHAnsi"/>
                <w:sz w:val="22"/>
                <w:szCs w:val="22"/>
              </w:rPr>
              <w:t>are planned</w:t>
            </w:r>
            <w:r w:rsidR="006F7E2C" w:rsidRPr="008C6C95">
              <w:rPr>
                <w:rFonts w:asciiTheme="minorHAnsi" w:hAnsiTheme="minorHAnsi"/>
                <w:sz w:val="22"/>
                <w:szCs w:val="22"/>
              </w:rPr>
              <w:t xml:space="preserve"> in the next few weeks. </w:t>
            </w:r>
          </w:p>
          <w:p w:rsidR="0068179B" w:rsidRPr="008C6C95" w:rsidRDefault="00B71007"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lastRenderedPageBreak/>
              <w:t>T</w:t>
            </w:r>
            <w:r w:rsidR="0028220A" w:rsidRPr="008C6C95">
              <w:rPr>
                <w:rFonts w:asciiTheme="minorHAnsi" w:hAnsiTheme="minorHAnsi"/>
                <w:sz w:val="22"/>
                <w:szCs w:val="22"/>
              </w:rPr>
              <w:t>he meeting was opened to public</w:t>
            </w:r>
            <w:r w:rsidR="00EA393B" w:rsidRPr="008C6C95">
              <w:rPr>
                <w:rFonts w:asciiTheme="minorHAnsi" w:hAnsiTheme="minorHAnsi"/>
                <w:sz w:val="22"/>
                <w:szCs w:val="22"/>
              </w:rPr>
              <w:t xml:space="preserve"> comment with none being made.</w:t>
            </w:r>
            <w:r w:rsidRPr="008C6C95">
              <w:rPr>
                <w:rFonts w:asciiTheme="minorHAnsi" w:hAnsiTheme="minorHAnsi"/>
                <w:sz w:val="22"/>
                <w:szCs w:val="22"/>
              </w:rPr>
              <w:t xml:space="preserve"> </w:t>
            </w:r>
            <w:r w:rsidR="006A0D6B" w:rsidRPr="008C6C95">
              <w:rPr>
                <w:rFonts w:asciiTheme="minorHAnsi" w:hAnsiTheme="minorHAnsi"/>
                <w:sz w:val="22"/>
                <w:szCs w:val="22"/>
              </w:rPr>
              <w:t xml:space="preserve">  </w:t>
            </w:r>
          </w:p>
          <w:p w:rsidR="004E6798" w:rsidRDefault="004E6798" w:rsidP="004E6798">
            <w:pPr>
              <w:pStyle w:val="ListParagraph"/>
              <w:ind w:left="1080"/>
              <w:rPr>
                <w:rFonts w:asciiTheme="minorHAnsi" w:hAnsiTheme="minorHAnsi"/>
                <w:sz w:val="22"/>
                <w:szCs w:val="22"/>
              </w:rPr>
            </w:pPr>
          </w:p>
          <w:p w:rsidR="00976089" w:rsidRDefault="00976089" w:rsidP="004E6798">
            <w:pPr>
              <w:pStyle w:val="ListParagraph"/>
              <w:ind w:left="1080"/>
              <w:rPr>
                <w:rFonts w:asciiTheme="minorHAnsi" w:hAnsiTheme="minorHAnsi"/>
                <w:sz w:val="22"/>
                <w:szCs w:val="22"/>
              </w:rPr>
            </w:pPr>
          </w:p>
          <w:p w:rsidR="00976089" w:rsidRDefault="00976089" w:rsidP="004E6798">
            <w:pPr>
              <w:pStyle w:val="ListParagraph"/>
              <w:ind w:left="1080"/>
              <w:rPr>
                <w:rFonts w:asciiTheme="minorHAnsi" w:hAnsiTheme="minorHAnsi"/>
                <w:sz w:val="22"/>
                <w:szCs w:val="22"/>
              </w:rPr>
            </w:pPr>
          </w:p>
          <w:p w:rsidR="004E6798" w:rsidRPr="008C6C95" w:rsidRDefault="004E6798" w:rsidP="00976089">
            <w:pPr>
              <w:pStyle w:val="ListParagraph"/>
              <w:ind w:left="712"/>
              <w:rPr>
                <w:rFonts w:asciiTheme="minorHAnsi" w:hAnsiTheme="minorHAnsi"/>
                <w:b/>
                <w:sz w:val="22"/>
                <w:szCs w:val="22"/>
              </w:rPr>
            </w:pPr>
            <w:r w:rsidRPr="008C6C95">
              <w:rPr>
                <w:rFonts w:asciiTheme="minorHAnsi" w:hAnsiTheme="minorHAnsi"/>
                <w:b/>
                <w:sz w:val="22"/>
                <w:szCs w:val="22"/>
              </w:rPr>
              <w:t xml:space="preserve">SIEC Legislative Changes </w:t>
            </w:r>
          </w:p>
          <w:p w:rsidR="007363B1" w:rsidRPr="008C6C95" w:rsidRDefault="004E6798" w:rsidP="007363B1">
            <w:pPr>
              <w:ind w:left="720"/>
              <w:rPr>
                <w:rFonts w:asciiTheme="minorHAnsi" w:hAnsiTheme="minorHAnsi"/>
                <w:sz w:val="22"/>
                <w:szCs w:val="22"/>
              </w:rPr>
            </w:pPr>
            <w:r w:rsidRPr="008C6C95">
              <w:rPr>
                <w:rFonts w:asciiTheme="minorHAnsi" w:hAnsiTheme="minorHAnsi"/>
                <w:sz w:val="22"/>
                <w:szCs w:val="22"/>
              </w:rPr>
              <w:t>Chair Bill Schrier presented proposed cha</w:t>
            </w:r>
            <w:r w:rsidR="007363B1" w:rsidRPr="008C6C95">
              <w:rPr>
                <w:rFonts w:asciiTheme="minorHAnsi" w:hAnsiTheme="minorHAnsi"/>
                <w:sz w:val="22"/>
                <w:szCs w:val="22"/>
              </w:rPr>
              <w:t xml:space="preserve">nges to SIEC RCW 43.105.331.  </w:t>
            </w:r>
            <w:r w:rsidR="00FF739B">
              <w:rPr>
                <w:rFonts w:asciiTheme="minorHAnsi" w:hAnsiTheme="minorHAnsi"/>
                <w:sz w:val="22"/>
                <w:szCs w:val="22"/>
              </w:rPr>
              <w:t>Proposed c</w:t>
            </w:r>
            <w:r w:rsidR="007363B1" w:rsidRPr="008C6C95">
              <w:rPr>
                <w:rFonts w:asciiTheme="minorHAnsi" w:hAnsiTheme="minorHAnsi"/>
                <w:sz w:val="22"/>
                <w:szCs w:val="22"/>
              </w:rPr>
              <w:t xml:space="preserve">hanges include expanding membership of SIEC to include representatives from </w:t>
            </w:r>
            <w:r w:rsidR="00321128" w:rsidRPr="008C6C95">
              <w:rPr>
                <w:rFonts w:asciiTheme="minorHAnsi" w:hAnsiTheme="minorHAnsi"/>
                <w:sz w:val="22"/>
                <w:szCs w:val="22"/>
              </w:rPr>
              <w:t xml:space="preserve">Dept. of </w:t>
            </w:r>
            <w:r w:rsidR="007363B1" w:rsidRPr="008C6C95">
              <w:rPr>
                <w:rFonts w:asciiTheme="minorHAnsi" w:hAnsiTheme="minorHAnsi"/>
                <w:sz w:val="22"/>
                <w:szCs w:val="22"/>
              </w:rPr>
              <w:t xml:space="preserve">Corrections, </w:t>
            </w:r>
            <w:r w:rsidR="00321128" w:rsidRPr="008C6C95">
              <w:rPr>
                <w:rFonts w:asciiTheme="minorHAnsi" w:hAnsiTheme="minorHAnsi"/>
                <w:sz w:val="22"/>
                <w:szCs w:val="22"/>
              </w:rPr>
              <w:t xml:space="preserve">Dept. of </w:t>
            </w:r>
            <w:r w:rsidR="007363B1" w:rsidRPr="008C6C95">
              <w:rPr>
                <w:rFonts w:asciiTheme="minorHAnsi" w:hAnsiTheme="minorHAnsi"/>
                <w:sz w:val="22"/>
                <w:szCs w:val="22"/>
              </w:rPr>
              <w:t xml:space="preserve">Health, </w:t>
            </w:r>
            <w:r w:rsidR="00321128" w:rsidRPr="008C6C95">
              <w:rPr>
                <w:rFonts w:asciiTheme="minorHAnsi" w:hAnsiTheme="minorHAnsi"/>
                <w:sz w:val="22"/>
                <w:szCs w:val="22"/>
              </w:rPr>
              <w:t xml:space="preserve">Dept. of </w:t>
            </w:r>
            <w:r w:rsidR="007363B1" w:rsidRPr="008C6C95">
              <w:rPr>
                <w:rFonts w:asciiTheme="minorHAnsi" w:hAnsiTheme="minorHAnsi"/>
                <w:sz w:val="22"/>
                <w:szCs w:val="22"/>
              </w:rPr>
              <w:t xml:space="preserve">Fish and Wildlife, Tribal </w:t>
            </w:r>
            <w:r w:rsidR="0027430A" w:rsidRPr="008C6C95">
              <w:rPr>
                <w:rFonts w:asciiTheme="minorHAnsi" w:hAnsiTheme="minorHAnsi"/>
                <w:sz w:val="22"/>
                <w:szCs w:val="22"/>
              </w:rPr>
              <w:t>N</w:t>
            </w:r>
            <w:r w:rsidR="007363B1" w:rsidRPr="008C6C95">
              <w:rPr>
                <w:rFonts w:asciiTheme="minorHAnsi" w:hAnsiTheme="minorHAnsi"/>
                <w:sz w:val="22"/>
                <w:szCs w:val="22"/>
              </w:rPr>
              <w:t>ations</w:t>
            </w:r>
            <w:r w:rsidR="00F37026" w:rsidRPr="008C6C95">
              <w:rPr>
                <w:rFonts w:asciiTheme="minorHAnsi" w:hAnsiTheme="minorHAnsi"/>
                <w:sz w:val="22"/>
                <w:szCs w:val="22"/>
              </w:rPr>
              <w:t>, and</w:t>
            </w:r>
            <w:r w:rsidR="007363B1" w:rsidRPr="008C6C95">
              <w:rPr>
                <w:rFonts w:asciiTheme="minorHAnsi" w:hAnsiTheme="minorHAnsi"/>
                <w:sz w:val="22"/>
                <w:szCs w:val="22"/>
              </w:rPr>
              <w:t xml:space="preserve"> Public </w:t>
            </w:r>
            <w:r w:rsidR="0027430A" w:rsidRPr="008C6C95">
              <w:rPr>
                <w:rFonts w:asciiTheme="minorHAnsi" w:hAnsiTheme="minorHAnsi"/>
                <w:sz w:val="22"/>
                <w:szCs w:val="22"/>
              </w:rPr>
              <w:t>S</w:t>
            </w:r>
            <w:r w:rsidR="007363B1" w:rsidRPr="008C6C95">
              <w:rPr>
                <w:rFonts w:asciiTheme="minorHAnsi" w:hAnsiTheme="minorHAnsi"/>
                <w:sz w:val="22"/>
                <w:szCs w:val="22"/>
              </w:rPr>
              <w:t xml:space="preserve">afety </w:t>
            </w:r>
            <w:r w:rsidR="0027430A" w:rsidRPr="008C6C95">
              <w:rPr>
                <w:rFonts w:asciiTheme="minorHAnsi" w:hAnsiTheme="minorHAnsi"/>
                <w:sz w:val="22"/>
                <w:szCs w:val="22"/>
              </w:rPr>
              <w:t>A</w:t>
            </w:r>
            <w:r w:rsidR="007363B1" w:rsidRPr="008C6C95">
              <w:rPr>
                <w:rFonts w:asciiTheme="minorHAnsi" w:hAnsiTheme="minorHAnsi"/>
                <w:sz w:val="22"/>
                <w:szCs w:val="22"/>
              </w:rPr>
              <w:t xml:space="preserve">nswer </w:t>
            </w:r>
            <w:r w:rsidR="0027430A" w:rsidRPr="008C6C95">
              <w:rPr>
                <w:rFonts w:asciiTheme="minorHAnsi" w:hAnsiTheme="minorHAnsi"/>
                <w:sz w:val="22"/>
                <w:szCs w:val="22"/>
              </w:rPr>
              <w:t>P</w:t>
            </w:r>
            <w:r w:rsidR="007363B1" w:rsidRPr="008C6C95">
              <w:rPr>
                <w:rFonts w:asciiTheme="minorHAnsi" w:hAnsiTheme="minorHAnsi"/>
                <w:sz w:val="22"/>
                <w:szCs w:val="22"/>
              </w:rPr>
              <w:t>oints (</w:t>
            </w:r>
            <w:r w:rsidR="0027430A" w:rsidRPr="008C6C95">
              <w:rPr>
                <w:rFonts w:asciiTheme="minorHAnsi" w:hAnsiTheme="minorHAnsi"/>
                <w:sz w:val="22"/>
                <w:szCs w:val="22"/>
              </w:rPr>
              <w:t xml:space="preserve">PSAPs - </w:t>
            </w:r>
            <w:r w:rsidR="007363B1" w:rsidRPr="008C6C95">
              <w:rPr>
                <w:rFonts w:asciiTheme="minorHAnsi" w:hAnsiTheme="minorHAnsi"/>
                <w:sz w:val="22"/>
                <w:szCs w:val="22"/>
              </w:rPr>
              <w:t>Ex. APCO-NENA who is currently represented by a non-voting, ex-officio member</w:t>
            </w:r>
            <w:r w:rsidR="00F37026" w:rsidRPr="008C6C95">
              <w:rPr>
                <w:rFonts w:asciiTheme="minorHAnsi" w:hAnsiTheme="minorHAnsi"/>
                <w:sz w:val="22"/>
                <w:szCs w:val="22"/>
              </w:rPr>
              <w:t xml:space="preserve"> Keith Flewelling</w:t>
            </w:r>
            <w:r w:rsidR="0027430A" w:rsidRPr="008C6C95">
              <w:rPr>
                <w:rFonts w:asciiTheme="minorHAnsi" w:hAnsiTheme="minorHAnsi"/>
                <w:sz w:val="22"/>
                <w:szCs w:val="22"/>
              </w:rPr>
              <w:t xml:space="preserve">). </w:t>
            </w:r>
            <w:r w:rsidR="00321128" w:rsidRPr="008C6C95">
              <w:rPr>
                <w:rFonts w:asciiTheme="minorHAnsi" w:hAnsiTheme="minorHAnsi"/>
                <w:sz w:val="22"/>
                <w:szCs w:val="22"/>
              </w:rPr>
              <w:t>Dept. of Corrections is represented by ex</w:t>
            </w:r>
            <w:r w:rsidR="0027430A" w:rsidRPr="008C6C95">
              <w:rPr>
                <w:rFonts w:asciiTheme="minorHAnsi" w:hAnsiTheme="minorHAnsi"/>
                <w:sz w:val="22"/>
                <w:szCs w:val="22"/>
              </w:rPr>
              <w:t>-</w:t>
            </w:r>
            <w:r w:rsidR="00321128" w:rsidRPr="008C6C95">
              <w:rPr>
                <w:rFonts w:asciiTheme="minorHAnsi" w:hAnsiTheme="minorHAnsi"/>
                <w:sz w:val="22"/>
                <w:szCs w:val="22"/>
              </w:rPr>
              <w:t>officio member Jose Zuniga</w:t>
            </w:r>
            <w:r w:rsidR="0027430A" w:rsidRPr="008C6C95">
              <w:rPr>
                <w:rFonts w:asciiTheme="minorHAnsi" w:hAnsiTheme="minorHAnsi"/>
                <w:sz w:val="22"/>
                <w:szCs w:val="22"/>
              </w:rPr>
              <w:t>.</w:t>
            </w:r>
            <w:r w:rsidR="007363B1" w:rsidRPr="008C6C95">
              <w:rPr>
                <w:rFonts w:asciiTheme="minorHAnsi" w:hAnsiTheme="minorHAnsi"/>
                <w:sz w:val="22"/>
                <w:szCs w:val="22"/>
              </w:rPr>
              <w:t xml:space="preserve"> </w:t>
            </w:r>
          </w:p>
          <w:p w:rsidR="00F37026" w:rsidRPr="008C6C95" w:rsidRDefault="00F37026"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Chief Compaan asked if the list was complete or if there were other appointments the SIEC shou</w:t>
            </w:r>
            <w:r w:rsidR="0027430A" w:rsidRPr="008C6C95">
              <w:rPr>
                <w:rFonts w:asciiTheme="minorHAnsi" w:hAnsiTheme="minorHAnsi"/>
                <w:sz w:val="22"/>
                <w:szCs w:val="22"/>
              </w:rPr>
              <w:t>ld consider?</w:t>
            </w:r>
            <w:r w:rsidRPr="008C6C95">
              <w:rPr>
                <w:rFonts w:asciiTheme="minorHAnsi" w:hAnsiTheme="minorHAnsi"/>
                <w:sz w:val="22"/>
                <w:szCs w:val="22"/>
              </w:rPr>
              <w:t xml:space="preserve"> </w:t>
            </w:r>
          </w:p>
          <w:p w:rsidR="00F37026" w:rsidRPr="008C6C95" w:rsidRDefault="00F37026"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Parks and Recreation has sworn law enforcement and several radios</w:t>
            </w:r>
            <w:r w:rsidR="0027430A" w:rsidRPr="008C6C95">
              <w:rPr>
                <w:rFonts w:asciiTheme="minorHAnsi" w:hAnsiTheme="minorHAnsi"/>
                <w:sz w:val="22"/>
                <w:szCs w:val="22"/>
              </w:rPr>
              <w:t xml:space="preserve">; therefore, they may be </w:t>
            </w:r>
            <w:r w:rsidRPr="008C6C95">
              <w:rPr>
                <w:rFonts w:asciiTheme="minorHAnsi" w:hAnsiTheme="minorHAnsi"/>
                <w:sz w:val="22"/>
                <w:szCs w:val="22"/>
              </w:rPr>
              <w:t>a good addition</w:t>
            </w:r>
            <w:r w:rsidR="0027430A" w:rsidRPr="008C6C95">
              <w:rPr>
                <w:rFonts w:asciiTheme="minorHAnsi" w:hAnsiTheme="minorHAnsi"/>
                <w:sz w:val="22"/>
                <w:szCs w:val="22"/>
              </w:rPr>
              <w:t>.</w:t>
            </w:r>
          </w:p>
          <w:p w:rsidR="00F37026" w:rsidRPr="008C6C95" w:rsidRDefault="008C1997"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Dept.</w:t>
            </w:r>
            <w:r w:rsidR="00F37026" w:rsidRPr="008C6C95">
              <w:rPr>
                <w:rFonts w:asciiTheme="minorHAnsi" w:hAnsiTheme="minorHAnsi"/>
                <w:sz w:val="22"/>
                <w:szCs w:val="22"/>
              </w:rPr>
              <w:t xml:space="preserve"> of Social Health Services has a number of </w:t>
            </w:r>
            <w:r w:rsidRPr="008C6C95">
              <w:rPr>
                <w:rFonts w:asciiTheme="minorHAnsi" w:hAnsiTheme="minorHAnsi"/>
                <w:sz w:val="22"/>
                <w:szCs w:val="22"/>
              </w:rPr>
              <w:t>licensed</w:t>
            </w:r>
            <w:r w:rsidR="00F37026" w:rsidRPr="008C6C95">
              <w:rPr>
                <w:rFonts w:asciiTheme="minorHAnsi" w:hAnsiTheme="minorHAnsi"/>
                <w:sz w:val="22"/>
                <w:szCs w:val="22"/>
              </w:rPr>
              <w:t xml:space="preserve"> sites a</w:t>
            </w:r>
            <w:r w:rsidRPr="008C6C95">
              <w:rPr>
                <w:rFonts w:asciiTheme="minorHAnsi" w:hAnsiTheme="minorHAnsi"/>
                <w:sz w:val="22"/>
                <w:szCs w:val="22"/>
              </w:rPr>
              <w:t>nd will be joining King County’s</w:t>
            </w:r>
            <w:r w:rsidR="00F37026" w:rsidRPr="008C6C95">
              <w:rPr>
                <w:rFonts w:asciiTheme="minorHAnsi" w:hAnsiTheme="minorHAnsi"/>
                <w:sz w:val="22"/>
                <w:szCs w:val="22"/>
              </w:rPr>
              <w:t xml:space="preserve"> radio network.</w:t>
            </w:r>
          </w:p>
          <w:p w:rsidR="0027430A" w:rsidRPr="008C6C95" w:rsidRDefault="00F37026"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 xml:space="preserve">ATNI would likely select who would represent the tribes. (Randy Harris represents tribal </w:t>
            </w:r>
            <w:r w:rsidR="0027430A" w:rsidRPr="008C6C95">
              <w:rPr>
                <w:rFonts w:asciiTheme="minorHAnsi" w:hAnsiTheme="minorHAnsi"/>
                <w:sz w:val="22"/>
                <w:szCs w:val="22"/>
              </w:rPr>
              <w:t xml:space="preserve">interests; however, he is </w:t>
            </w:r>
            <w:r w:rsidRPr="008C6C95">
              <w:rPr>
                <w:rFonts w:asciiTheme="minorHAnsi" w:hAnsiTheme="minorHAnsi"/>
                <w:sz w:val="22"/>
                <w:szCs w:val="22"/>
              </w:rPr>
              <w:t>considered an at</w:t>
            </w:r>
            <w:r w:rsidR="0027430A" w:rsidRPr="008C6C95">
              <w:rPr>
                <w:rFonts w:asciiTheme="minorHAnsi" w:hAnsiTheme="minorHAnsi"/>
                <w:sz w:val="22"/>
                <w:szCs w:val="22"/>
              </w:rPr>
              <w:t>-</w:t>
            </w:r>
            <w:r w:rsidRPr="008C6C95">
              <w:rPr>
                <w:rFonts w:asciiTheme="minorHAnsi" w:hAnsiTheme="minorHAnsi"/>
                <w:sz w:val="22"/>
                <w:szCs w:val="22"/>
              </w:rPr>
              <w:t>large member</w:t>
            </w:r>
            <w:r w:rsidR="0027430A" w:rsidRPr="008C6C95">
              <w:rPr>
                <w:rFonts w:asciiTheme="minorHAnsi" w:hAnsiTheme="minorHAnsi"/>
                <w:sz w:val="22"/>
                <w:szCs w:val="22"/>
              </w:rPr>
              <w:t>.</w:t>
            </w:r>
            <w:r w:rsidRPr="008C6C95">
              <w:rPr>
                <w:rFonts w:asciiTheme="minorHAnsi" w:hAnsiTheme="minorHAnsi"/>
                <w:sz w:val="22"/>
                <w:szCs w:val="22"/>
              </w:rPr>
              <w:t>)</w:t>
            </w:r>
          </w:p>
          <w:p w:rsidR="0027430A" w:rsidRPr="008C6C95" w:rsidRDefault="0027430A" w:rsidP="0027430A">
            <w:pPr>
              <w:pStyle w:val="ListParagraph"/>
              <w:ind w:left="2160"/>
              <w:rPr>
                <w:rFonts w:asciiTheme="minorHAnsi" w:hAnsiTheme="minorHAnsi"/>
                <w:sz w:val="22"/>
                <w:szCs w:val="22"/>
              </w:rPr>
            </w:pPr>
          </w:p>
          <w:p w:rsidR="00F37026" w:rsidRPr="008C6C95" w:rsidRDefault="00F37026" w:rsidP="002F1BF1">
            <w:pPr>
              <w:pStyle w:val="ListParagraph"/>
              <w:rPr>
                <w:rFonts w:asciiTheme="minorHAnsi" w:hAnsiTheme="minorHAnsi"/>
                <w:sz w:val="22"/>
                <w:szCs w:val="22"/>
              </w:rPr>
            </w:pPr>
            <w:r w:rsidRPr="008C6C95">
              <w:rPr>
                <w:rFonts w:asciiTheme="minorHAnsi" w:hAnsiTheme="minorHAnsi"/>
                <w:sz w:val="22"/>
                <w:szCs w:val="22"/>
              </w:rPr>
              <w:t xml:space="preserve">Further changes to SIEC code could include granting the SIEC authority to set standards and policies over interoperability of mobile data devices and applications. </w:t>
            </w:r>
            <w:r w:rsidR="00EB70F9" w:rsidRPr="008C6C95">
              <w:rPr>
                <w:rFonts w:asciiTheme="minorHAnsi" w:hAnsiTheme="minorHAnsi"/>
                <w:sz w:val="22"/>
                <w:szCs w:val="22"/>
              </w:rPr>
              <w:t xml:space="preserve"> </w:t>
            </w:r>
            <w:r w:rsidRPr="008C6C95">
              <w:rPr>
                <w:rFonts w:asciiTheme="minorHAnsi" w:hAnsiTheme="minorHAnsi"/>
                <w:sz w:val="22"/>
                <w:szCs w:val="22"/>
              </w:rPr>
              <w:t>The SIEC could monitor the deployment of FirstNet</w:t>
            </w:r>
            <w:r w:rsidR="0027430A" w:rsidRPr="008C6C95">
              <w:rPr>
                <w:rFonts w:asciiTheme="minorHAnsi" w:hAnsiTheme="minorHAnsi"/>
                <w:sz w:val="22"/>
                <w:szCs w:val="22"/>
              </w:rPr>
              <w:t xml:space="preserve"> and </w:t>
            </w:r>
            <w:r w:rsidRPr="008C6C95">
              <w:rPr>
                <w:rFonts w:asciiTheme="minorHAnsi" w:hAnsiTheme="minorHAnsi"/>
                <w:sz w:val="22"/>
                <w:szCs w:val="22"/>
              </w:rPr>
              <w:t>standardize ap</w:t>
            </w:r>
            <w:r w:rsidR="0027430A" w:rsidRPr="008C6C95">
              <w:rPr>
                <w:rFonts w:asciiTheme="minorHAnsi" w:hAnsiTheme="minorHAnsi"/>
                <w:sz w:val="22"/>
                <w:szCs w:val="22"/>
              </w:rPr>
              <w:t>plications (apps)</w:t>
            </w:r>
            <w:r w:rsidRPr="008C6C95">
              <w:rPr>
                <w:rFonts w:asciiTheme="minorHAnsi" w:hAnsiTheme="minorHAnsi"/>
                <w:sz w:val="22"/>
                <w:szCs w:val="22"/>
              </w:rPr>
              <w:t xml:space="preserve"> for </w:t>
            </w:r>
            <w:r w:rsidR="00321128" w:rsidRPr="008C6C95">
              <w:rPr>
                <w:rFonts w:asciiTheme="minorHAnsi" w:hAnsiTheme="minorHAnsi"/>
                <w:sz w:val="22"/>
                <w:szCs w:val="22"/>
              </w:rPr>
              <w:t xml:space="preserve">interoperability, </w:t>
            </w:r>
            <w:r w:rsidR="00C23C32" w:rsidRPr="008C6C95">
              <w:rPr>
                <w:rFonts w:asciiTheme="minorHAnsi" w:hAnsiTheme="minorHAnsi"/>
                <w:sz w:val="22"/>
                <w:szCs w:val="22"/>
              </w:rPr>
              <w:t xml:space="preserve">as well as </w:t>
            </w:r>
            <w:r w:rsidR="00321128" w:rsidRPr="008C6C95">
              <w:rPr>
                <w:rFonts w:asciiTheme="minorHAnsi" w:hAnsiTheme="minorHAnsi"/>
                <w:sz w:val="22"/>
                <w:szCs w:val="22"/>
              </w:rPr>
              <w:t xml:space="preserve">make </w:t>
            </w:r>
            <w:r w:rsidR="00EB70F9" w:rsidRPr="008C6C95">
              <w:rPr>
                <w:rFonts w:asciiTheme="minorHAnsi" w:hAnsiTheme="minorHAnsi"/>
                <w:sz w:val="22"/>
                <w:szCs w:val="22"/>
              </w:rPr>
              <w:t>recommendations</w:t>
            </w:r>
            <w:r w:rsidR="00321128" w:rsidRPr="008C6C95">
              <w:rPr>
                <w:rFonts w:asciiTheme="minorHAnsi" w:hAnsiTheme="minorHAnsi"/>
                <w:sz w:val="22"/>
                <w:szCs w:val="22"/>
              </w:rPr>
              <w:t xml:space="preserve"> regarding </w:t>
            </w:r>
            <w:r w:rsidR="00EB70F9" w:rsidRPr="008C6C95">
              <w:rPr>
                <w:rFonts w:asciiTheme="minorHAnsi" w:hAnsiTheme="minorHAnsi"/>
                <w:sz w:val="22"/>
                <w:szCs w:val="22"/>
              </w:rPr>
              <w:t>t</w:t>
            </w:r>
            <w:r w:rsidR="00321128" w:rsidRPr="008C6C95">
              <w:rPr>
                <w:rFonts w:asciiTheme="minorHAnsi" w:hAnsiTheme="minorHAnsi"/>
                <w:sz w:val="22"/>
                <w:szCs w:val="22"/>
              </w:rPr>
              <w:t xml:space="preserve">he Internet of Things (IoT), cybersecurity, privacy, and interoperability.  SIEC </w:t>
            </w:r>
            <w:r w:rsidR="00EB70F9" w:rsidRPr="008C6C95">
              <w:rPr>
                <w:rFonts w:asciiTheme="minorHAnsi" w:hAnsiTheme="minorHAnsi"/>
                <w:sz w:val="22"/>
                <w:szCs w:val="22"/>
              </w:rPr>
              <w:t>member</w:t>
            </w:r>
            <w:r w:rsidR="00C23C32" w:rsidRPr="008C6C95">
              <w:rPr>
                <w:rFonts w:asciiTheme="minorHAnsi" w:hAnsiTheme="minorHAnsi"/>
                <w:sz w:val="22"/>
                <w:szCs w:val="22"/>
              </w:rPr>
              <w:t xml:space="preserve"> discussions addressed that c</w:t>
            </w:r>
            <w:r w:rsidR="00321128" w:rsidRPr="008C6C95">
              <w:rPr>
                <w:rFonts w:asciiTheme="minorHAnsi" w:hAnsiTheme="minorHAnsi"/>
                <w:sz w:val="22"/>
                <w:szCs w:val="22"/>
              </w:rPr>
              <w:t xml:space="preserve">ybersecurity </w:t>
            </w:r>
            <w:r w:rsidR="00EB70F9" w:rsidRPr="008C6C95">
              <w:rPr>
                <w:rFonts w:asciiTheme="minorHAnsi" w:hAnsiTheme="minorHAnsi"/>
                <w:sz w:val="22"/>
                <w:szCs w:val="22"/>
              </w:rPr>
              <w:t>recommendations</w:t>
            </w:r>
            <w:r w:rsidR="00321128" w:rsidRPr="008C6C95">
              <w:rPr>
                <w:rFonts w:asciiTheme="minorHAnsi" w:hAnsiTheme="minorHAnsi"/>
                <w:sz w:val="22"/>
                <w:szCs w:val="22"/>
              </w:rPr>
              <w:t xml:space="preserve"> would need to be </w:t>
            </w:r>
            <w:r w:rsidR="002F1BF1" w:rsidRPr="008C6C95">
              <w:rPr>
                <w:rFonts w:asciiTheme="minorHAnsi" w:hAnsiTheme="minorHAnsi"/>
                <w:sz w:val="22"/>
                <w:szCs w:val="22"/>
              </w:rPr>
              <w:t xml:space="preserve">very </w:t>
            </w:r>
            <w:r w:rsidR="00321128" w:rsidRPr="008C6C95">
              <w:rPr>
                <w:rFonts w:asciiTheme="minorHAnsi" w:hAnsiTheme="minorHAnsi"/>
                <w:sz w:val="22"/>
                <w:szCs w:val="22"/>
              </w:rPr>
              <w:t xml:space="preserve">specific </w:t>
            </w:r>
            <w:r w:rsidR="002F1BF1" w:rsidRPr="008C6C95">
              <w:rPr>
                <w:rFonts w:asciiTheme="minorHAnsi" w:hAnsiTheme="minorHAnsi"/>
                <w:sz w:val="22"/>
                <w:szCs w:val="22"/>
              </w:rPr>
              <w:t xml:space="preserve">as </w:t>
            </w:r>
            <w:r w:rsidR="00321128" w:rsidRPr="008C6C95">
              <w:rPr>
                <w:rFonts w:asciiTheme="minorHAnsi" w:hAnsiTheme="minorHAnsi"/>
                <w:sz w:val="22"/>
                <w:szCs w:val="22"/>
              </w:rPr>
              <w:t>development of standards for state agencies is determined by WaTech.  Also</w:t>
            </w:r>
            <w:r w:rsidR="002F1BF1" w:rsidRPr="008C6C95">
              <w:rPr>
                <w:rFonts w:asciiTheme="minorHAnsi" w:hAnsiTheme="minorHAnsi"/>
                <w:sz w:val="22"/>
                <w:szCs w:val="22"/>
              </w:rPr>
              <w:t xml:space="preserve">, </w:t>
            </w:r>
            <w:r w:rsidR="00321128" w:rsidRPr="008C6C95">
              <w:rPr>
                <w:rFonts w:asciiTheme="minorHAnsi" w:hAnsiTheme="minorHAnsi"/>
                <w:sz w:val="22"/>
                <w:szCs w:val="22"/>
              </w:rPr>
              <w:t>any standards or policy changes recommended by the SIEC need to be specific</w:t>
            </w:r>
            <w:r w:rsidR="00EB70F9" w:rsidRPr="008C6C95">
              <w:rPr>
                <w:rFonts w:asciiTheme="minorHAnsi" w:hAnsiTheme="minorHAnsi"/>
                <w:sz w:val="22"/>
                <w:szCs w:val="22"/>
              </w:rPr>
              <w:t xml:space="preserve"> to public safety only, as other state agencies may have existing policies. </w:t>
            </w:r>
            <w:r w:rsidR="00321128" w:rsidRPr="008C6C95">
              <w:rPr>
                <w:rFonts w:asciiTheme="minorHAnsi" w:hAnsiTheme="minorHAnsi"/>
                <w:sz w:val="22"/>
                <w:szCs w:val="22"/>
              </w:rPr>
              <w:t xml:space="preserve">Mr. Schrier plans to present specific wording at the next SIEC which, once approved, could be used to socialize this idea with </w:t>
            </w:r>
            <w:r w:rsidR="00EB70F9" w:rsidRPr="008C6C95">
              <w:rPr>
                <w:rFonts w:asciiTheme="minorHAnsi" w:hAnsiTheme="minorHAnsi"/>
                <w:sz w:val="22"/>
                <w:szCs w:val="22"/>
              </w:rPr>
              <w:t>a</w:t>
            </w:r>
            <w:r w:rsidR="00321128" w:rsidRPr="008C6C95">
              <w:rPr>
                <w:rFonts w:asciiTheme="minorHAnsi" w:hAnsiTheme="minorHAnsi"/>
                <w:sz w:val="22"/>
                <w:szCs w:val="22"/>
              </w:rPr>
              <w:t>gencies</w:t>
            </w:r>
            <w:r w:rsidR="002F1BF1" w:rsidRPr="008C6C95">
              <w:rPr>
                <w:rFonts w:asciiTheme="minorHAnsi" w:hAnsiTheme="minorHAnsi"/>
                <w:sz w:val="22"/>
                <w:szCs w:val="22"/>
              </w:rPr>
              <w:t xml:space="preserve">. </w:t>
            </w:r>
            <w:r w:rsidR="00321128" w:rsidRPr="008C6C95">
              <w:rPr>
                <w:rFonts w:asciiTheme="minorHAnsi" w:hAnsiTheme="minorHAnsi"/>
                <w:sz w:val="22"/>
                <w:szCs w:val="22"/>
              </w:rPr>
              <w:t xml:space="preserve">Mr. </w:t>
            </w:r>
            <w:r w:rsidR="008C1997" w:rsidRPr="008C6C95">
              <w:rPr>
                <w:rFonts w:asciiTheme="minorHAnsi" w:hAnsiTheme="minorHAnsi"/>
                <w:sz w:val="22"/>
                <w:szCs w:val="22"/>
              </w:rPr>
              <w:t>Schrier</w:t>
            </w:r>
            <w:r w:rsidR="00321128" w:rsidRPr="008C6C95">
              <w:rPr>
                <w:rFonts w:asciiTheme="minorHAnsi" w:hAnsiTheme="minorHAnsi"/>
                <w:sz w:val="22"/>
                <w:szCs w:val="22"/>
              </w:rPr>
              <w:t xml:space="preserve"> also discussed a Public Safety Wireless Technology Program </w:t>
            </w:r>
            <w:r w:rsidR="00EB70F9" w:rsidRPr="008C6C95">
              <w:rPr>
                <w:rFonts w:asciiTheme="minorHAnsi" w:hAnsiTheme="minorHAnsi"/>
                <w:sz w:val="22"/>
                <w:szCs w:val="22"/>
              </w:rPr>
              <w:t xml:space="preserve">(PSWTP) </w:t>
            </w:r>
            <w:r w:rsidR="00321128" w:rsidRPr="008C6C95">
              <w:rPr>
                <w:rFonts w:asciiTheme="minorHAnsi" w:hAnsiTheme="minorHAnsi"/>
                <w:sz w:val="22"/>
                <w:szCs w:val="22"/>
              </w:rPr>
              <w:t xml:space="preserve">which would </w:t>
            </w:r>
            <w:r w:rsidR="00EB70F9" w:rsidRPr="008C6C95">
              <w:rPr>
                <w:rFonts w:asciiTheme="minorHAnsi" w:hAnsiTheme="minorHAnsi"/>
                <w:sz w:val="22"/>
                <w:szCs w:val="22"/>
              </w:rPr>
              <w:t>likely not involve a change in the RCW</w:t>
            </w:r>
            <w:r w:rsidR="002F1BF1" w:rsidRPr="008C6C95">
              <w:rPr>
                <w:rFonts w:asciiTheme="minorHAnsi" w:hAnsiTheme="minorHAnsi"/>
                <w:sz w:val="22"/>
                <w:szCs w:val="22"/>
              </w:rPr>
              <w:t xml:space="preserve">, </w:t>
            </w:r>
            <w:r w:rsidR="00EB70F9" w:rsidRPr="008C6C95">
              <w:rPr>
                <w:rFonts w:asciiTheme="minorHAnsi" w:hAnsiTheme="minorHAnsi"/>
                <w:sz w:val="22"/>
                <w:szCs w:val="22"/>
              </w:rPr>
              <w:t xml:space="preserve">but could be an office or program within Watech. </w:t>
            </w:r>
            <w:r w:rsidR="00321128" w:rsidRPr="008C6C95">
              <w:rPr>
                <w:rFonts w:asciiTheme="minorHAnsi" w:hAnsiTheme="minorHAnsi"/>
                <w:sz w:val="22"/>
                <w:szCs w:val="22"/>
              </w:rPr>
              <w:t xml:space="preserve"> </w:t>
            </w:r>
            <w:r w:rsidR="00EB70F9" w:rsidRPr="008C6C95">
              <w:rPr>
                <w:rFonts w:asciiTheme="minorHAnsi" w:hAnsiTheme="minorHAnsi"/>
                <w:sz w:val="22"/>
                <w:szCs w:val="22"/>
              </w:rPr>
              <w:t xml:space="preserve">The PSWTP could involve standardizing an </w:t>
            </w:r>
            <w:r w:rsidR="00291F14" w:rsidRPr="008C6C95">
              <w:rPr>
                <w:rFonts w:asciiTheme="minorHAnsi" w:hAnsiTheme="minorHAnsi"/>
                <w:sz w:val="22"/>
                <w:szCs w:val="22"/>
              </w:rPr>
              <w:t>applications</w:t>
            </w:r>
            <w:r w:rsidR="00EB70F9" w:rsidRPr="008C6C95">
              <w:rPr>
                <w:rFonts w:asciiTheme="minorHAnsi" w:hAnsiTheme="minorHAnsi"/>
                <w:sz w:val="22"/>
                <w:szCs w:val="22"/>
              </w:rPr>
              <w:t xml:space="preserve"> catalog, performing usability evaluations, testing network/app performance, cybersecurity evaluations, application development and support, economic development, academic research, apps for citizens, changes in operational processes, and regional co-op. </w:t>
            </w:r>
          </w:p>
          <w:p w:rsidR="004E6798" w:rsidRPr="008C6C95" w:rsidRDefault="004E6798" w:rsidP="004E6798">
            <w:pPr>
              <w:rPr>
                <w:rFonts w:asciiTheme="minorHAnsi" w:hAnsiTheme="minorHAnsi" w:cs="Tahoma"/>
                <w:sz w:val="22"/>
                <w:szCs w:val="22"/>
              </w:rPr>
            </w:pPr>
          </w:p>
          <w:p w:rsidR="004E6798" w:rsidRPr="00976089" w:rsidRDefault="004E6798" w:rsidP="00976089">
            <w:pPr>
              <w:ind w:left="720"/>
              <w:rPr>
                <w:rFonts w:asciiTheme="minorHAnsi" w:hAnsiTheme="minorHAnsi"/>
                <w:b/>
                <w:sz w:val="22"/>
                <w:szCs w:val="22"/>
              </w:rPr>
            </w:pPr>
            <w:r w:rsidRPr="00976089">
              <w:rPr>
                <w:rFonts w:asciiTheme="minorHAnsi" w:hAnsiTheme="minorHAnsi"/>
                <w:b/>
                <w:sz w:val="22"/>
                <w:szCs w:val="22"/>
              </w:rPr>
              <w:t xml:space="preserve">Washington OneNet (WON) Status </w:t>
            </w:r>
          </w:p>
          <w:p w:rsidR="004E6798" w:rsidRPr="008C6C95" w:rsidRDefault="004E6798" w:rsidP="004E6798">
            <w:pPr>
              <w:ind w:left="720"/>
              <w:rPr>
                <w:rFonts w:asciiTheme="minorHAnsi" w:hAnsiTheme="minorHAnsi"/>
                <w:sz w:val="22"/>
                <w:szCs w:val="22"/>
              </w:rPr>
            </w:pPr>
            <w:r w:rsidRPr="008C6C95">
              <w:rPr>
                <w:rFonts w:asciiTheme="minorHAnsi" w:hAnsiTheme="minorHAnsi"/>
                <w:sz w:val="22"/>
                <w:szCs w:val="22"/>
              </w:rPr>
              <w:t>Shelley Westall provided an update on OneNet efforts including:</w:t>
            </w:r>
          </w:p>
          <w:p w:rsidR="000C3F41" w:rsidRPr="008C6C95" w:rsidRDefault="004804A6" w:rsidP="00857271">
            <w:pPr>
              <w:pStyle w:val="NormalWeb"/>
              <w:numPr>
                <w:ilvl w:val="0"/>
                <w:numId w:val="37"/>
              </w:numPr>
              <w:spacing w:before="0" w:beforeAutospacing="0" w:after="0" w:afterAutospacing="0"/>
              <w:rPr>
                <w:rFonts w:asciiTheme="minorHAnsi" w:hAnsiTheme="minorHAnsi" w:cs="Tahoma"/>
                <w:sz w:val="22"/>
                <w:szCs w:val="22"/>
              </w:rPr>
            </w:pPr>
            <w:r w:rsidRPr="008C6C95">
              <w:rPr>
                <w:rFonts w:asciiTheme="minorHAnsi" w:hAnsiTheme="minorHAnsi" w:cs="Tahoma"/>
                <w:sz w:val="22"/>
                <w:szCs w:val="22"/>
              </w:rPr>
              <w:t xml:space="preserve">Significant, recent </w:t>
            </w:r>
            <w:r w:rsidR="004E6798" w:rsidRPr="008C6C95">
              <w:rPr>
                <w:rFonts w:asciiTheme="minorHAnsi" w:hAnsiTheme="minorHAnsi" w:cs="Tahoma"/>
                <w:sz w:val="22"/>
                <w:szCs w:val="22"/>
              </w:rPr>
              <w:t xml:space="preserve">outreach events </w:t>
            </w:r>
            <w:r w:rsidR="002F1BF1" w:rsidRPr="008C6C95">
              <w:rPr>
                <w:rFonts w:asciiTheme="minorHAnsi" w:hAnsiTheme="minorHAnsi" w:cs="Tahoma"/>
                <w:sz w:val="22"/>
                <w:szCs w:val="22"/>
              </w:rPr>
              <w:t>included attendance at</w:t>
            </w:r>
            <w:r w:rsidR="003D2638" w:rsidRPr="008C6C95">
              <w:rPr>
                <w:rFonts w:asciiTheme="minorHAnsi" w:hAnsiTheme="minorHAnsi" w:cs="Tahoma"/>
                <w:sz w:val="22"/>
                <w:szCs w:val="22"/>
              </w:rPr>
              <w:t xml:space="preserve"> PSCR</w:t>
            </w:r>
            <w:r w:rsidR="000C3F41" w:rsidRPr="008C6C95">
              <w:rPr>
                <w:rFonts w:asciiTheme="minorHAnsi" w:hAnsiTheme="minorHAnsi" w:cs="Tahoma"/>
                <w:sz w:val="22"/>
                <w:szCs w:val="22"/>
              </w:rPr>
              <w:t xml:space="preserve">, WASPC, and Washington Fire Chiefs. </w:t>
            </w:r>
          </w:p>
          <w:p w:rsidR="000C3F41" w:rsidRPr="008C6C95" w:rsidRDefault="000C3F41" w:rsidP="00857271">
            <w:pPr>
              <w:pStyle w:val="NormalWeb"/>
              <w:numPr>
                <w:ilvl w:val="0"/>
                <w:numId w:val="37"/>
              </w:numPr>
              <w:spacing w:before="0" w:beforeAutospacing="0" w:after="0" w:afterAutospacing="0"/>
              <w:rPr>
                <w:rFonts w:asciiTheme="minorHAnsi" w:hAnsiTheme="minorHAnsi" w:cs="Tahoma"/>
                <w:i/>
                <w:sz w:val="22"/>
                <w:szCs w:val="22"/>
              </w:rPr>
            </w:pPr>
            <w:r w:rsidRPr="008C6C95">
              <w:rPr>
                <w:rFonts w:asciiTheme="minorHAnsi" w:hAnsiTheme="minorHAnsi" w:cs="Tahoma"/>
                <w:sz w:val="22"/>
                <w:szCs w:val="22"/>
              </w:rPr>
              <w:t>Upcoming events include</w:t>
            </w:r>
            <w:r w:rsidR="003D2638" w:rsidRPr="008C6C95">
              <w:rPr>
                <w:rFonts w:asciiTheme="minorHAnsi" w:hAnsiTheme="minorHAnsi" w:cs="Tahoma"/>
                <w:sz w:val="22"/>
                <w:szCs w:val="22"/>
              </w:rPr>
              <w:t xml:space="preserve"> APCO-NENA summer conference, the 7</w:t>
            </w:r>
            <w:r w:rsidR="003D2638" w:rsidRPr="008C6C95">
              <w:rPr>
                <w:rFonts w:asciiTheme="minorHAnsi" w:hAnsiTheme="minorHAnsi" w:cs="Tahoma"/>
                <w:sz w:val="22"/>
                <w:szCs w:val="22"/>
                <w:vertAlign w:val="superscript"/>
              </w:rPr>
              <w:t>th</w:t>
            </w:r>
            <w:r w:rsidR="003D2638" w:rsidRPr="008C6C95">
              <w:rPr>
                <w:rFonts w:asciiTheme="minorHAnsi" w:hAnsiTheme="minorHAnsi" w:cs="Tahoma"/>
                <w:sz w:val="22"/>
                <w:szCs w:val="22"/>
              </w:rPr>
              <w:t xml:space="preserve"> Bi-Annual NW Alcohol Conference</w:t>
            </w:r>
            <w:r w:rsidRPr="008C6C95">
              <w:rPr>
                <w:rFonts w:asciiTheme="minorHAnsi" w:hAnsiTheme="minorHAnsi" w:cs="Tahoma"/>
                <w:sz w:val="22"/>
                <w:szCs w:val="22"/>
              </w:rPr>
              <w:t xml:space="preserve"> (a widely attended Law Enforcement event in Idaho), and the August 4th R</w:t>
            </w:r>
            <w:r w:rsidR="003D2638" w:rsidRPr="008C6C95">
              <w:rPr>
                <w:rFonts w:asciiTheme="minorHAnsi" w:hAnsiTheme="minorHAnsi" w:cs="Tahoma"/>
                <w:sz w:val="22"/>
                <w:szCs w:val="22"/>
              </w:rPr>
              <w:t xml:space="preserve">egional </w:t>
            </w:r>
            <w:r w:rsidR="00291F14" w:rsidRPr="008C6C95">
              <w:rPr>
                <w:rFonts w:asciiTheme="minorHAnsi" w:hAnsiTheme="minorHAnsi" w:cs="Tahoma"/>
                <w:sz w:val="22"/>
                <w:szCs w:val="22"/>
              </w:rPr>
              <w:t>Consul</w:t>
            </w:r>
            <w:r w:rsidRPr="008C6C95">
              <w:rPr>
                <w:rFonts w:asciiTheme="minorHAnsi" w:hAnsiTheme="minorHAnsi" w:cs="Tahoma"/>
                <w:sz w:val="22"/>
                <w:szCs w:val="22"/>
              </w:rPr>
              <w:t xml:space="preserve">tation Task Team (CTT workshop).  The 8/4 CTT will focus on Quality of </w:t>
            </w:r>
            <w:r w:rsidR="004804A6" w:rsidRPr="008C6C95">
              <w:rPr>
                <w:rFonts w:asciiTheme="minorHAnsi" w:hAnsiTheme="minorHAnsi" w:cs="Tahoma"/>
                <w:sz w:val="22"/>
                <w:szCs w:val="22"/>
              </w:rPr>
              <w:t>S</w:t>
            </w:r>
            <w:r w:rsidRPr="008C6C95">
              <w:rPr>
                <w:rFonts w:asciiTheme="minorHAnsi" w:hAnsiTheme="minorHAnsi" w:cs="Tahoma"/>
                <w:sz w:val="22"/>
                <w:szCs w:val="22"/>
              </w:rPr>
              <w:t xml:space="preserve">ervice, Priority, and </w:t>
            </w:r>
            <w:r w:rsidR="004804A6" w:rsidRPr="008C6C95">
              <w:rPr>
                <w:rFonts w:asciiTheme="minorHAnsi" w:hAnsiTheme="minorHAnsi" w:cs="Tahoma"/>
                <w:sz w:val="22"/>
                <w:szCs w:val="22"/>
              </w:rPr>
              <w:t>P</w:t>
            </w:r>
            <w:r w:rsidRPr="008C6C95">
              <w:rPr>
                <w:rFonts w:asciiTheme="minorHAnsi" w:hAnsiTheme="minorHAnsi" w:cs="Tahoma"/>
                <w:sz w:val="22"/>
                <w:szCs w:val="22"/>
              </w:rPr>
              <w:t>reemption (QPP)</w:t>
            </w:r>
            <w:r w:rsidR="004804A6" w:rsidRPr="008C6C95">
              <w:rPr>
                <w:rFonts w:asciiTheme="minorHAnsi" w:hAnsiTheme="minorHAnsi" w:cs="Tahoma"/>
                <w:sz w:val="22"/>
                <w:szCs w:val="22"/>
              </w:rPr>
              <w:t xml:space="preserve">. </w:t>
            </w:r>
            <w:r w:rsidRPr="008C6C95">
              <w:rPr>
                <w:rFonts w:asciiTheme="minorHAnsi" w:hAnsiTheme="minorHAnsi" w:cs="Tahoma"/>
                <w:i/>
                <w:sz w:val="22"/>
                <w:szCs w:val="22"/>
              </w:rPr>
              <w:t xml:space="preserve">OneNet would </w:t>
            </w:r>
            <w:r w:rsidR="004804A6" w:rsidRPr="008C6C95">
              <w:rPr>
                <w:rFonts w:asciiTheme="minorHAnsi" w:hAnsiTheme="minorHAnsi" w:cs="Tahoma"/>
                <w:i/>
                <w:sz w:val="22"/>
                <w:szCs w:val="22"/>
              </w:rPr>
              <w:t xml:space="preserve">very much appreciate having </w:t>
            </w:r>
            <w:r w:rsidRPr="008C6C95">
              <w:rPr>
                <w:rFonts w:asciiTheme="minorHAnsi" w:hAnsiTheme="minorHAnsi" w:cs="Tahoma"/>
                <w:i/>
                <w:sz w:val="22"/>
                <w:szCs w:val="22"/>
              </w:rPr>
              <w:t>SIEC members at</w:t>
            </w:r>
            <w:r w:rsidR="004804A6" w:rsidRPr="008C6C95">
              <w:rPr>
                <w:rFonts w:asciiTheme="minorHAnsi" w:hAnsiTheme="minorHAnsi" w:cs="Tahoma"/>
                <w:i/>
                <w:sz w:val="22"/>
                <w:szCs w:val="22"/>
              </w:rPr>
              <w:t xml:space="preserve">tend this </w:t>
            </w:r>
            <w:r w:rsidRPr="008C6C95">
              <w:rPr>
                <w:rFonts w:asciiTheme="minorHAnsi" w:hAnsiTheme="minorHAnsi" w:cs="Tahoma"/>
                <w:i/>
                <w:sz w:val="22"/>
                <w:szCs w:val="22"/>
              </w:rPr>
              <w:t xml:space="preserve">event. </w:t>
            </w:r>
          </w:p>
          <w:p w:rsidR="000C3F41" w:rsidRPr="008C6C95" w:rsidRDefault="000C3F41" w:rsidP="00857271">
            <w:pPr>
              <w:pStyle w:val="NormalWeb"/>
              <w:numPr>
                <w:ilvl w:val="0"/>
                <w:numId w:val="37"/>
              </w:numPr>
              <w:spacing w:before="0" w:beforeAutospacing="0" w:after="0" w:afterAutospacing="0"/>
              <w:rPr>
                <w:rFonts w:asciiTheme="minorHAnsi" w:hAnsiTheme="minorHAnsi" w:cs="Tahoma"/>
                <w:sz w:val="22"/>
                <w:szCs w:val="22"/>
              </w:rPr>
            </w:pPr>
            <w:r w:rsidRPr="008C6C95">
              <w:rPr>
                <w:rFonts w:asciiTheme="minorHAnsi" w:hAnsiTheme="minorHAnsi" w:cs="Tahoma"/>
                <w:sz w:val="22"/>
                <w:szCs w:val="22"/>
              </w:rPr>
              <w:t xml:space="preserve">The QPP CTT workshop was piloted by OneNet on May 31, 2016 and was well attended.  Chief </w:t>
            </w:r>
            <w:r w:rsidR="008C1997" w:rsidRPr="008C6C95">
              <w:rPr>
                <w:rFonts w:asciiTheme="minorHAnsi" w:hAnsiTheme="minorHAnsi" w:cs="Tahoma"/>
                <w:sz w:val="22"/>
                <w:szCs w:val="22"/>
              </w:rPr>
              <w:t>Compaan</w:t>
            </w:r>
            <w:r w:rsidRPr="008C6C95">
              <w:rPr>
                <w:rFonts w:asciiTheme="minorHAnsi" w:hAnsiTheme="minorHAnsi" w:cs="Tahoma"/>
                <w:sz w:val="22"/>
                <w:szCs w:val="22"/>
              </w:rPr>
              <w:t xml:space="preserve"> remarked how informati</w:t>
            </w:r>
            <w:r w:rsidR="004804A6" w:rsidRPr="008C6C95">
              <w:rPr>
                <w:rFonts w:asciiTheme="minorHAnsi" w:hAnsiTheme="minorHAnsi" w:cs="Tahoma"/>
                <w:sz w:val="22"/>
                <w:szCs w:val="22"/>
              </w:rPr>
              <w:t>ve</w:t>
            </w:r>
            <w:r w:rsidRPr="008C6C95">
              <w:rPr>
                <w:rFonts w:asciiTheme="minorHAnsi" w:hAnsiTheme="minorHAnsi" w:cs="Tahoma"/>
                <w:sz w:val="22"/>
                <w:szCs w:val="22"/>
              </w:rPr>
              <w:t xml:space="preserve"> the workshop was.  Chief Sharp believes it was well worth the time and that the attendance included a good cross-section of stakeholders.</w:t>
            </w:r>
          </w:p>
          <w:p w:rsidR="000C3F41" w:rsidRPr="008C6C95" w:rsidRDefault="000C3F41" w:rsidP="00857271">
            <w:pPr>
              <w:pStyle w:val="NormalWeb"/>
              <w:numPr>
                <w:ilvl w:val="0"/>
                <w:numId w:val="37"/>
              </w:numPr>
              <w:spacing w:before="0" w:beforeAutospacing="0" w:after="0" w:afterAutospacing="0"/>
              <w:rPr>
                <w:rFonts w:asciiTheme="minorHAnsi" w:hAnsiTheme="minorHAnsi" w:cs="Tahoma"/>
                <w:sz w:val="22"/>
                <w:szCs w:val="22"/>
              </w:rPr>
            </w:pPr>
            <w:r w:rsidRPr="008C6C95">
              <w:rPr>
                <w:rFonts w:asciiTheme="minorHAnsi" w:hAnsiTheme="minorHAnsi" w:cs="Tahoma"/>
                <w:sz w:val="22"/>
                <w:szCs w:val="22"/>
              </w:rPr>
              <w:t xml:space="preserve">Knowing that the response time to </w:t>
            </w:r>
            <w:r w:rsidR="008C1997" w:rsidRPr="008C6C95">
              <w:rPr>
                <w:rFonts w:asciiTheme="minorHAnsi" w:hAnsiTheme="minorHAnsi" w:cs="Tahoma"/>
                <w:sz w:val="22"/>
                <w:szCs w:val="22"/>
              </w:rPr>
              <w:t>FirstNet’s</w:t>
            </w:r>
            <w:r w:rsidRPr="008C6C95">
              <w:rPr>
                <w:rFonts w:asciiTheme="minorHAnsi" w:hAnsiTheme="minorHAnsi" w:cs="Tahoma"/>
                <w:sz w:val="22"/>
                <w:szCs w:val="22"/>
              </w:rPr>
              <w:t xml:space="preserve"> state plan proposal will be limited, OneNet has begun development of a State Plan Expectations document</w:t>
            </w:r>
            <w:r w:rsidR="004804A6" w:rsidRPr="008C6C95">
              <w:rPr>
                <w:rFonts w:asciiTheme="minorHAnsi" w:hAnsiTheme="minorHAnsi" w:cs="Tahoma"/>
                <w:sz w:val="22"/>
                <w:szCs w:val="22"/>
              </w:rPr>
              <w:t>,</w:t>
            </w:r>
            <w:r w:rsidRPr="008C6C95">
              <w:rPr>
                <w:rFonts w:asciiTheme="minorHAnsi" w:hAnsiTheme="minorHAnsi" w:cs="Tahoma"/>
                <w:sz w:val="22"/>
                <w:szCs w:val="22"/>
              </w:rPr>
              <w:t xml:space="preserve"> which they hope FirstNet will use to build the Washington State Plan. </w:t>
            </w:r>
            <w:r w:rsidR="004804A6" w:rsidRPr="008C6C95">
              <w:rPr>
                <w:rFonts w:asciiTheme="minorHAnsi" w:hAnsiTheme="minorHAnsi" w:cs="Tahoma"/>
                <w:sz w:val="22"/>
                <w:szCs w:val="22"/>
              </w:rPr>
              <w:t>The e</w:t>
            </w:r>
            <w:r w:rsidRPr="008C6C95">
              <w:rPr>
                <w:rFonts w:asciiTheme="minorHAnsi" w:hAnsiTheme="minorHAnsi" w:cs="Tahoma"/>
                <w:sz w:val="22"/>
                <w:szCs w:val="22"/>
              </w:rPr>
              <w:t xml:space="preserve">xpectations document is expected to be available for review at the August SIEC meeting. </w:t>
            </w:r>
          </w:p>
          <w:p w:rsidR="004E6798" w:rsidRPr="008C6C95" w:rsidRDefault="000C3F41"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lastRenderedPageBreak/>
              <w:t xml:space="preserve">OneNet would like to invite the SIEC to the </w:t>
            </w:r>
            <w:r w:rsidR="00291F14" w:rsidRPr="008C6C95">
              <w:rPr>
                <w:rFonts w:asciiTheme="minorHAnsi" w:hAnsiTheme="minorHAnsi"/>
                <w:sz w:val="22"/>
                <w:szCs w:val="22"/>
              </w:rPr>
              <w:t xml:space="preserve">Texas Early Builder Demonstration </w:t>
            </w:r>
            <w:r w:rsidRPr="008C6C95">
              <w:rPr>
                <w:rFonts w:asciiTheme="minorHAnsi" w:hAnsiTheme="minorHAnsi"/>
                <w:sz w:val="22"/>
                <w:szCs w:val="22"/>
              </w:rPr>
              <w:t xml:space="preserve">to visit an operational </w:t>
            </w:r>
            <w:r w:rsidR="004804A6" w:rsidRPr="008C6C95">
              <w:rPr>
                <w:rFonts w:asciiTheme="minorHAnsi" w:hAnsiTheme="minorHAnsi"/>
                <w:sz w:val="22"/>
                <w:szCs w:val="22"/>
              </w:rPr>
              <w:t xml:space="preserve">LTE </w:t>
            </w:r>
            <w:r w:rsidRPr="008C6C95">
              <w:rPr>
                <w:rFonts w:asciiTheme="minorHAnsi" w:hAnsiTheme="minorHAnsi"/>
                <w:sz w:val="22"/>
                <w:szCs w:val="22"/>
              </w:rPr>
              <w:t xml:space="preserve">network operating on </w:t>
            </w:r>
            <w:r w:rsidR="004804A6" w:rsidRPr="008C6C95">
              <w:rPr>
                <w:rFonts w:asciiTheme="minorHAnsi" w:hAnsiTheme="minorHAnsi"/>
                <w:sz w:val="22"/>
                <w:szCs w:val="22"/>
              </w:rPr>
              <w:t>B</w:t>
            </w:r>
            <w:r w:rsidRPr="008C6C95">
              <w:rPr>
                <w:rFonts w:asciiTheme="minorHAnsi" w:hAnsiTheme="minorHAnsi"/>
                <w:sz w:val="22"/>
                <w:szCs w:val="22"/>
              </w:rPr>
              <w:t>and 14</w:t>
            </w:r>
            <w:r w:rsidR="004804A6" w:rsidRPr="008C6C95">
              <w:rPr>
                <w:rFonts w:asciiTheme="minorHAnsi" w:hAnsiTheme="minorHAnsi"/>
                <w:sz w:val="22"/>
                <w:szCs w:val="22"/>
              </w:rPr>
              <w:t xml:space="preserve"> – similar to that proposed by FirstNet)</w:t>
            </w:r>
            <w:r w:rsidRPr="008C6C95">
              <w:rPr>
                <w:rFonts w:asciiTheme="minorHAnsi" w:hAnsiTheme="minorHAnsi"/>
                <w:sz w:val="22"/>
                <w:szCs w:val="22"/>
              </w:rPr>
              <w:t xml:space="preserve">.  The </w:t>
            </w:r>
            <w:r w:rsidR="00291F14" w:rsidRPr="008C6C95">
              <w:rPr>
                <w:rFonts w:asciiTheme="minorHAnsi" w:hAnsiTheme="minorHAnsi"/>
                <w:sz w:val="22"/>
                <w:szCs w:val="22"/>
              </w:rPr>
              <w:t xml:space="preserve">visit </w:t>
            </w:r>
            <w:r w:rsidRPr="008C6C95">
              <w:rPr>
                <w:rFonts w:asciiTheme="minorHAnsi" w:hAnsiTheme="minorHAnsi"/>
                <w:sz w:val="22"/>
                <w:szCs w:val="22"/>
              </w:rPr>
              <w:t xml:space="preserve">to Harris County Texas is tentatively set for </w:t>
            </w:r>
            <w:r w:rsidR="00291F14" w:rsidRPr="008C6C95">
              <w:rPr>
                <w:rFonts w:asciiTheme="minorHAnsi" w:hAnsiTheme="minorHAnsi"/>
                <w:sz w:val="22"/>
                <w:szCs w:val="22"/>
              </w:rPr>
              <w:t xml:space="preserve">the week of August 28, 2016. </w:t>
            </w:r>
            <w:r w:rsidRPr="008C6C95">
              <w:rPr>
                <w:rFonts w:asciiTheme="minorHAnsi" w:hAnsiTheme="minorHAnsi"/>
                <w:sz w:val="22"/>
                <w:szCs w:val="22"/>
              </w:rPr>
              <w:t xml:space="preserve"> Contact Shelley Westall for more information. </w:t>
            </w:r>
          </w:p>
          <w:p w:rsidR="00291F14" w:rsidRPr="008C6C95" w:rsidRDefault="00FF739B" w:rsidP="00857271">
            <w:pPr>
              <w:pStyle w:val="ListParagraph"/>
              <w:numPr>
                <w:ilvl w:val="0"/>
                <w:numId w:val="37"/>
              </w:numPr>
              <w:rPr>
                <w:rFonts w:asciiTheme="minorHAnsi" w:hAnsiTheme="minorHAnsi"/>
                <w:sz w:val="22"/>
                <w:szCs w:val="22"/>
              </w:rPr>
            </w:pPr>
            <w:r>
              <w:rPr>
                <w:rFonts w:asciiTheme="minorHAnsi" w:hAnsiTheme="minorHAnsi"/>
                <w:sz w:val="22"/>
                <w:szCs w:val="22"/>
              </w:rPr>
              <w:t>OneNet has been awarded three</w:t>
            </w:r>
            <w:r w:rsidR="00291F14" w:rsidRPr="008C6C95">
              <w:rPr>
                <w:rFonts w:asciiTheme="minorHAnsi" w:hAnsiTheme="minorHAnsi"/>
                <w:sz w:val="22"/>
                <w:szCs w:val="22"/>
              </w:rPr>
              <w:t xml:space="preserve"> bronze 2016 Telly</w:t>
            </w:r>
            <w:r w:rsidR="008C1997" w:rsidRPr="008C6C95">
              <w:rPr>
                <w:rFonts w:asciiTheme="minorHAnsi" w:hAnsiTheme="minorHAnsi"/>
                <w:sz w:val="22"/>
                <w:szCs w:val="22"/>
              </w:rPr>
              <w:t xml:space="preserve"> </w:t>
            </w:r>
            <w:r w:rsidR="00291F14" w:rsidRPr="008C6C95">
              <w:rPr>
                <w:rFonts w:asciiTheme="minorHAnsi" w:hAnsiTheme="minorHAnsi"/>
                <w:sz w:val="22"/>
                <w:szCs w:val="22"/>
              </w:rPr>
              <w:t xml:space="preserve">Awards.  </w:t>
            </w:r>
            <w:r w:rsidR="004804A6" w:rsidRPr="008C6C95">
              <w:rPr>
                <w:rFonts w:asciiTheme="minorHAnsi" w:hAnsiTheme="minorHAnsi"/>
                <w:sz w:val="22"/>
                <w:szCs w:val="22"/>
              </w:rPr>
              <w:t xml:space="preserve">The video </w:t>
            </w:r>
            <w:r w:rsidR="00291F14" w:rsidRPr="008C6C95">
              <w:rPr>
                <w:rFonts w:asciiTheme="minorHAnsi" w:hAnsiTheme="minorHAnsi"/>
                <w:i/>
                <w:sz w:val="22"/>
                <w:szCs w:val="22"/>
              </w:rPr>
              <w:t>After Oso</w:t>
            </w:r>
            <w:r w:rsidR="00291F14" w:rsidRPr="008C6C95">
              <w:rPr>
                <w:rFonts w:asciiTheme="minorHAnsi" w:hAnsiTheme="minorHAnsi"/>
                <w:sz w:val="22"/>
                <w:szCs w:val="22"/>
              </w:rPr>
              <w:t xml:space="preserve"> won </w:t>
            </w:r>
            <w:r w:rsidR="004804A6" w:rsidRPr="008C6C95">
              <w:rPr>
                <w:rFonts w:asciiTheme="minorHAnsi" w:hAnsiTheme="minorHAnsi"/>
                <w:sz w:val="22"/>
                <w:szCs w:val="22"/>
              </w:rPr>
              <w:t>an award in the “</w:t>
            </w:r>
            <w:r w:rsidR="00291F14" w:rsidRPr="008C6C95">
              <w:rPr>
                <w:rFonts w:asciiTheme="minorHAnsi" w:hAnsiTheme="minorHAnsi"/>
                <w:sz w:val="22"/>
                <w:szCs w:val="22"/>
              </w:rPr>
              <w:t>Government Relations</w:t>
            </w:r>
            <w:r w:rsidR="004804A6" w:rsidRPr="008C6C95">
              <w:rPr>
                <w:rFonts w:asciiTheme="minorHAnsi" w:hAnsiTheme="minorHAnsi"/>
                <w:sz w:val="22"/>
                <w:szCs w:val="22"/>
              </w:rPr>
              <w:t>”</w:t>
            </w:r>
            <w:r w:rsidR="00291F14" w:rsidRPr="008C6C95">
              <w:rPr>
                <w:rFonts w:asciiTheme="minorHAnsi" w:hAnsiTheme="minorHAnsi"/>
                <w:sz w:val="22"/>
                <w:szCs w:val="22"/>
              </w:rPr>
              <w:t xml:space="preserve"> category and </w:t>
            </w:r>
            <w:r w:rsidR="004804A6" w:rsidRPr="008C6C95">
              <w:rPr>
                <w:rFonts w:asciiTheme="minorHAnsi" w:hAnsiTheme="minorHAnsi"/>
                <w:sz w:val="22"/>
                <w:szCs w:val="22"/>
              </w:rPr>
              <w:t xml:space="preserve">the </w:t>
            </w:r>
            <w:r w:rsidR="00291F14" w:rsidRPr="008C6C95">
              <w:rPr>
                <w:rFonts w:asciiTheme="minorHAnsi" w:hAnsiTheme="minorHAnsi"/>
                <w:i/>
                <w:sz w:val="22"/>
                <w:szCs w:val="22"/>
              </w:rPr>
              <w:t>Bringing FirstNet to Washington State</w:t>
            </w:r>
            <w:r w:rsidR="00291F14" w:rsidRPr="008C6C95">
              <w:rPr>
                <w:rFonts w:asciiTheme="minorHAnsi" w:hAnsiTheme="minorHAnsi"/>
                <w:sz w:val="22"/>
                <w:szCs w:val="22"/>
              </w:rPr>
              <w:t xml:space="preserve"> </w:t>
            </w:r>
            <w:r w:rsidR="004804A6" w:rsidRPr="008C6C95">
              <w:rPr>
                <w:rFonts w:asciiTheme="minorHAnsi" w:hAnsiTheme="minorHAnsi"/>
                <w:sz w:val="22"/>
                <w:szCs w:val="22"/>
              </w:rPr>
              <w:t xml:space="preserve">video received an award </w:t>
            </w:r>
            <w:r w:rsidR="00291F14" w:rsidRPr="008C6C95">
              <w:rPr>
                <w:rFonts w:asciiTheme="minorHAnsi" w:hAnsiTheme="minorHAnsi"/>
                <w:sz w:val="22"/>
                <w:szCs w:val="22"/>
              </w:rPr>
              <w:t xml:space="preserve">in the Information </w:t>
            </w:r>
            <w:r w:rsidR="004804A6" w:rsidRPr="008C6C95">
              <w:rPr>
                <w:rFonts w:asciiTheme="minorHAnsi" w:hAnsiTheme="minorHAnsi"/>
                <w:sz w:val="22"/>
                <w:szCs w:val="22"/>
              </w:rPr>
              <w:t>c</w:t>
            </w:r>
            <w:r w:rsidR="00291F14" w:rsidRPr="008C6C95">
              <w:rPr>
                <w:rFonts w:asciiTheme="minorHAnsi" w:hAnsiTheme="minorHAnsi"/>
                <w:sz w:val="22"/>
                <w:szCs w:val="22"/>
              </w:rPr>
              <w:t xml:space="preserve">ategory. </w:t>
            </w:r>
          </w:p>
          <w:p w:rsidR="000C3F41" w:rsidRPr="008C6C95" w:rsidRDefault="004804A6"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The</w:t>
            </w:r>
            <w:r w:rsidRPr="008C6C95">
              <w:rPr>
                <w:rFonts w:asciiTheme="minorHAnsi" w:hAnsiTheme="minorHAnsi"/>
                <w:i/>
                <w:sz w:val="22"/>
                <w:szCs w:val="22"/>
              </w:rPr>
              <w:t xml:space="preserve"> </w:t>
            </w:r>
            <w:r w:rsidR="000C3F41" w:rsidRPr="008C6C95">
              <w:rPr>
                <w:rFonts w:asciiTheme="minorHAnsi" w:hAnsiTheme="minorHAnsi"/>
                <w:i/>
                <w:sz w:val="22"/>
                <w:szCs w:val="22"/>
              </w:rPr>
              <w:t xml:space="preserve">Active </w:t>
            </w:r>
            <w:r w:rsidRPr="008C6C95">
              <w:rPr>
                <w:rFonts w:asciiTheme="minorHAnsi" w:hAnsiTheme="minorHAnsi"/>
                <w:i/>
                <w:sz w:val="22"/>
                <w:szCs w:val="22"/>
              </w:rPr>
              <w:t>S</w:t>
            </w:r>
            <w:r w:rsidR="000C3F41" w:rsidRPr="008C6C95">
              <w:rPr>
                <w:rFonts w:asciiTheme="minorHAnsi" w:hAnsiTheme="minorHAnsi"/>
                <w:i/>
                <w:sz w:val="22"/>
                <w:szCs w:val="22"/>
              </w:rPr>
              <w:t>hooter in Schools</w:t>
            </w:r>
            <w:r w:rsidR="000C3F41" w:rsidRPr="008C6C95">
              <w:rPr>
                <w:rFonts w:asciiTheme="minorHAnsi" w:hAnsiTheme="minorHAnsi"/>
                <w:sz w:val="22"/>
                <w:szCs w:val="22"/>
              </w:rPr>
              <w:t xml:space="preserve"> video is in production</w:t>
            </w:r>
            <w:r w:rsidRPr="008C6C95">
              <w:rPr>
                <w:rFonts w:asciiTheme="minorHAnsi" w:hAnsiTheme="minorHAnsi"/>
                <w:sz w:val="22"/>
                <w:szCs w:val="22"/>
              </w:rPr>
              <w:t xml:space="preserve">, with </w:t>
            </w:r>
            <w:r w:rsidR="000C3F41" w:rsidRPr="008C6C95">
              <w:rPr>
                <w:rFonts w:asciiTheme="minorHAnsi" w:hAnsiTheme="minorHAnsi"/>
                <w:sz w:val="22"/>
                <w:szCs w:val="22"/>
              </w:rPr>
              <w:t>the current cut run</w:t>
            </w:r>
            <w:r w:rsidRPr="008C6C95">
              <w:rPr>
                <w:rFonts w:asciiTheme="minorHAnsi" w:hAnsiTheme="minorHAnsi"/>
                <w:sz w:val="22"/>
                <w:szCs w:val="22"/>
              </w:rPr>
              <w:t xml:space="preserve">ning </w:t>
            </w:r>
            <w:r w:rsidR="000C3F41" w:rsidRPr="008C6C95">
              <w:rPr>
                <w:rFonts w:asciiTheme="minorHAnsi" w:hAnsiTheme="minorHAnsi"/>
                <w:sz w:val="22"/>
                <w:szCs w:val="22"/>
              </w:rPr>
              <w:t>approximately 23 minutes</w:t>
            </w:r>
            <w:r w:rsidRPr="008C6C95">
              <w:rPr>
                <w:rFonts w:asciiTheme="minorHAnsi" w:hAnsiTheme="minorHAnsi"/>
                <w:sz w:val="22"/>
                <w:szCs w:val="22"/>
              </w:rPr>
              <w:t xml:space="preserve">. </w:t>
            </w:r>
            <w:r w:rsidR="000C3F41" w:rsidRPr="008C6C95">
              <w:rPr>
                <w:rFonts w:asciiTheme="minorHAnsi" w:hAnsiTheme="minorHAnsi"/>
                <w:sz w:val="22"/>
                <w:szCs w:val="22"/>
              </w:rPr>
              <w:t xml:space="preserve">The Governor’s office has seen </w:t>
            </w:r>
            <w:r w:rsidRPr="008C6C95">
              <w:rPr>
                <w:rFonts w:asciiTheme="minorHAnsi" w:hAnsiTheme="minorHAnsi"/>
                <w:sz w:val="22"/>
                <w:szCs w:val="22"/>
              </w:rPr>
              <w:t xml:space="preserve">a </w:t>
            </w:r>
            <w:r w:rsidR="000C3F41" w:rsidRPr="008C6C95">
              <w:rPr>
                <w:rFonts w:asciiTheme="minorHAnsi" w:hAnsiTheme="minorHAnsi"/>
                <w:sz w:val="22"/>
                <w:szCs w:val="22"/>
              </w:rPr>
              <w:t xml:space="preserve">rough cut </w:t>
            </w:r>
            <w:r w:rsidRPr="008C6C95">
              <w:rPr>
                <w:rFonts w:asciiTheme="minorHAnsi" w:hAnsiTheme="minorHAnsi"/>
                <w:sz w:val="22"/>
                <w:szCs w:val="22"/>
              </w:rPr>
              <w:t xml:space="preserve">of the video </w:t>
            </w:r>
            <w:r w:rsidR="000C3F41" w:rsidRPr="008C6C95">
              <w:rPr>
                <w:rFonts w:asciiTheme="minorHAnsi" w:hAnsiTheme="minorHAnsi"/>
                <w:sz w:val="22"/>
                <w:szCs w:val="22"/>
              </w:rPr>
              <w:t xml:space="preserve">and is considering accompanying events.  Based on the Governors schedule, the release could be delayed until </w:t>
            </w:r>
            <w:r w:rsidRPr="008C6C95">
              <w:rPr>
                <w:rFonts w:asciiTheme="minorHAnsi" w:hAnsiTheme="minorHAnsi"/>
                <w:sz w:val="22"/>
                <w:szCs w:val="22"/>
              </w:rPr>
              <w:t xml:space="preserve">the </w:t>
            </w:r>
            <w:r w:rsidR="000C3F41" w:rsidRPr="008C6C95">
              <w:rPr>
                <w:rFonts w:asciiTheme="minorHAnsi" w:hAnsiTheme="minorHAnsi"/>
                <w:sz w:val="22"/>
                <w:szCs w:val="22"/>
              </w:rPr>
              <w:t xml:space="preserve">end of July.  </w:t>
            </w:r>
            <w:r w:rsidR="00FF739B">
              <w:rPr>
                <w:rFonts w:asciiTheme="minorHAnsi" w:hAnsiTheme="minorHAnsi"/>
                <w:sz w:val="22"/>
                <w:szCs w:val="22"/>
              </w:rPr>
              <w:t>Discover work on a</w:t>
            </w:r>
            <w:r w:rsidRPr="008C6C95">
              <w:rPr>
                <w:rFonts w:asciiTheme="minorHAnsi" w:hAnsiTheme="minorHAnsi"/>
                <w:sz w:val="22"/>
                <w:szCs w:val="22"/>
              </w:rPr>
              <w:t xml:space="preserve"> w</w:t>
            </w:r>
            <w:r w:rsidR="000C3F41" w:rsidRPr="008C6C95">
              <w:rPr>
                <w:rFonts w:asciiTheme="minorHAnsi" w:hAnsiTheme="minorHAnsi"/>
                <w:sz w:val="22"/>
                <w:szCs w:val="22"/>
              </w:rPr>
              <w:t xml:space="preserve">ildfire video </w:t>
            </w:r>
            <w:bookmarkStart w:id="0" w:name="_GoBack"/>
            <w:bookmarkEnd w:id="0"/>
            <w:r w:rsidR="000C3F41" w:rsidRPr="008C6C95">
              <w:rPr>
                <w:rFonts w:asciiTheme="minorHAnsi" w:hAnsiTheme="minorHAnsi"/>
                <w:sz w:val="22"/>
                <w:szCs w:val="22"/>
              </w:rPr>
              <w:t xml:space="preserve">has begun. </w:t>
            </w:r>
          </w:p>
          <w:p w:rsidR="004E6798" w:rsidRPr="008C6C95" w:rsidRDefault="004E6798" w:rsidP="00857271">
            <w:pPr>
              <w:pStyle w:val="NormalWeb"/>
              <w:numPr>
                <w:ilvl w:val="0"/>
                <w:numId w:val="37"/>
              </w:numPr>
              <w:spacing w:before="0" w:beforeAutospacing="0" w:after="0" w:afterAutospacing="0"/>
              <w:rPr>
                <w:rFonts w:asciiTheme="minorHAnsi" w:hAnsiTheme="minorHAnsi" w:cs="Tahoma"/>
                <w:bCs/>
                <w:iCs/>
                <w:sz w:val="22"/>
                <w:szCs w:val="22"/>
              </w:rPr>
            </w:pPr>
            <w:r w:rsidRPr="008C6C95">
              <w:rPr>
                <w:rFonts w:asciiTheme="minorHAnsi" w:hAnsiTheme="minorHAnsi" w:cs="Tahoma"/>
                <w:bCs/>
                <w:iCs/>
                <w:sz w:val="22"/>
                <w:szCs w:val="22"/>
              </w:rPr>
              <w:t>O</w:t>
            </w:r>
            <w:r w:rsidR="004804A6" w:rsidRPr="008C6C95">
              <w:rPr>
                <w:rFonts w:asciiTheme="minorHAnsi" w:hAnsiTheme="minorHAnsi" w:cs="Tahoma"/>
                <w:bCs/>
                <w:iCs/>
                <w:sz w:val="22"/>
                <w:szCs w:val="22"/>
              </w:rPr>
              <w:t>neNet o</w:t>
            </w:r>
            <w:r w:rsidRPr="008C6C95">
              <w:rPr>
                <w:rFonts w:asciiTheme="minorHAnsi" w:hAnsiTheme="minorHAnsi" w:cs="Tahoma"/>
                <w:bCs/>
                <w:iCs/>
                <w:sz w:val="22"/>
                <w:szCs w:val="22"/>
              </w:rPr>
              <w:t xml:space="preserve">utreach statistic’s for </w:t>
            </w:r>
            <w:r w:rsidR="00291F14" w:rsidRPr="008C6C95">
              <w:rPr>
                <w:rFonts w:asciiTheme="minorHAnsi" w:hAnsiTheme="minorHAnsi" w:cs="Tahoma"/>
                <w:bCs/>
                <w:iCs/>
                <w:sz w:val="22"/>
                <w:szCs w:val="22"/>
              </w:rPr>
              <w:t>April-June</w:t>
            </w:r>
            <w:r w:rsidRPr="008C6C95">
              <w:rPr>
                <w:rFonts w:asciiTheme="minorHAnsi" w:hAnsiTheme="minorHAnsi" w:cs="Tahoma"/>
                <w:bCs/>
                <w:iCs/>
                <w:sz w:val="22"/>
                <w:szCs w:val="22"/>
              </w:rPr>
              <w:t xml:space="preserve"> 2016 </w:t>
            </w:r>
            <w:r w:rsidR="004804A6" w:rsidRPr="008C6C95">
              <w:rPr>
                <w:rFonts w:asciiTheme="minorHAnsi" w:hAnsiTheme="minorHAnsi" w:cs="Tahoma"/>
                <w:bCs/>
                <w:iCs/>
                <w:sz w:val="22"/>
                <w:szCs w:val="22"/>
              </w:rPr>
              <w:t>include</w:t>
            </w:r>
            <w:r w:rsidRPr="008C6C95">
              <w:rPr>
                <w:rFonts w:asciiTheme="minorHAnsi" w:hAnsiTheme="minorHAnsi" w:cs="Tahoma"/>
                <w:bCs/>
                <w:iCs/>
                <w:sz w:val="22"/>
                <w:szCs w:val="22"/>
              </w:rPr>
              <w:t xml:space="preserve">: </w:t>
            </w:r>
          </w:p>
          <w:p w:rsidR="004E6798" w:rsidRPr="008C6C95" w:rsidRDefault="004E6798" w:rsidP="004E6798">
            <w:pPr>
              <w:pStyle w:val="NormalWeb"/>
              <w:tabs>
                <w:tab w:val="left" w:pos="630"/>
                <w:tab w:val="left" w:pos="3600"/>
              </w:tabs>
              <w:spacing w:before="0" w:beforeAutospacing="0" w:after="0" w:afterAutospacing="0"/>
              <w:ind w:left="1440"/>
              <w:rPr>
                <w:rFonts w:asciiTheme="minorHAnsi" w:hAnsiTheme="minorHAnsi" w:cs="Tahoma"/>
                <w:bCs/>
                <w:iCs/>
                <w:sz w:val="22"/>
                <w:szCs w:val="22"/>
              </w:rPr>
            </w:pPr>
            <w:r w:rsidRPr="008C6C95">
              <w:rPr>
                <w:rFonts w:asciiTheme="minorHAnsi" w:hAnsiTheme="minorHAnsi" w:cs="Tahoma"/>
                <w:bCs/>
                <w:iCs/>
                <w:sz w:val="22"/>
                <w:szCs w:val="22"/>
              </w:rPr>
              <w:t xml:space="preserve">Twitter Reach: </w:t>
            </w:r>
            <w:r w:rsidRPr="008C6C95">
              <w:rPr>
                <w:rFonts w:asciiTheme="minorHAnsi" w:hAnsiTheme="minorHAnsi" w:cs="Tahoma"/>
                <w:bCs/>
                <w:iCs/>
                <w:sz w:val="22"/>
                <w:szCs w:val="22"/>
              </w:rPr>
              <w:tab/>
            </w:r>
            <w:r w:rsidR="00291F14" w:rsidRPr="008C6C95">
              <w:rPr>
                <w:rFonts w:asciiTheme="minorHAnsi" w:hAnsiTheme="minorHAnsi" w:cs="Tahoma"/>
                <w:bCs/>
                <w:iCs/>
                <w:sz w:val="22"/>
                <w:szCs w:val="22"/>
              </w:rPr>
              <w:t>13,507</w:t>
            </w:r>
          </w:p>
          <w:p w:rsidR="004E6798" w:rsidRPr="008C6C95" w:rsidRDefault="004E6798" w:rsidP="004E6798">
            <w:pPr>
              <w:pStyle w:val="NormalWeb"/>
              <w:tabs>
                <w:tab w:val="left" w:pos="630"/>
                <w:tab w:val="left" w:pos="3600"/>
              </w:tabs>
              <w:spacing w:before="0" w:beforeAutospacing="0" w:after="0" w:afterAutospacing="0"/>
              <w:ind w:left="1440"/>
              <w:rPr>
                <w:rFonts w:asciiTheme="minorHAnsi" w:hAnsiTheme="minorHAnsi" w:cs="Tahoma"/>
                <w:bCs/>
                <w:iCs/>
                <w:sz w:val="22"/>
                <w:szCs w:val="22"/>
              </w:rPr>
            </w:pPr>
            <w:r w:rsidRPr="008C6C95">
              <w:rPr>
                <w:rFonts w:asciiTheme="minorHAnsi" w:hAnsiTheme="minorHAnsi" w:cs="Tahoma"/>
                <w:bCs/>
                <w:iCs/>
                <w:sz w:val="22"/>
                <w:szCs w:val="22"/>
              </w:rPr>
              <w:t>Facebook:</w:t>
            </w:r>
            <w:r w:rsidRPr="008C6C95">
              <w:rPr>
                <w:rFonts w:asciiTheme="minorHAnsi" w:hAnsiTheme="minorHAnsi" w:cs="Tahoma"/>
                <w:bCs/>
                <w:iCs/>
                <w:sz w:val="22"/>
                <w:szCs w:val="22"/>
              </w:rPr>
              <w:tab/>
            </w:r>
            <w:r w:rsidR="00291F14" w:rsidRPr="008C6C95">
              <w:rPr>
                <w:rFonts w:asciiTheme="minorHAnsi" w:hAnsiTheme="minorHAnsi" w:cs="Tahoma"/>
                <w:bCs/>
                <w:iCs/>
                <w:sz w:val="22"/>
                <w:szCs w:val="22"/>
              </w:rPr>
              <w:t>1,739</w:t>
            </w:r>
          </w:p>
          <w:p w:rsidR="004E6798" w:rsidRPr="008C6C95" w:rsidRDefault="004E6798" w:rsidP="004E6798">
            <w:pPr>
              <w:pStyle w:val="NormalWeb"/>
              <w:tabs>
                <w:tab w:val="left" w:pos="630"/>
                <w:tab w:val="left" w:pos="3600"/>
              </w:tabs>
              <w:spacing w:before="0" w:beforeAutospacing="0" w:after="0" w:afterAutospacing="0"/>
              <w:ind w:left="1440"/>
              <w:rPr>
                <w:rFonts w:asciiTheme="minorHAnsi" w:hAnsiTheme="minorHAnsi" w:cs="Tahoma"/>
                <w:bCs/>
                <w:iCs/>
                <w:sz w:val="22"/>
                <w:szCs w:val="22"/>
              </w:rPr>
            </w:pPr>
            <w:r w:rsidRPr="008C6C95">
              <w:rPr>
                <w:rFonts w:asciiTheme="minorHAnsi" w:hAnsiTheme="minorHAnsi" w:cs="Tahoma"/>
                <w:bCs/>
                <w:iCs/>
                <w:sz w:val="22"/>
                <w:szCs w:val="22"/>
              </w:rPr>
              <w:t>GovDelivery:</w:t>
            </w:r>
            <w:r w:rsidRPr="008C6C95">
              <w:rPr>
                <w:rFonts w:asciiTheme="minorHAnsi" w:hAnsiTheme="minorHAnsi" w:cs="Tahoma"/>
                <w:bCs/>
                <w:iCs/>
                <w:sz w:val="22"/>
                <w:szCs w:val="22"/>
              </w:rPr>
              <w:tab/>
            </w:r>
            <w:r w:rsidR="00291F14" w:rsidRPr="008C6C95">
              <w:rPr>
                <w:rFonts w:asciiTheme="minorHAnsi" w:hAnsiTheme="minorHAnsi" w:cs="Tahoma"/>
                <w:bCs/>
                <w:iCs/>
                <w:sz w:val="22"/>
                <w:szCs w:val="22"/>
              </w:rPr>
              <w:t>14,980</w:t>
            </w:r>
          </w:p>
          <w:p w:rsidR="004E6798" w:rsidRPr="008C6C95" w:rsidRDefault="004E6798" w:rsidP="00291F14">
            <w:pPr>
              <w:ind w:left="1440"/>
              <w:rPr>
                <w:rFonts w:asciiTheme="minorHAnsi" w:hAnsiTheme="minorHAnsi" w:cs="Tahoma"/>
                <w:sz w:val="22"/>
                <w:szCs w:val="22"/>
              </w:rPr>
            </w:pPr>
            <w:r w:rsidRPr="008C6C95">
              <w:rPr>
                <w:rFonts w:asciiTheme="minorHAnsi" w:hAnsiTheme="minorHAnsi" w:cs="Tahoma"/>
                <w:bCs/>
                <w:iCs/>
                <w:sz w:val="22"/>
                <w:szCs w:val="22"/>
              </w:rPr>
              <w:t>Web Stats:</w:t>
            </w:r>
            <w:r w:rsidRPr="008C6C95">
              <w:rPr>
                <w:rFonts w:asciiTheme="minorHAnsi" w:hAnsiTheme="minorHAnsi" w:cs="Tahoma"/>
                <w:bCs/>
                <w:iCs/>
                <w:sz w:val="22"/>
                <w:szCs w:val="22"/>
              </w:rPr>
              <w:tab/>
            </w:r>
            <w:r w:rsidR="008C6C95">
              <w:rPr>
                <w:rFonts w:asciiTheme="minorHAnsi" w:hAnsiTheme="minorHAnsi" w:cs="Tahoma"/>
                <w:bCs/>
                <w:iCs/>
                <w:sz w:val="22"/>
                <w:szCs w:val="22"/>
              </w:rPr>
              <w:t xml:space="preserve"> </w:t>
            </w:r>
            <w:r w:rsidR="00291F14" w:rsidRPr="008C6C95">
              <w:rPr>
                <w:rFonts w:asciiTheme="minorHAnsi" w:hAnsiTheme="minorHAnsi" w:cs="Tahoma"/>
                <w:bCs/>
                <w:iCs/>
                <w:sz w:val="22"/>
                <w:szCs w:val="22"/>
              </w:rPr>
              <w:t xml:space="preserve"> 1,816</w:t>
            </w:r>
            <w:r w:rsidRPr="008C6C95">
              <w:rPr>
                <w:rFonts w:asciiTheme="minorHAnsi" w:hAnsiTheme="minorHAnsi" w:cs="Tahoma"/>
                <w:sz w:val="22"/>
                <w:szCs w:val="22"/>
              </w:rPr>
              <w:t> </w:t>
            </w:r>
          </w:p>
          <w:p w:rsidR="004E6798" w:rsidRPr="008C6C95" w:rsidRDefault="004E6798" w:rsidP="004E6798">
            <w:pPr>
              <w:rPr>
                <w:rFonts w:asciiTheme="minorHAnsi" w:hAnsiTheme="minorHAnsi"/>
                <w:sz w:val="22"/>
                <w:szCs w:val="22"/>
              </w:rPr>
            </w:pPr>
          </w:p>
          <w:p w:rsidR="004E6798" w:rsidRPr="00976089" w:rsidRDefault="004E6798" w:rsidP="00976089">
            <w:pPr>
              <w:ind w:left="720"/>
              <w:rPr>
                <w:rFonts w:asciiTheme="minorHAnsi" w:hAnsiTheme="minorHAnsi"/>
                <w:b/>
                <w:sz w:val="22"/>
                <w:szCs w:val="22"/>
              </w:rPr>
            </w:pPr>
            <w:r w:rsidRPr="00976089">
              <w:rPr>
                <w:rFonts w:asciiTheme="minorHAnsi" w:hAnsiTheme="minorHAnsi"/>
                <w:b/>
                <w:sz w:val="22"/>
                <w:szCs w:val="22"/>
              </w:rPr>
              <w:t>System Procurement Updates</w:t>
            </w:r>
          </w:p>
          <w:p w:rsidR="000C3F41" w:rsidRPr="008C6C95" w:rsidRDefault="000C3F41" w:rsidP="000C3F41">
            <w:pPr>
              <w:ind w:left="720"/>
              <w:rPr>
                <w:rFonts w:asciiTheme="minorHAnsi" w:hAnsiTheme="minorHAnsi"/>
                <w:sz w:val="22"/>
                <w:szCs w:val="22"/>
              </w:rPr>
            </w:pPr>
            <w:r w:rsidRPr="008C6C95">
              <w:rPr>
                <w:rFonts w:asciiTheme="minorHAnsi" w:hAnsiTheme="minorHAnsi"/>
                <w:sz w:val="22"/>
                <w:szCs w:val="22"/>
              </w:rPr>
              <w:t xml:space="preserve">The SIEC has supported a number of requests and upgrades to agency systems and is </w:t>
            </w:r>
            <w:r w:rsidR="00521D53" w:rsidRPr="008C6C95">
              <w:rPr>
                <w:rFonts w:asciiTheme="minorHAnsi" w:hAnsiTheme="minorHAnsi"/>
                <w:sz w:val="22"/>
                <w:szCs w:val="22"/>
              </w:rPr>
              <w:t>offering</w:t>
            </w:r>
            <w:r w:rsidRPr="008C6C95">
              <w:rPr>
                <w:rFonts w:asciiTheme="minorHAnsi" w:hAnsiTheme="minorHAnsi"/>
                <w:sz w:val="22"/>
                <w:szCs w:val="22"/>
              </w:rPr>
              <w:t xml:space="preserve"> the </w:t>
            </w:r>
            <w:r w:rsidR="00521D53" w:rsidRPr="008C6C95">
              <w:rPr>
                <w:rFonts w:asciiTheme="minorHAnsi" w:hAnsiTheme="minorHAnsi"/>
                <w:sz w:val="22"/>
                <w:szCs w:val="22"/>
              </w:rPr>
              <w:t>opportunity</w:t>
            </w:r>
            <w:r w:rsidRPr="008C6C95">
              <w:rPr>
                <w:rFonts w:asciiTheme="minorHAnsi" w:hAnsiTheme="minorHAnsi"/>
                <w:sz w:val="22"/>
                <w:szCs w:val="22"/>
              </w:rPr>
              <w:t xml:space="preserve"> for these agencies to report out on their plans. </w:t>
            </w:r>
          </w:p>
          <w:p w:rsidR="004E6798" w:rsidRPr="008C6C95" w:rsidRDefault="004E6798"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WSDOT</w:t>
            </w:r>
            <w:r w:rsidR="000C3F41" w:rsidRPr="008C6C95">
              <w:rPr>
                <w:rFonts w:asciiTheme="minorHAnsi" w:hAnsiTheme="minorHAnsi"/>
                <w:sz w:val="22"/>
                <w:szCs w:val="22"/>
              </w:rPr>
              <w:t xml:space="preserve">.  Tim McDowell </w:t>
            </w:r>
            <w:r w:rsidR="004D78FE" w:rsidRPr="008C6C95">
              <w:rPr>
                <w:rFonts w:asciiTheme="minorHAnsi" w:hAnsiTheme="minorHAnsi"/>
                <w:sz w:val="22"/>
                <w:szCs w:val="22"/>
              </w:rPr>
              <w:t xml:space="preserve">reported that a consultant has been hired to assist with </w:t>
            </w:r>
            <w:r w:rsidR="00521D53" w:rsidRPr="008C6C95">
              <w:rPr>
                <w:rFonts w:asciiTheme="minorHAnsi" w:hAnsiTheme="minorHAnsi"/>
                <w:sz w:val="22"/>
                <w:szCs w:val="22"/>
              </w:rPr>
              <w:t>writing</w:t>
            </w:r>
            <w:r w:rsidR="004D78FE" w:rsidRPr="008C6C95">
              <w:rPr>
                <w:rFonts w:asciiTheme="minorHAnsi" w:hAnsiTheme="minorHAnsi"/>
                <w:sz w:val="22"/>
                <w:szCs w:val="22"/>
              </w:rPr>
              <w:t xml:space="preserve"> the technical piece of the </w:t>
            </w:r>
            <w:r w:rsidR="004804A6" w:rsidRPr="008C6C95">
              <w:rPr>
                <w:rFonts w:asciiTheme="minorHAnsi" w:hAnsiTheme="minorHAnsi"/>
                <w:sz w:val="22"/>
                <w:szCs w:val="22"/>
              </w:rPr>
              <w:t>R</w:t>
            </w:r>
            <w:r w:rsidR="004D78FE" w:rsidRPr="008C6C95">
              <w:rPr>
                <w:rFonts w:asciiTheme="minorHAnsi" w:hAnsiTheme="minorHAnsi"/>
                <w:sz w:val="22"/>
                <w:szCs w:val="22"/>
              </w:rPr>
              <w:t xml:space="preserve">equest for </w:t>
            </w:r>
            <w:r w:rsidR="004804A6" w:rsidRPr="008C6C95">
              <w:rPr>
                <w:rFonts w:asciiTheme="minorHAnsi" w:hAnsiTheme="minorHAnsi"/>
                <w:sz w:val="22"/>
                <w:szCs w:val="22"/>
              </w:rPr>
              <w:t>P</w:t>
            </w:r>
            <w:r w:rsidR="004D78FE" w:rsidRPr="008C6C95">
              <w:rPr>
                <w:rFonts w:asciiTheme="minorHAnsi" w:hAnsiTheme="minorHAnsi"/>
                <w:sz w:val="22"/>
                <w:szCs w:val="22"/>
              </w:rPr>
              <w:t>roposal</w:t>
            </w:r>
            <w:r w:rsidR="00521D53" w:rsidRPr="008C6C95">
              <w:rPr>
                <w:rFonts w:asciiTheme="minorHAnsi" w:hAnsiTheme="minorHAnsi"/>
                <w:sz w:val="22"/>
                <w:szCs w:val="22"/>
              </w:rPr>
              <w:t xml:space="preserve"> (RFP).  </w:t>
            </w:r>
            <w:r w:rsidR="004804A6" w:rsidRPr="008C6C95">
              <w:rPr>
                <w:rFonts w:asciiTheme="minorHAnsi" w:hAnsiTheme="minorHAnsi"/>
                <w:sz w:val="22"/>
                <w:szCs w:val="22"/>
              </w:rPr>
              <w:t>WS</w:t>
            </w:r>
            <w:r w:rsidR="00521D53" w:rsidRPr="008C6C95">
              <w:rPr>
                <w:rFonts w:asciiTheme="minorHAnsi" w:hAnsiTheme="minorHAnsi"/>
                <w:sz w:val="22"/>
                <w:szCs w:val="22"/>
              </w:rPr>
              <w:t xml:space="preserve">DOT is collecting data </w:t>
            </w:r>
            <w:r w:rsidR="004D78FE" w:rsidRPr="008C6C95">
              <w:rPr>
                <w:rFonts w:asciiTheme="minorHAnsi" w:hAnsiTheme="minorHAnsi"/>
                <w:sz w:val="22"/>
                <w:szCs w:val="22"/>
              </w:rPr>
              <w:t xml:space="preserve">now and has created an </w:t>
            </w:r>
            <w:r w:rsidR="00521D53" w:rsidRPr="008C6C95">
              <w:rPr>
                <w:rFonts w:asciiTheme="minorHAnsi" w:hAnsiTheme="minorHAnsi"/>
                <w:sz w:val="22"/>
                <w:szCs w:val="22"/>
              </w:rPr>
              <w:t>aggressive</w:t>
            </w:r>
            <w:r w:rsidR="004D78FE" w:rsidRPr="008C6C95">
              <w:rPr>
                <w:rFonts w:asciiTheme="minorHAnsi" w:hAnsiTheme="minorHAnsi"/>
                <w:sz w:val="22"/>
                <w:szCs w:val="22"/>
              </w:rPr>
              <w:t xml:space="preserve"> schedule that includes the RFP </w:t>
            </w:r>
            <w:r w:rsidR="004804A6" w:rsidRPr="008C6C95">
              <w:rPr>
                <w:rFonts w:asciiTheme="minorHAnsi" w:hAnsiTheme="minorHAnsi"/>
                <w:sz w:val="22"/>
                <w:szCs w:val="22"/>
              </w:rPr>
              <w:t xml:space="preserve">being </w:t>
            </w:r>
            <w:r w:rsidR="004D78FE" w:rsidRPr="008C6C95">
              <w:rPr>
                <w:rFonts w:asciiTheme="minorHAnsi" w:hAnsiTheme="minorHAnsi"/>
                <w:sz w:val="22"/>
                <w:szCs w:val="22"/>
              </w:rPr>
              <w:t xml:space="preserve">released in </w:t>
            </w:r>
            <w:r w:rsidR="004804A6" w:rsidRPr="008C6C95">
              <w:rPr>
                <w:rFonts w:asciiTheme="minorHAnsi" w:hAnsiTheme="minorHAnsi"/>
                <w:sz w:val="22"/>
                <w:szCs w:val="22"/>
              </w:rPr>
              <w:t>e</w:t>
            </w:r>
            <w:r w:rsidR="004D78FE" w:rsidRPr="008C6C95">
              <w:rPr>
                <w:rFonts w:asciiTheme="minorHAnsi" w:hAnsiTheme="minorHAnsi"/>
                <w:sz w:val="22"/>
                <w:szCs w:val="22"/>
              </w:rPr>
              <w:t xml:space="preserve">arly October 2016 and vendor selection </w:t>
            </w:r>
            <w:r w:rsidR="004804A6" w:rsidRPr="008C6C95">
              <w:rPr>
                <w:rFonts w:asciiTheme="minorHAnsi" w:hAnsiTheme="minorHAnsi"/>
                <w:sz w:val="22"/>
                <w:szCs w:val="22"/>
              </w:rPr>
              <w:t xml:space="preserve">announced </w:t>
            </w:r>
            <w:r w:rsidR="004D78FE" w:rsidRPr="008C6C95">
              <w:rPr>
                <w:rFonts w:asciiTheme="minorHAnsi" w:hAnsiTheme="minorHAnsi"/>
                <w:sz w:val="22"/>
                <w:szCs w:val="22"/>
              </w:rPr>
              <w:t xml:space="preserve">by the end of 2016. </w:t>
            </w:r>
            <w:r w:rsidR="004804A6" w:rsidRPr="008C6C95">
              <w:rPr>
                <w:rFonts w:asciiTheme="minorHAnsi" w:hAnsiTheme="minorHAnsi"/>
                <w:sz w:val="22"/>
                <w:szCs w:val="22"/>
              </w:rPr>
              <w:t xml:space="preserve">A prior WSDOT </w:t>
            </w:r>
            <w:r w:rsidR="00521D53" w:rsidRPr="008C6C95">
              <w:rPr>
                <w:rFonts w:asciiTheme="minorHAnsi" w:hAnsiTheme="minorHAnsi"/>
                <w:sz w:val="22"/>
                <w:szCs w:val="22"/>
              </w:rPr>
              <w:t>R</w:t>
            </w:r>
            <w:r w:rsidR="004804A6" w:rsidRPr="008C6C95">
              <w:rPr>
                <w:rFonts w:asciiTheme="minorHAnsi" w:hAnsiTheme="minorHAnsi"/>
                <w:sz w:val="22"/>
                <w:szCs w:val="22"/>
              </w:rPr>
              <w:t>equest for Quotation (RFQ) e</w:t>
            </w:r>
            <w:r w:rsidR="00521D53" w:rsidRPr="008C6C95">
              <w:rPr>
                <w:rFonts w:asciiTheme="minorHAnsi" w:hAnsiTheme="minorHAnsi"/>
                <w:sz w:val="22"/>
                <w:szCs w:val="22"/>
              </w:rPr>
              <w:t xml:space="preserve">stablished a </w:t>
            </w:r>
            <w:r w:rsidR="004804A6" w:rsidRPr="008C6C95">
              <w:rPr>
                <w:rFonts w:asciiTheme="minorHAnsi" w:hAnsiTheme="minorHAnsi"/>
                <w:sz w:val="22"/>
                <w:szCs w:val="22"/>
              </w:rPr>
              <w:t xml:space="preserve">list </w:t>
            </w:r>
            <w:r w:rsidR="00521D53" w:rsidRPr="008C6C95">
              <w:rPr>
                <w:rFonts w:asciiTheme="minorHAnsi" w:hAnsiTheme="minorHAnsi"/>
                <w:sz w:val="22"/>
                <w:szCs w:val="22"/>
              </w:rPr>
              <w:t xml:space="preserve">of </w:t>
            </w:r>
            <w:r w:rsidR="00E30FFC" w:rsidRPr="008C6C95">
              <w:rPr>
                <w:rFonts w:asciiTheme="minorHAnsi" w:hAnsiTheme="minorHAnsi"/>
                <w:sz w:val="22"/>
                <w:szCs w:val="22"/>
              </w:rPr>
              <w:t xml:space="preserve">viable </w:t>
            </w:r>
            <w:r w:rsidR="00521D53" w:rsidRPr="008C6C95">
              <w:rPr>
                <w:rFonts w:asciiTheme="minorHAnsi" w:hAnsiTheme="minorHAnsi"/>
                <w:sz w:val="22"/>
                <w:szCs w:val="22"/>
              </w:rPr>
              <w:t>consultants</w:t>
            </w:r>
            <w:r w:rsidR="00E30FFC" w:rsidRPr="008C6C95">
              <w:rPr>
                <w:rFonts w:asciiTheme="minorHAnsi" w:hAnsiTheme="minorHAnsi"/>
                <w:sz w:val="22"/>
                <w:szCs w:val="22"/>
              </w:rPr>
              <w:t>, from which Blue Wing Services (BWS) was chosen. BWS also provides consulting services on the State 800 MHz R</w:t>
            </w:r>
            <w:r w:rsidR="00521D53" w:rsidRPr="008C6C95">
              <w:rPr>
                <w:rFonts w:asciiTheme="minorHAnsi" w:hAnsiTheme="minorHAnsi"/>
                <w:sz w:val="22"/>
                <w:szCs w:val="22"/>
              </w:rPr>
              <w:t>ebanding</w:t>
            </w:r>
            <w:r w:rsidR="00E30FFC" w:rsidRPr="008C6C95">
              <w:rPr>
                <w:rFonts w:asciiTheme="minorHAnsi" w:hAnsiTheme="minorHAnsi"/>
                <w:sz w:val="22"/>
                <w:szCs w:val="22"/>
              </w:rPr>
              <w:t xml:space="preserve"> project</w:t>
            </w:r>
            <w:r w:rsidR="00521D53" w:rsidRPr="008C6C95">
              <w:rPr>
                <w:rFonts w:asciiTheme="minorHAnsi" w:hAnsiTheme="minorHAnsi"/>
                <w:sz w:val="22"/>
                <w:szCs w:val="22"/>
              </w:rPr>
              <w:t>. B</w:t>
            </w:r>
            <w:r w:rsidR="00E30FFC" w:rsidRPr="008C6C95">
              <w:rPr>
                <w:rFonts w:asciiTheme="minorHAnsi" w:hAnsiTheme="minorHAnsi"/>
                <w:sz w:val="22"/>
                <w:szCs w:val="22"/>
              </w:rPr>
              <w:t>WS</w:t>
            </w:r>
            <w:r w:rsidR="00521D53" w:rsidRPr="008C6C95">
              <w:rPr>
                <w:rFonts w:asciiTheme="minorHAnsi" w:hAnsiTheme="minorHAnsi"/>
                <w:sz w:val="22"/>
                <w:szCs w:val="22"/>
              </w:rPr>
              <w:t xml:space="preserve">’ experience with </w:t>
            </w:r>
            <w:r w:rsidR="00E30FFC" w:rsidRPr="008C6C95">
              <w:rPr>
                <w:rFonts w:asciiTheme="minorHAnsi" w:hAnsiTheme="minorHAnsi"/>
                <w:sz w:val="22"/>
                <w:szCs w:val="22"/>
              </w:rPr>
              <w:t>WS</w:t>
            </w:r>
            <w:r w:rsidR="00521D53" w:rsidRPr="008C6C95">
              <w:rPr>
                <w:rFonts w:asciiTheme="minorHAnsi" w:hAnsiTheme="minorHAnsi"/>
                <w:sz w:val="22"/>
                <w:szCs w:val="22"/>
              </w:rPr>
              <w:t>DOT will assist in meeting the proposed project schedule.</w:t>
            </w:r>
          </w:p>
          <w:p w:rsidR="007433F2" w:rsidRPr="008C6C95" w:rsidRDefault="00E30FFC"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WS</w:t>
            </w:r>
            <w:r w:rsidR="007433F2" w:rsidRPr="008C6C95">
              <w:rPr>
                <w:rFonts w:asciiTheme="minorHAnsi" w:hAnsiTheme="minorHAnsi"/>
                <w:sz w:val="22"/>
                <w:szCs w:val="22"/>
              </w:rPr>
              <w:t xml:space="preserve">DOT supports approximately 3,600 mobiles, portables, and control stations. </w:t>
            </w:r>
          </w:p>
          <w:p w:rsidR="004E6798" w:rsidRPr="008C6C95" w:rsidRDefault="004E6798"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DNR</w:t>
            </w:r>
            <w:r w:rsidR="004D78FE" w:rsidRPr="008C6C95">
              <w:rPr>
                <w:rFonts w:asciiTheme="minorHAnsi" w:hAnsiTheme="minorHAnsi"/>
                <w:sz w:val="22"/>
                <w:szCs w:val="22"/>
              </w:rPr>
              <w:t xml:space="preserve">.  Anton Damm distributed </w:t>
            </w:r>
            <w:r w:rsidR="00E30FFC" w:rsidRPr="008C6C95">
              <w:rPr>
                <w:rFonts w:asciiTheme="minorHAnsi" w:hAnsiTheme="minorHAnsi"/>
                <w:sz w:val="22"/>
                <w:szCs w:val="22"/>
              </w:rPr>
              <w:t xml:space="preserve">a flyer that </w:t>
            </w:r>
            <w:r w:rsidR="004D78FE" w:rsidRPr="008C6C95">
              <w:rPr>
                <w:rFonts w:asciiTheme="minorHAnsi" w:hAnsiTheme="minorHAnsi"/>
                <w:sz w:val="22"/>
                <w:szCs w:val="22"/>
              </w:rPr>
              <w:t xml:space="preserve">breaks down the </w:t>
            </w:r>
            <w:r w:rsidR="00E30FFC" w:rsidRPr="008C6C95">
              <w:rPr>
                <w:rFonts w:asciiTheme="minorHAnsi" w:hAnsiTheme="minorHAnsi"/>
                <w:sz w:val="22"/>
                <w:szCs w:val="22"/>
              </w:rPr>
              <w:t>division’</w:t>
            </w:r>
            <w:r w:rsidR="004D78FE" w:rsidRPr="008C6C95">
              <w:rPr>
                <w:rFonts w:asciiTheme="minorHAnsi" w:hAnsiTheme="minorHAnsi"/>
                <w:sz w:val="22"/>
                <w:szCs w:val="22"/>
              </w:rPr>
              <w:t>s</w:t>
            </w:r>
            <w:r w:rsidR="00E30FFC" w:rsidRPr="008C6C95">
              <w:rPr>
                <w:rFonts w:asciiTheme="minorHAnsi" w:hAnsiTheme="minorHAnsi"/>
                <w:sz w:val="22"/>
                <w:szCs w:val="22"/>
              </w:rPr>
              <w:t xml:space="preserve"> s</w:t>
            </w:r>
            <w:r w:rsidR="004D78FE" w:rsidRPr="008C6C95">
              <w:rPr>
                <w:rFonts w:asciiTheme="minorHAnsi" w:hAnsiTheme="minorHAnsi"/>
                <w:sz w:val="22"/>
                <w:szCs w:val="22"/>
              </w:rPr>
              <w:t xml:space="preserve">pending and </w:t>
            </w:r>
            <w:r w:rsidR="00521D53" w:rsidRPr="008C6C95">
              <w:rPr>
                <w:rFonts w:asciiTheme="minorHAnsi" w:hAnsiTheme="minorHAnsi"/>
                <w:sz w:val="22"/>
                <w:szCs w:val="22"/>
              </w:rPr>
              <w:t>procurement</w:t>
            </w:r>
            <w:r w:rsidR="004D78FE" w:rsidRPr="008C6C95">
              <w:rPr>
                <w:rFonts w:asciiTheme="minorHAnsi" w:hAnsiTheme="minorHAnsi"/>
                <w:sz w:val="22"/>
                <w:szCs w:val="22"/>
              </w:rPr>
              <w:t xml:space="preserve">.  </w:t>
            </w:r>
            <w:r w:rsidR="00521D53" w:rsidRPr="008C6C95">
              <w:rPr>
                <w:rFonts w:asciiTheme="minorHAnsi" w:hAnsiTheme="minorHAnsi"/>
                <w:sz w:val="22"/>
                <w:szCs w:val="22"/>
              </w:rPr>
              <w:t>Half of the funds</w:t>
            </w:r>
            <w:r w:rsidR="004D78FE" w:rsidRPr="008C6C95">
              <w:rPr>
                <w:rFonts w:asciiTheme="minorHAnsi" w:hAnsiTheme="minorHAnsi"/>
                <w:sz w:val="22"/>
                <w:szCs w:val="22"/>
              </w:rPr>
              <w:t xml:space="preserve"> are being used to replace portable and mobile </w:t>
            </w:r>
            <w:r w:rsidR="00521D53" w:rsidRPr="008C6C95">
              <w:rPr>
                <w:rFonts w:asciiTheme="minorHAnsi" w:hAnsiTheme="minorHAnsi"/>
                <w:sz w:val="22"/>
                <w:szCs w:val="22"/>
              </w:rPr>
              <w:t>radio</w:t>
            </w:r>
            <w:r w:rsidR="00E30FFC" w:rsidRPr="008C6C95">
              <w:rPr>
                <w:rFonts w:asciiTheme="minorHAnsi" w:hAnsiTheme="minorHAnsi"/>
                <w:sz w:val="22"/>
                <w:szCs w:val="22"/>
              </w:rPr>
              <w:t>s,</w:t>
            </w:r>
            <w:r w:rsidR="00521D53" w:rsidRPr="008C6C95">
              <w:rPr>
                <w:rFonts w:asciiTheme="minorHAnsi" w:hAnsiTheme="minorHAnsi"/>
                <w:sz w:val="22"/>
                <w:szCs w:val="22"/>
              </w:rPr>
              <w:t xml:space="preserve"> which is expected to </w:t>
            </w:r>
            <w:r w:rsidR="00E30FFC" w:rsidRPr="008C6C95">
              <w:rPr>
                <w:rFonts w:asciiTheme="minorHAnsi" w:hAnsiTheme="minorHAnsi"/>
                <w:sz w:val="22"/>
                <w:szCs w:val="22"/>
              </w:rPr>
              <w:t xml:space="preserve">be </w:t>
            </w:r>
            <w:r w:rsidR="00521D53" w:rsidRPr="008C6C95">
              <w:rPr>
                <w:rFonts w:asciiTheme="minorHAnsi" w:hAnsiTheme="minorHAnsi"/>
                <w:sz w:val="22"/>
                <w:szCs w:val="22"/>
              </w:rPr>
              <w:t>complete</w:t>
            </w:r>
            <w:r w:rsidR="00E30FFC" w:rsidRPr="008C6C95">
              <w:rPr>
                <w:rFonts w:asciiTheme="minorHAnsi" w:hAnsiTheme="minorHAnsi"/>
                <w:sz w:val="22"/>
                <w:szCs w:val="22"/>
              </w:rPr>
              <w:t>d</w:t>
            </w:r>
            <w:r w:rsidR="00521D53" w:rsidRPr="008C6C95">
              <w:rPr>
                <w:rFonts w:asciiTheme="minorHAnsi" w:hAnsiTheme="minorHAnsi"/>
                <w:sz w:val="22"/>
                <w:szCs w:val="22"/>
              </w:rPr>
              <w:t xml:space="preserve"> by </w:t>
            </w:r>
            <w:r w:rsidR="008C1997" w:rsidRPr="008C6C95">
              <w:rPr>
                <w:rFonts w:asciiTheme="minorHAnsi" w:hAnsiTheme="minorHAnsi"/>
                <w:sz w:val="22"/>
                <w:szCs w:val="22"/>
              </w:rPr>
              <w:t>mid-July</w:t>
            </w:r>
            <w:r w:rsidR="00521D53" w:rsidRPr="008C6C95">
              <w:rPr>
                <w:rFonts w:asciiTheme="minorHAnsi" w:hAnsiTheme="minorHAnsi"/>
                <w:sz w:val="22"/>
                <w:szCs w:val="22"/>
              </w:rPr>
              <w:t xml:space="preserve">.  The other half of the funds were </w:t>
            </w:r>
            <w:r w:rsidR="00E30FFC" w:rsidRPr="008C6C95">
              <w:rPr>
                <w:rFonts w:asciiTheme="minorHAnsi" w:hAnsiTheme="minorHAnsi"/>
                <w:sz w:val="22"/>
                <w:szCs w:val="22"/>
              </w:rPr>
              <w:t xml:space="preserve">used </w:t>
            </w:r>
            <w:r w:rsidR="00521D53" w:rsidRPr="008C6C95">
              <w:rPr>
                <w:rFonts w:asciiTheme="minorHAnsi" w:hAnsiTheme="minorHAnsi"/>
                <w:sz w:val="22"/>
                <w:szCs w:val="22"/>
              </w:rPr>
              <w:t xml:space="preserve">to build </w:t>
            </w:r>
            <w:r w:rsidR="00E30FFC" w:rsidRPr="008C6C95">
              <w:rPr>
                <w:rFonts w:asciiTheme="minorHAnsi" w:hAnsiTheme="minorHAnsi"/>
                <w:sz w:val="22"/>
                <w:szCs w:val="22"/>
              </w:rPr>
              <w:t>a f</w:t>
            </w:r>
            <w:r w:rsidR="00521D53" w:rsidRPr="008C6C95">
              <w:rPr>
                <w:rFonts w:asciiTheme="minorHAnsi" w:hAnsiTheme="minorHAnsi"/>
                <w:sz w:val="22"/>
                <w:szCs w:val="22"/>
              </w:rPr>
              <w:t xml:space="preserve">ire </w:t>
            </w:r>
            <w:r w:rsidR="00BC47CF" w:rsidRPr="008C6C95">
              <w:rPr>
                <w:rFonts w:asciiTheme="minorHAnsi" w:hAnsiTheme="minorHAnsi"/>
                <w:sz w:val="22"/>
                <w:szCs w:val="22"/>
              </w:rPr>
              <w:t>communications</w:t>
            </w:r>
            <w:r w:rsidR="00521D53" w:rsidRPr="008C6C95">
              <w:rPr>
                <w:rFonts w:asciiTheme="minorHAnsi" w:hAnsiTheme="minorHAnsi"/>
                <w:sz w:val="22"/>
                <w:szCs w:val="22"/>
              </w:rPr>
              <w:t xml:space="preserve"> </w:t>
            </w:r>
            <w:r w:rsidR="00BC47CF" w:rsidRPr="008C6C95">
              <w:rPr>
                <w:rFonts w:asciiTheme="minorHAnsi" w:hAnsiTheme="minorHAnsi"/>
                <w:sz w:val="22"/>
                <w:szCs w:val="22"/>
              </w:rPr>
              <w:t>base center and mountain top recruiter sites</w:t>
            </w:r>
            <w:r w:rsidR="00E30FFC" w:rsidRPr="008C6C95">
              <w:rPr>
                <w:rFonts w:asciiTheme="minorHAnsi" w:hAnsiTheme="minorHAnsi"/>
                <w:sz w:val="22"/>
                <w:szCs w:val="22"/>
              </w:rPr>
              <w:t>,</w:t>
            </w:r>
            <w:r w:rsidR="00BC47CF" w:rsidRPr="008C6C95">
              <w:rPr>
                <w:rFonts w:asciiTheme="minorHAnsi" w:hAnsiTheme="minorHAnsi"/>
                <w:sz w:val="22"/>
                <w:szCs w:val="22"/>
              </w:rPr>
              <w:t xml:space="preserve"> which are on track to deploy by the end of the year.  DNR stuck close to the spending plan and benefited from vendor discounts based on large purchases.  DNR will require </w:t>
            </w:r>
            <w:r w:rsidR="00E30FFC" w:rsidRPr="008C6C95">
              <w:rPr>
                <w:rFonts w:asciiTheme="minorHAnsi" w:hAnsiTheme="minorHAnsi"/>
                <w:sz w:val="22"/>
                <w:szCs w:val="22"/>
              </w:rPr>
              <w:t xml:space="preserve">budge for </w:t>
            </w:r>
            <w:r w:rsidR="00BC47CF" w:rsidRPr="008C6C95">
              <w:rPr>
                <w:rFonts w:asciiTheme="minorHAnsi" w:hAnsiTheme="minorHAnsi"/>
                <w:sz w:val="22"/>
                <w:szCs w:val="22"/>
              </w:rPr>
              <w:t xml:space="preserve">radio support in </w:t>
            </w:r>
            <w:r w:rsidR="00E30FFC" w:rsidRPr="008C6C95">
              <w:rPr>
                <w:rFonts w:asciiTheme="minorHAnsi" w:hAnsiTheme="minorHAnsi"/>
                <w:sz w:val="22"/>
                <w:szCs w:val="22"/>
              </w:rPr>
              <w:t>n</w:t>
            </w:r>
            <w:r w:rsidR="00BC47CF" w:rsidRPr="008C6C95">
              <w:rPr>
                <w:rFonts w:asciiTheme="minorHAnsi" w:hAnsiTheme="minorHAnsi"/>
                <w:sz w:val="22"/>
                <w:szCs w:val="22"/>
              </w:rPr>
              <w:t>ext year</w:t>
            </w:r>
            <w:r w:rsidR="00E30FFC" w:rsidRPr="008C6C95">
              <w:rPr>
                <w:rFonts w:asciiTheme="minorHAnsi" w:hAnsiTheme="minorHAnsi"/>
                <w:sz w:val="22"/>
                <w:szCs w:val="22"/>
              </w:rPr>
              <w:t>’s budget</w:t>
            </w:r>
            <w:r w:rsidR="00BC47CF" w:rsidRPr="008C6C95">
              <w:rPr>
                <w:rFonts w:asciiTheme="minorHAnsi" w:hAnsiTheme="minorHAnsi"/>
                <w:sz w:val="22"/>
                <w:szCs w:val="22"/>
              </w:rPr>
              <w:t xml:space="preserve">. </w:t>
            </w:r>
          </w:p>
          <w:p w:rsidR="007433F2" w:rsidRPr="008C6C95" w:rsidRDefault="007433F2"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 xml:space="preserve">DNR supports approximately 3,000 mobile and portable units. </w:t>
            </w:r>
          </w:p>
          <w:p w:rsidR="004E6798" w:rsidRPr="008C6C95" w:rsidRDefault="004D78FE"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 xml:space="preserve">DFW.  Dept. of Fish and Wildlife was not </w:t>
            </w:r>
            <w:r w:rsidR="00BC47CF" w:rsidRPr="008C6C95">
              <w:rPr>
                <w:rFonts w:asciiTheme="minorHAnsi" w:hAnsiTheme="minorHAnsi"/>
                <w:sz w:val="22"/>
                <w:szCs w:val="22"/>
              </w:rPr>
              <w:t>represented</w:t>
            </w:r>
            <w:r w:rsidRPr="008C6C95">
              <w:rPr>
                <w:rFonts w:asciiTheme="minorHAnsi" w:hAnsiTheme="minorHAnsi"/>
                <w:sz w:val="22"/>
                <w:szCs w:val="22"/>
              </w:rPr>
              <w:t xml:space="preserve"> at this month</w:t>
            </w:r>
            <w:r w:rsidR="00BC47CF" w:rsidRPr="008C6C95">
              <w:rPr>
                <w:rFonts w:asciiTheme="minorHAnsi" w:hAnsiTheme="minorHAnsi"/>
                <w:sz w:val="22"/>
                <w:szCs w:val="22"/>
              </w:rPr>
              <w:t>’</w:t>
            </w:r>
            <w:r w:rsidRPr="008C6C95">
              <w:rPr>
                <w:rFonts w:asciiTheme="minorHAnsi" w:hAnsiTheme="minorHAnsi"/>
                <w:sz w:val="22"/>
                <w:szCs w:val="22"/>
              </w:rPr>
              <w:t xml:space="preserve">s SIEC meeting. </w:t>
            </w:r>
          </w:p>
          <w:p w:rsidR="004E6798" w:rsidRPr="008C6C95" w:rsidRDefault="004E6798" w:rsidP="00857271">
            <w:pPr>
              <w:pStyle w:val="ListParagraph"/>
              <w:numPr>
                <w:ilvl w:val="0"/>
                <w:numId w:val="37"/>
              </w:numPr>
              <w:rPr>
                <w:rFonts w:asciiTheme="minorHAnsi" w:hAnsiTheme="minorHAnsi"/>
                <w:sz w:val="22"/>
                <w:szCs w:val="22"/>
              </w:rPr>
            </w:pPr>
            <w:r w:rsidRPr="008C6C95">
              <w:rPr>
                <w:rFonts w:asciiTheme="minorHAnsi" w:hAnsiTheme="minorHAnsi"/>
                <w:sz w:val="22"/>
                <w:szCs w:val="22"/>
              </w:rPr>
              <w:t>Corrections</w:t>
            </w:r>
            <w:r w:rsidR="00BC47CF" w:rsidRPr="008C6C95">
              <w:rPr>
                <w:rFonts w:asciiTheme="minorHAnsi" w:hAnsiTheme="minorHAnsi"/>
                <w:sz w:val="22"/>
                <w:szCs w:val="22"/>
              </w:rPr>
              <w:t>.   Jose Zuniga reported that 3 projects were funded this year.   Corrections is currently working to replace</w:t>
            </w:r>
            <w:r w:rsidR="00E30FFC" w:rsidRPr="008C6C95">
              <w:rPr>
                <w:rFonts w:asciiTheme="minorHAnsi" w:hAnsiTheme="minorHAnsi"/>
                <w:sz w:val="22"/>
                <w:szCs w:val="22"/>
              </w:rPr>
              <w:t xml:space="preserve"> 800</w:t>
            </w:r>
            <w:r w:rsidR="007433F2" w:rsidRPr="008C6C95">
              <w:rPr>
                <w:rFonts w:asciiTheme="minorHAnsi" w:hAnsiTheme="minorHAnsi"/>
                <w:sz w:val="22"/>
                <w:szCs w:val="22"/>
              </w:rPr>
              <w:t xml:space="preserve"> </w:t>
            </w:r>
            <w:r w:rsidR="00BC47CF" w:rsidRPr="008C6C95">
              <w:rPr>
                <w:rFonts w:asciiTheme="minorHAnsi" w:hAnsiTheme="minorHAnsi"/>
                <w:sz w:val="22"/>
                <w:szCs w:val="22"/>
              </w:rPr>
              <w:t>portable and mobile radios, reground</w:t>
            </w:r>
            <w:r w:rsidR="007433F2" w:rsidRPr="008C6C95">
              <w:rPr>
                <w:rFonts w:asciiTheme="minorHAnsi" w:hAnsiTheme="minorHAnsi"/>
                <w:sz w:val="22"/>
                <w:szCs w:val="22"/>
              </w:rPr>
              <w:t xml:space="preserve"> or relocate</w:t>
            </w:r>
            <w:r w:rsidR="00BC47CF" w:rsidRPr="008C6C95">
              <w:rPr>
                <w:rFonts w:asciiTheme="minorHAnsi" w:hAnsiTheme="minorHAnsi"/>
                <w:sz w:val="22"/>
                <w:szCs w:val="22"/>
              </w:rPr>
              <w:t xml:space="preserve"> the Mission Creek tower after storm damage, and relocate the Airway Heights tower to a more secure location. </w:t>
            </w:r>
          </w:p>
          <w:p w:rsidR="007433F2" w:rsidRPr="008C6C95" w:rsidRDefault="007433F2" w:rsidP="00857271">
            <w:pPr>
              <w:pStyle w:val="ListParagraph"/>
              <w:numPr>
                <w:ilvl w:val="1"/>
                <w:numId w:val="37"/>
              </w:numPr>
              <w:rPr>
                <w:rFonts w:asciiTheme="minorHAnsi" w:hAnsiTheme="minorHAnsi"/>
                <w:sz w:val="22"/>
                <w:szCs w:val="22"/>
              </w:rPr>
            </w:pPr>
            <w:r w:rsidRPr="008C6C95">
              <w:rPr>
                <w:rFonts w:asciiTheme="minorHAnsi" w:hAnsiTheme="minorHAnsi"/>
                <w:sz w:val="22"/>
                <w:szCs w:val="22"/>
              </w:rPr>
              <w:t xml:space="preserve">Corrections supports about 5,000 portables and mobiles. </w:t>
            </w:r>
          </w:p>
          <w:p w:rsidR="004E6798" w:rsidRPr="008C6C95" w:rsidRDefault="004E6798" w:rsidP="004E6798">
            <w:pPr>
              <w:rPr>
                <w:rFonts w:asciiTheme="minorHAnsi" w:hAnsiTheme="minorHAnsi"/>
                <w:sz w:val="22"/>
                <w:szCs w:val="22"/>
              </w:rPr>
            </w:pPr>
          </w:p>
          <w:p w:rsidR="006F7E2C" w:rsidRPr="00976089" w:rsidRDefault="006A0D6B" w:rsidP="00976089">
            <w:pPr>
              <w:ind w:left="720"/>
              <w:rPr>
                <w:rFonts w:asciiTheme="minorHAnsi" w:hAnsiTheme="minorHAnsi"/>
                <w:b/>
                <w:sz w:val="22"/>
                <w:szCs w:val="22"/>
              </w:rPr>
            </w:pPr>
            <w:r w:rsidRPr="00976089">
              <w:rPr>
                <w:rFonts w:asciiTheme="minorHAnsi" w:hAnsiTheme="minorHAnsi"/>
                <w:b/>
                <w:sz w:val="22"/>
                <w:szCs w:val="22"/>
              </w:rPr>
              <w:t xml:space="preserve">Ongoing Projects </w:t>
            </w:r>
          </w:p>
          <w:p w:rsidR="00B53DB9" w:rsidRPr="008C6C95" w:rsidRDefault="006A0D6B" w:rsidP="006E3504">
            <w:pPr>
              <w:ind w:left="720"/>
              <w:rPr>
                <w:rFonts w:asciiTheme="minorHAnsi" w:hAnsiTheme="minorHAnsi"/>
                <w:b/>
                <w:sz w:val="22"/>
                <w:szCs w:val="22"/>
              </w:rPr>
            </w:pPr>
            <w:r w:rsidRPr="008C6C95">
              <w:rPr>
                <w:rFonts w:asciiTheme="minorHAnsi" w:hAnsiTheme="minorHAnsi"/>
                <w:b/>
                <w:sz w:val="22"/>
                <w:szCs w:val="22"/>
              </w:rPr>
              <w:t xml:space="preserve">WSP Narrowbanding </w:t>
            </w:r>
          </w:p>
          <w:p w:rsidR="008012A7" w:rsidRPr="008C6C95" w:rsidRDefault="002A18B6" w:rsidP="008012A7">
            <w:pPr>
              <w:pStyle w:val="NormalWeb"/>
              <w:spacing w:before="0" w:beforeAutospacing="0" w:after="0" w:afterAutospacing="0"/>
              <w:ind w:left="720"/>
              <w:rPr>
                <w:rFonts w:asciiTheme="minorHAnsi" w:hAnsiTheme="minorHAnsi" w:cs="Tahoma"/>
                <w:color w:val="000000" w:themeColor="text1"/>
                <w:sz w:val="22"/>
                <w:szCs w:val="22"/>
              </w:rPr>
            </w:pPr>
            <w:r w:rsidRPr="008C6C95">
              <w:rPr>
                <w:rFonts w:asciiTheme="minorHAnsi" w:hAnsiTheme="minorHAnsi"/>
                <w:sz w:val="22"/>
                <w:szCs w:val="22"/>
              </w:rPr>
              <w:t xml:space="preserve">Bob Schwent reported </w:t>
            </w:r>
            <w:r w:rsidR="00E30FFC" w:rsidRPr="008C6C95">
              <w:rPr>
                <w:rFonts w:asciiTheme="minorHAnsi" w:hAnsiTheme="minorHAnsi"/>
                <w:sz w:val="22"/>
                <w:szCs w:val="22"/>
              </w:rPr>
              <w:t>WSP D</w:t>
            </w:r>
            <w:r w:rsidRPr="008C6C95">
              <w:rPr>
                <w:rFonts w:asciiTheme="minorHAnsi" w:hAnsiTheme="minorHAnsi"/>
                <w:sz w:val="22"/>
                <w:szCs w:val="22"/>
              </w:rPr>
              <w:t xml:space="preserve">istrict </w:t>
            </w:r>
            <w:r w:rsidR="007433F2" w:rsidRPr="008C6C95">
              <w:rPr>
                <w:rFonts w:asciiTheme="minorHAnsi" w:hAnsiTheme="minorHAnsi"/>
                <w:sz w:val="22"/>
                <w:szCs w:val="22"/>
              </w:rPr>
              <w:t>8 is complete</w:t>
            </w:r>
            <w:r w:rsidR="00E30FFC" w:rsidRPr="008C6C95">
              <w:rPr>
                <w:rFonts w:asciiTheme="minorHAnsi" w:hAnsiTheme="minorHAnsi"/>
                <w:sz w:val="22"/>
                <w:szCs w:val="22"/>
              </w:rPr>
              <w:t xml:space="preserve">, while </w:t>
            </w:r>
            <w:r w:rsidR="007433F2" w:rsidRPr="008C6C95">
              <w:rPr>
                <w:rFonts w:asciiTheme="minorHAnsi" w:hAnsiTheme="minorHAnsi"/>
                <w:sz w:val="22"/>
                <w:szCs w:val="22"/>
              </w:rPr>
              <w:t xml:space="preserve">Districts </w:t>
            </w:r>
            <w:r w:rsidRPr="008C6C95">
              <w:rPr>
                <w:rFonts w:asciiTheme="minorHAnsi" w:hAnsiTheme="minorHAnsi"/>
                <w:sz w:val="22"/>
                <w:szCs w:val="22"/>
              </w:rPr>
              <w:t>1 and 6 remain</w:t>
            </w:r>
            <w:r w:rsidR="007433F2" w:rsidRPr="008C6C95">
              <w:rPr>
                <w:rFonts w:asciiTheme="minorHAnsi" w:hAnsiTheme="minorHAnsi"/>
                <w:sz w:val="22"/>
                <w:szCs w:val="22"/>
              </w:rPr>
              <w:t xml:space="preserve">.   District 6 is very large </w:t>
            </w:r>
            <w:r w:rsidR="00E30FFC" w:rsidRPr="008C6C95">
              <w:rPr>
                <w:rFonts w:asciiTheme="minorHAnsi" w:hAnsiTheme="minorHAnsi"/>
                <w:sz w:val="22"/>
                <w:szCs w:val="22"/>
              </w:rPr>
              <w:t xml:space="preserve">and </w:t>
            </w:r>
            <w:r w:rsidR="007433F2" w:rsidRPr="008C6C95">
              <w:rPr>
                <w:rFonts w:asciiTheme="minorHAnsi" w:hAnsiTheme="minorHAnsi"/>
                <w:sz w:val="22"/>
                <w:szCs w:val="22"/>
              </w:rPr>
              <w:t xml:space="preserve">will require a narrowband impact </w:t>
            </w:r>
            <w:r w:rsidR="006A6E19" w:rsidRPr="008C6C95">
              <w:rPr>
                <w:rFonts w:asciiTheme="minorHAnsi" w:hAnsiTheme="minorHAnsi"/>
                <w:sz w:val="22"/>
                <w:szCs w:val="22"/>
              </w:rPr>
              <w:t>assessment</w:t>
            </w:r>
            <w:r w:rsidR="007433F2" w:rsidRPr="008C6C95">
              <w:rPr>
                <w:rFonts w:asciiTheme="minorHAnsi" w:hAnsiTheme="minorHAnsi"/>
                <w:sz w:val="22"/>
                <w:szCs w:val="22"/>
              </w:rPr>
              <w:t xml:space="preserve">, site </w:t>
            </w:r>
            <w:r w:rsidR="006A6E19" w:rsidRPr="008C6C95">
              <w:rPr>
                <w:rFonts w:asciiTheme="minorHAnsi" w:hAnsiTheme="minorHAnsi"/>
                <w:sz w:val="22"/>
                <w:szCs w:val="22"/>
              </w:rPr>
              <w:t>readiness</w:t>
            </w:r>
            <w:r w:rsidR="007433F2" w:rsidRPr="008C6C95">
              <w:rPr>
                <w:rFonts w:asciiTheme="minorHAnsi" w:hAnsiTheme="minorHAnsi"/>
                <w:sz w:val="22"/>
                <w:szCs w:val="22"/>
              </w:rPr>
              <w:t xml:space="preserve"> </w:t>
            </w:r>
            <w:r w:rsidR="006A6E19" w:rsidRPr="008C6C95">
              <w:rPr>
                <w:rFonts w:asciiTheme="minorHAnsi" w:hAnsiTheme="minorHAnsi"/>
                <w:sz w:val="22"/>
                <w:szCs w:val="22"/>
              </w:rPr>
              <w:t>assessments</w:t>
            </w:r>
            <w:r w:rsidR="007433F2" w:rsidRPr="008C6C95">
              <w:rPr>
                <w:rFonts w:asciiTheme="minorHAnsi" w:hAnsiTheme="minorHAnsi"/>
                <w:sz w:val="22"/>
                <w:szCs w:val="22"/>
              </w:rPr>
              <w:t xml:space="preserve"> (in pro</w:t>
            </w:r>
            <w:r w:rsidR="009F2C20" w:rsidRPr="008C6C95">
              <w:rPr>
                <w:rFonts w:asciiTheme="minorHAnsi" w:hAnsiTheme="minorHAnsi"/>
                <w:sz w:val="22"/>
                <w:szCs w:val="22"/>
              </w:rPr>
              <w:t>cess</w:t>
            </w:r>
            <w:r w:rsidR="007433F2" w:rsidRPr="008C6C95">
              <w:rPr>
                <w:rFonts w:asciiTheme="minorHAnsi" w:hAnsiTheme="minorHAnsi"/>
                <w:sz w:val="22"/>
                <w:szCs w:val="22"/>
              </w:rPr>
              <w:t>), and early subscriber reprogramming plans</w:t>
            </w:r>
            <w:r w:rsidR="009F2C20" w:rsidRPr="008C6C95">
              <w:rPr>
                <w:rFonts w:asciiTheme="minorHAnsi" w:hAnsiTheme="minorHAnsi"/>
                <w:sz w:val="22"/>
                <w:szCs w:val="22"/>
              </w:rPr>
              <w:t xml:space="preserve"> (underway)</w:t>
            </w:r>
            <w:r w:rsidR="007433F2" w:rsidRPr="008C6C95">
              <w:rPr>
                <w:rFonts w:asciiTheme="minorHAnsi" w:hAnsiTheme="minorHAnsi"/>
                <w:sz w:val="22"/>
                <w:szCs w:val="22"/>
              </w:rPr>
              <w:t xml:space="preserve">. </w:t>
            </w:r>
            <w:r w:rsidR="0029770A" w:rsidRPr="008C6C95">
              <w:rPr>
                <w:rFonts w:asciiTheme="minorHAnsi" w:hAnsiTheme="minorHAnsi"/>
                <w:sz w:val="22"/>
                <w:szCs w:val="22"/>
              </w:rPr>
              <w:t xml:space="preserve"> </w:t>
            </w:r>
            <w:r w:rsidR="007433F2" w:rsidRPr="008C6C95">
              <w:rPr>
                <w:rFonts w:asciiTheme="minorHAnsi" w:hAnsiTheme="minorHAnsi"/>
                <w:sz w:val="22"/>
                <w:szCs w:val="22"/>
              </w:rPr>
              <w:t xml:space="preserve">WSP is </w:t>
            </w:r>
            <w:r w:rsidR="009F2C20" w:rsidRPr="008C6C95">
              <w:rPr>
                <w:rFonts w:asciiTheme="minorHAnsi" w:hAnsiTheme="minorHAnsi"/>
                <w:sz w:val="22"/>
                <w:szCs w:val="22"/>
              </w:rPr>
              <w:t>working hard to make sure that D</w:t>
            </w:r>
            <w:r w:rsidR="007433F2" w:rsidRPr="008C6C95">
              <w:rPr>
                <w:rFonts w:asciiTheme="minorHAnsi" w:hAnsiTheme="minorHAnsi"/>
                <w:sz w:val="22"/>
                <w:szCs w:val="22"/>
              </w:rPr>
              <w:t>istrict 6 transitions smoothly as the area is g</w:t>
            </w:r>
            <w:r w:rsidR="009F2C20" w:rsidRPr="008C6C95">
              <w:rPr>
                <w:rFonts w:asciiTheme="minorHAnsi" w:hAnsiTheme="minorHAnsi"/>
                <w:sz w:val="22"/>
                <w:szCs w:val="22"/>
              </w:rPr>
              <w:t>reatly impacted by wildfires.  The Narrowband project s</w:t>
            </w:r>
            <w:r w:rsidR="007433F2" w:rsidRPr="008C6C95">
              <w:rPr>
                <w:rFonts w:asciiTheme="minorHAnsi" w:hAnsiTheme="minorHAnsi"/>
                <w:sz w:val="22"/>
                <w:szCs w:val="22"/>
              </w:rPr>
              <w:t>chedule slip</w:t>
            </w:r>
            <w:r w:rsidR="009F2C20" w:rsidRPr="008C6C95">
              <w:rPr>
                <w:rFonts w:asciiTheme="minorHAnsi" w:hAnsiTheme="minorHAnsi"/>
                <w:sz w:val="22"/>
                <w:szCs w:val="22"/>
              </w:rPr>
              <w:t>ped</w:t>
            </w:r>
            <w:r w:rsidR="007433F2" w:rsidRPr="008C6C95">
              <w:rPr>
                <w:rFonts w:asciiTheme="minorHAnsi" w:hAnsiTheme="minorHAnsi"/>
                <w:sz w:val="22"/>
                <w:szCs w:val="22"/>
              </w:rPr>
              <w:t xml:space="preserve"> </w:t>
            </w:r>
            <w:r w:rsidR="009F2C20" w:rsidRPr="008C6C95">
              <w:rPr>
                <w:rFonts w:asciiTheme="minorHAnsi" w:hAnsiTheme="minorHAnsi"/>
                <w:sz w:val="22"/>
                <w:szCs w:val="22"/>
              </w:rPr>
              <w:t>because of</w:t>
            </w:r>
            <w:r w:rsidR="007433F2" w:rsidRPr="008C6C95">
              <w:rPr>
                <w:rFonts w:asciiTheme="minorHAnsi" w:hAnsiTheme="minorHAnsi"/>
                <w:sz w:val="22"/>
                <w:szCs w:val="22"/>
              </w:rPr>
              <w:t xml:space="preserve"> extra work </w:t>
            </w:r>
            <w:r w:rsidR="009F2C20" w:rsidRPr="008C6C95">
              <w:rPr>
                <w:rFonts w:asciiTheme="minorHAnsi" w:hAnsiTheme="minorHAnsi"/>
                <w:sz w:val="22"/>
                <w:szCs w:val="22"/>
              </w:rPr>
              <w:t xml:space="preserve">required </w:t>
            </w:r>
            <w:r w:rsidR="007433F2" w:rsidRPr="008C6C95">
              <w:rPr>
                <w:rFonts w:asciiTheme="minorHAnsi" w:hAnsiTheme="minorHAnsi"/>
                <w:sz w:val="22"/>
                <w:szCs w:val="22"/>
              </w:rPr>
              <w:t xml:space="preserve">to increase inoperability in Pierce and </w:t>
            </w:r>
            <w:r w:rsidR="006A6E19" w:rsidRPr="008C6C95">
              <w:rPr>
                <w:rFonts w:asciiTheme="minorHAnsi" w:hAnsiTheme="minorHAnsi"/>
                <w:sz w:val="22"/>
                <w:szCs w:val="22"/>
              </w:rPr>
              <w:t>Thurston</w:t>
            </w:r>
            <w:r w:rsidR="007433F2" w:rsidRPr="008C6C95">
              <w:rPr>
                <w:rFonts w:asciiTheme="minorHAnsi" w:hAnsiTheme="minorHAnsi"/>
                <w:sz w:val="22"/>
                <w:szCs w:val="22"/>
              </w:rPr>
              <w:t xml:space="preserve"> counties. WSP </w:t>
            </w:r>
            <w:r w:rsidR="006A6E19" w:rsidRPr="008C6C95">
              <w:rPr>
                <w:rFonts w:asciiTheme="minorHAnsi" w:hAnsiTheme="minorHAnsi"/>
                <w:sz w:val="22"/>
                <w:szCs w:val="22"/>
              </w:rPr>
              <w:t>talk groups</w:t>
            </w:r>
            <w:r w:rsidR="007433F2" w:rsidRPr="008C6C95">
              <w:rPr>
                <w:rFonts w:asciiTheme="minorHAnsi" w:hAnsiTheme="minorHAnsi"/>
                <w:sz w:val="22"/>
                <w:szCs w:val="22"/>
              </w:rPr>
              <w:t xml:space="preserve"> will be on the Pierce </w:t>
            </w:r>
            <w:r w:rsidR="009F2C20" w:rsidRPr="008C6C95">
              <w:rPr>
                <w:rFonts w:asciiTheme="minorHAnsi" w:hAnsiTheme="minorHAnsi"/>
                <w:sz w:val="22"/>
                <w:szCs w:val="22"/>
              </w:rPr>
              <w:t>C</w:t>
            </w:r>
            <w:r w:rsidR="007433F2" w:rsidRPr="008C6C95">
              <w:rPr>
                <w:rFonts w:asciiTheme="minorHAnsi" w:hAnsiTheme="minorHAnsi"/>
                <w:sz w:val="22"/>
                <w:szCs w:val="22"/>
              </w:rPr>
              <w:t>ounty system</w:t>
            </w:r>
            <w:r w:rsidR="009F2C20" w:rsidRPr="008C6C95">
              <w:rPr>
                <w:rFonts w:asciiTheme="minorHAnsi" w:hAnsiTheme="minorHAnsi"/>
                <w:sz w:val="22"/>
                <w:szCs w:val="22"/>
              </w:rPr>
              <w:t>,</w:t>
            </w:r>
            <w:r w:rsidR="007433F2" w:rsidRPr="008C6C95">
              <w:rPr>
                <w:rFonts w:asciiTheme="minorHAnsi" w:hAnsiTheme="minorHAnsi"/>
                <w:sz w:val="22"/>
                <w:szCs w:val="22"/>
              </w:rPr>
              <w:t xml:space="preserve"> resulting in better coverage and unsurpassed interoperability for </w:t>
            </w:r>
            <w:r w:rsidR="009F2C20" w:rsidRPr="008C6C95">
              <w:rPr>
                <w:rFonts w:asciiTheme="minorHAnsi" w:hAnsiTheme="minorHAnsi"/>
                <w:sz w:val="22"/>
                <w:szCs w:val="22"/>
              </w:rPr>
              <w:t>l</w:t>
            </w:r>
            <w:r w:rsidR="007433F2" w:rsidRPr="008C6C95">
              <w:rPr>
                <w:rFonts w:asciiTheme="minorHAnsi" w:hAnsiTheme="minorHAnsi"/>
                <w:sz w:val="22"/>
                <w:szCs w:val="22"/>
              </w:rPr>
              <w:t xml:space="preserve">aw </w:t>
            </w:r>
            <w:r w:rsidR="009F2C20" w:rsidRPr="008C6C95">
              <w:rPr>
                <w:rFonts w:asciiTheme="minorHAnsi" w:hAnsiTheme="minorHAnsi"/>
                <w:sz w:val="22"/>
                <w:szCs w:val="22"/>
              </w:rPr>
              <w:t>e</w:t>
            </w:r>
            <w:r w:rsidR="007433F2" w:rsidRPr="008C6C95">
              <w:rPr>
                <w:rFonts w:asciiTheme="minorHAnsi" w:hAnsiTheme="minorHAnsi"/>
                <w:sz w:val="22"/>
                <w:szCs w:val="22"/>
              </w:rPr>
              <w:t xml:space="preserve">nforcement in </w:t>
            </w:r>
            <w:r w:rsidR="009F2C20" w:rsidRPr="008C6C95">
              <w:rPr>
                <w:rFonts w:asciiTheme="minorHAnsi" w:hAnsiTheme="minorHAnsi"/>
                <w:sz w:val="22"/>
                <w:szCs w:val="22"/>
              </w:rPr>
              <w:t xml:space="preserve">the </w:t>
            </w:r>
            <w:r w:rsidR="007433F2" w:rsidRPr="008C6C95">
              <w:rPr>
                <w:rFonts w:asciiTheme="minorHAnsi" w:hAnsiTheme="minorHAnsi"/>
                <w:sz w:val="22"/>
                <w:szCs w:val="22"/>
              </w:rPr>
              <w:t xml:space="preserve">county. </w:t>
            </w:r>
            <w:r w:rsidR="006A6E19" w:rsidRPr="008C6C95">
              <w:rPr>
                <w:rFonts w:asciiTheme="minorHAnsi" w:hAnsiTheme="minorHAnsi"/>
                <w:sz w:val="22"/>
                <w:szCs w:val="22"/>
              </w:rPr>
              <w:t xml:space="preserve"> The project is still </w:t>
            </w:r>
            <w:r w:rsidR="006A6E19" w:rsidRPr="008C6C95">
              <w:rPr>
                <w:rFonts w:asciiTheme="minorHAnsi" w:hAnsiTheme="minorHAnsi"/>
                <w:sz w:val="22"/>
                <w:szCs w:val="22"/>
              </w:rPr>
              <w:lastRenderedPageBreak/>
              <w:t>within budget</w:t>
            </w:r>
            <w:r w:rsidR="009F2C20" w:rsidRPr="008C6C95">
              <w:rPr>
                <w:rFonts w:asciiTheme="minorHAnsi" w:hAnsiTheme="minorHAnsi"/>
                <w:sz w:val="22"/>
                <w:szCs w:val="22"/>
              </w:rPr>
              <w:t>,</w:t>
            </w:r>
            <w:r w:rsidR="006A6E19" w:rsidRPr="008C6C95">
              <w:rPr>
                <w:rFonts w:asciiTheme="minorHAnsi" w:hAnsiTheme="minorHAnsi"/>
                <w:sz w:val="22"/>
                <w:szCs w:val="22"/>
              </w:rPr>
              <w:t xml:space="preserve"> but it is expected to be very close </w:t>
            </w:r>
            <w:r w:rsidR="009F2C20" w:rsidRPr="008C6C95">
              <w:rPr>
                <w:rFonts w:asciiTheme="minorHAnsi" w:hAnsiTheme="minorHAnsi"/>
                <w:sz w:val="22"/>
                <w:szCs w:val="22"/>
              </w:rPr>
              <w:t xml:space="preserve">because of </w:t>
            </w:r>
            <w:r w:rsidR="006A6E19" w:rsidRPr="008C6C95">
              <w:rPr>
                <w:rFonts w:asciiTheme="minorHAnsi" w:hAnsiTheme="minorHAnsi"/>
                <w:sz w:val="22"/>
                <w:szCs w:val="22"/>
              </w:rPr>
              <w:t xml:space="preserve">concerns that District 6 will need additional sites to meet coverage requirements.  </w:t>
            </w:r>
            <w:r w:rsidR="004043FC" w:rsidRPr="008C6C95">
              <w:rPr>
                <w:rFonts w:asciiTheme="minorHAnsi" w:hAnsiTheme="minorHAnsi"/>
                <w:sz w:val="22"/>
                <w:szCs w:val="22"/>
              </w:rPr>
              <w:t xml:space="preserve">The </w:t>
            </w:r>
            <w:r w:rsidR="006A0D6B" w:rsidRPr="008C6C95">
              <w:rPr>
                <w:rFonts w:asciiTheme="minorHAnsi" w:hAnsiTheme="minorHAnsi"/>
                <w:sz w:val="22"/>
                <w:szCs w:val="22"/>
              </w:rPr>
              <w:t>pr</w:t>
            </w:r>
            <w:r w:rsidR="006A6E19" w:rsidRPr="008C6C95">
              <w:rPr>
                <w:rFonts w:asciiTheme="minorHAnsi" w:hAnsiTheme="minorHAnsi"/>
                <w:sz w:val="22"/>
                <w:szCs w:val="22"/>
              </w:rPr>
              <w:t xml:space="preserve">oject continues to move forward and </w:t>
            </w:r>
            <w:r w:rsidR="009F2C20" w:rsidRPr="008C6C95">
              <w:rPr>
                <w:rFonts w:asciiTheme="minorHAnsi" w:hAnsiTheme="minorHAnsi"/>
                <w:sz w:val="22"/>
                <w:szCs w:val="22"/>
              </w:rPr>
              <w:t xml:space="preserve">FCC </w:t>
            </w:r>
            <w:r w:rsidR="006A6E19" w:rsidRPr="008C6C95">
              <w:rPr>
                <w:rFonts w:asciiTheme="minorHAnsi" w:hAnsiTheme="minorHAnsi"/>
                <w:sz w:val="22"/>
                <w:szCs w:val="22"/>
              </w:rPr>
              <w:t>compliance is expected in October</w:t>
            </w:r>
            <w:r w:rsidR="009F2C20" w:rsidRPr="008C6C95">
              <w:rPr>
                <w:rFonts w:asciiTheme="minorHAnsi" w:hAnsiTheme="minorHAnsi"/>
                <w:sz w:val="22"/>
                <w:szCs w:val="22"/>
              </w:rPr>
              <w:t xml:space="preserve"> (previously </w:t>
            </w:r>
            <w:r w:rsidR="006A6E19" w:rsidRPr="008C6C95">
              <w:rPr>
                <w:rFonts w:asciiTheme="minorHAnsi" w:hAnsiTheme="minorHAnsi"/>
                <w:sz w:val="22"/>
                <w:szCs w:val="22"/>
              </w:rPr>
              <w:t>September</w:t>
            </w:r>
            <w:r w:rsidR="009F2C20" w:rsidRPr="008C6C95">
              <w:rPr>
                <w:rFonts w:asciiTheme="minorHAnsi" w:hAnsiTheme="minorHAnsi"/>
                <w:sz w:val="22"/>
                <w:szCs w:val="22"/>
              </w:rPr>
              <w:t>)</w:t>
            </w:r>
            <w:r w:rsidR="006A6E19" w:rsidRPr="008C6C95">
              <w:rPr>
                <w:rFonts w:asciiTheme="minorHAnsi" w:hAnsiTheme="minorHAnsi"/>
                <w:sz w:val="22"/>
                <w:szCs w:val="22"/>
              </w:rPr>
              <w:t xml:space="preserve">.  </w:t>
            </w:r>
            <w:r w:rsidR="00BE6C1E" w:rsidRPr="008C6C95">
              <w:rPr>
                <w:rFonts w:asciiTheme="minorHAnsi" w:hAnsiTheme="minorHAnsi" w:cs="Tahoma"/>
                <w:color w:val="000000" w:themeColor="text1"/>
                <w:sz w:val="22"/>
                <w:szCs w:val="22"/>
              </w:rPr>
              <w:t xml:space="preserve">WSP is </w:t>
            </w:r>
            <w:r w:rsidR="006A6E19" w:rsidRPr="008C6C95">
              <w:rPr>
                <w:rFonts w:asciiTheme="minorHAnsi" w:hAnsiTheme="minorHAnsi" w:cs="Tahoma"/>
                <w:color w:val="000000" w:themeColor="text1"/>
                <w:sz w:val="22"/>
                <w:szCs w:val="22"/>
              </w:rPr>
              <w:t xml:space="preserve">confident in the October deadline and will apply for a waiver for the extra month. </w:t>
            </w:r>
            <w:r w:rsidR="006A6CB8" w:rsidRPr="008C6C95">
              <w:rPr>
                <w:rFonts w:asciiTheme="minorHAnsi" w:hAnsiTheme="minorHAnsi" w:cs="Tahoma"/>
                <w:color w:val="000000" w:themeColor="text1"/>
                <w:sz w:val="22"/>
                <w:szCs w:val="22"/>
              </w:rPr>
              <w:t xml:space="preserve">WSP </w:t>
            </w:r>
            <w:r w:rsidR="006E3504" w:rsidRPr="008C6C95">
              <w:rPr>
                <w:rFonts w:asciiTheme="minorHAnsi" w:hAnsiTheme="minorHAnsi" w:cs="Tahoma"/>
                <w:color w:val="000000" w:themeColor="text1"/>
                <w:sz w:val="22"/>
                <w:szCs w:val="22"/>
              </w:rPr>
              <w:t xml:space="preserve">also </w:t>
            </w:r>
            <w:r w:rsidR="006A6CB8" w:rsidRPr="008C6C95">
              <w:rPr>
                <w:rFonts w:asciiTheme="minorHAnsi" w:hAnsiTheme="minorHAnsi" w:cs="Tahoma"/>
                <w:color w:val="000000" w:themeColor="text1"/>
                <w:sz w:val="22"/>
                <w:szCs w:val="22"/>
              </w:rPr>
              <w:t>plan</w:t>
            </w:r>
            <w:r w:rsidR="009F2C20" w:rsidRPr="008C6C95">
              <w:rPr>
                <w:rFonts w:asciiTheme="minorHAnsi" w:hAnsiTheme="minorHAnsi" w:cs="Tahoma"/>
                <w:color w:val="000000" w:themeColor="text1"/>
                <w:sz w:val="22"/>
                <w:szCs w:val="22"/>
              </w:rPr>
              <w:t>s</w:t>
            </w:r>
            <w:r w:rsidR="006A6CB8" w:rsidRPr="008C6C95">
              <w:rPr>
                <w:rFonts w:asciiTheme="minorHAnsi" w:hAnsiTheme="minorHAnsi" w:cs="Tahoma"/>
                <w:color w:val="000000" w:themeColor="text1"/>
                <w:sz w:val="22"/>
                <w:szCs w:val="22"/>
              </w:rPr>
              <w:t xml:space="preserve"> to </w:t>
            </w:r>
            <w:r w:rsidR="006A6E19" w:rsidRPr="008C6C95">
              <w:rPr>
                <w:rFonts w:asciiTheme="minorHAnsi" w:hAnsiTheme="minorHAnsi" w:cs="Tahoma"/>
                <w:color w:val="000000" w:themeColor="text1"/>
                <w:sz w:val="22"/>
                <w:szCs w:val="22"/>
              </w:rPr>
              <w:t>improve communications on Capitol Campus with solutions for improved in-building coverage and plans to engage T-Comm</w:t>
            </w:r>
            <w:r w:rsidR="009F2C20" w:rsidRPr="008C6C95">
              <w:rPr>
                <w:rFonts w:asciiTheme="minorHAnsi" w:hAnsiTheme="minorHAnsi" w:cs="Tahoma"/>
                <w:color w:val="000000" w:themeColor="text1"/>
                <w:sz w:val="22"/>
                <w:szCs w:val="22"/>
              </w:rPr>
              <w:t xml:space="preserve"> (Thurston County 911)</w:t>
            </w:r>
            <w:r w:rsidR="006A6E19" w:rsidRPr="008C6C95">
              <w:rPr>
                <w:rFonts w:asciiTheme="minorHAnsi" w:hAnsiTheme="minorHAnsi" w:cs="Tahoma"/>
                <w:color w:val="000000" w:themeColor="text1"/>
                <w:sz w:val="22"/>
                <w:szCs w:val="22"/>
              </w:rPr>
              <w:t>.</w:t>
            </w:r>
          </w:p>
          <w:p w:rsidR="008012A7" w:rsidRPr="008C6C95" w:rsidRDefault="008012A7" w:rsidP="008012A7">
            <w:pPr>
              <w:pStyle w:val="NormalWeb"/>
              <w:spacing w:before="0" w:beforeAutospacing="0" w:after="0" w:afterAutospacing="0"/>
              <w:ind w:left="720"/>
              <w:rPr>
                <w:rFonts w:asciiTheme="minorHAnsi" w:hAnsiTheme="minorHAnsi" w:cs="Tahoma"/>
                <w:color w:val="000000" w:themeColor="text1"/>
                <w:sz w:val="22"/>
                <w:szCs w:val="22"/>
              </w:rPr>
            </w:pPr>
          </w:p>
          <w:p w:rsidR="008012A7"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How interoperability works in Pacific or Mason county: WSP supplies P25 radios so dispatchers can hear troopers and WSP dispatch. This is not a countywide solution as these counties operate in the UHF band, and WSP provides a VHF radio solution. These counties traditionally used scanners to monitor the VHF frequencies, but cannot afford the funds to upgrade to P25-capable scanners. The same issue exists in in Whatcom County.</w:t>
            </w:r>
          </w:p>
          <w:p w:rsidR="008012A7"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 </w:t>
            </w:r>
          </w:p>
          <w:p w:rsidR="008012A7"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WSP radios operate on the VHF, 700 and 800 bands. Those on UHF normally resort to a second radio in the car to monitor WSP trooper situational awareness.</w:t>
            </w:r>
          </w:p>
          <w:p w:rsidR="006A0D6B" w:rsidRPr="008C6C95" w:rsidRDefault="006A0D6B" w:rsidP="006E3504">
            <w:pPr>
              <w:rPr>
                <w:rFonts w:asciiTheme="minorHAnsi" w:hAnsiTheme="minorHAnsi"/>
                <w:sz w:val="22"/>
                <w:szCs w:val="22"/>
              </w:rPr>
            </w:pPr>
          </w:p>
          <w:p w:rsidR="006A0D6B" w:rsidRPr="008C6C95" w:rsidRDefault="006A0D6B" w:rsidP="006A0D6B">
            <w:pPr>
              <w:ind w:left="720"/>
              <w:rPr>
                <w:rFonts w:asciiTheme="minorHAnsi" w:hAnsiTheme="minorHAnsi"/>
                <w:b/>
                <w:sz w:val="22"/>
                <w:szCs w:val="22"/>
              </w:rPr>
            </w:pPr>
            <w:r w:rsidRPr="008C6C95">
              <w:rPr>
                <w:rFonts w:asciiTheme="minorHAnsi" w:hAnsiTheme="minorHAnsi"/>
                <w:b/>
                <w:sz w:val="22"/>
                <w:szCs w:val="22"/>
              </w:rPr>
              <w:t xml:space="preserve">800 MHz Rebanding  </w:t>
            </w:r>
          </w:p>
          <w:p w:rsidR="006A0D6B" w:rsidRPr="008C6C95" w:rsidRDefault="006A0D6B" w:rsidP="006A0D6B">
            <w:pPr>
              <w:ind w:left="720"/>
              <w:rPr>
                <w:rFonts w:asciiTheme="minorHAnsi" w:hAnsiTheme="minorHAnsi"/>
                <w:sz w:val="22"/>
                <w:szCs w:val="22"/>
              </w:rPr>
            </w:pPr>
            <w:r w:rsidRPr="008C6C95">
              <w:rPr>
                <w:rFonts w:asciiTheme="minorHAnsi" w:hAnsiTheme="minorHAnsi"/>
                <w:sz w:val="22"/>
                <w:szCs w:val="22"/>
              </w:rPr>
              <w:t xml:space="preserve">Michael Marusich reported that </w:t>
            </w:r>
            <w:r w:rsidR="009F2C20" w:rsidRPr="008C6C95">
              <w:rPr>
                <w:rFonts w:asciiTheme="minorHAnsi" w:hAnsiTheme="minorHAnsi"/>
                <w:sz w:val="22"/>
                <w:szCs w:val="22"/>
              </w:rPr>
              <w:t>800 MHz R</w:t>
            </w:r>
            <w:r w:rsidRPr="008C6C95">
              <w:rPr>
                <w:rFonts w:asciiTheme="minorHAnsi" w:hAnsiTheme="minorHAnsi"/>
                <w:sz w:val="22"/>
                <w:szCs w:val="22"/>
              </w:rPr>
              <w:t>ebanding continues to move forward</w:t>
            </w:r>
            <w:r w:rsidR="002A18B6" w:rsidRPr="008C6C95">
              <w:rPr>
                <w:rFonts w:asciiTheme="minorHAnsi" w:hAnsiTheme="minorHAnsi"/>
                <w:sz w:val="22"/>
                <w:szCs w:val="22"/>
              </w:rPr>
              <w:t xml:space="preserve"> and that </w:t>
            </w:r>
            <w:r w:rsidR="009D04A8" w:rsidRPr="008C6C95">
              <w:rPr>
                <w:rFonts w:asciiTheme="minorHAnsi" w:hAnsiTheme="minorHAnsi"/>
                <w:sz w:val="22"/>
                <w:szCs w:val="22"/>
              </w:rPr>
              <w:t xml:space="preserve">DOT </w:t>
            </w:r>
            <w:r w:rsidR="002A18B6" w:rsidRPr="008C6C95">
              <w:rPr>
                <w:rFonts w:asciiTheme="minorHAnsi" w:hAnsiTheme="minorHAnsi"/>
                <w:sz w:val="22"/>
                <w:szCs w:val="22"/>
              </w:rPr>
              <w:t xml:space="preserve">has one remaining site </w:t>
            </w:r>
            <w:r w:rsidR="00CD04B1" w:rsidRPr="008C6C95">
              <w:rPr>
                <w:rFonts w:asciiTheme="minorHAnsi" w:hAnsiTheme="minorHAnsi"/>
                <w:sz w:val="22"/>
                <w:szCs w:val="22"/>
              </w:rPr>
              <w:t xml:space="preserve">to </w:t>
            </w:r>
            <w:r w:rsidR="00BE6C1E" w:rsidRPr="008C6C95">
              <w:rPr>
                <w:rFonts w:asciiTheme="minorHAnsi" w:hAnsiTheme="minorHAnsi"/>
                <w:sz w:val="22"/>
                <w:szCs w:val="22"/>
              </w:rPr>
              <w:t>reconfigur</w:t>
            </w:r>
            <w:r w:rsidR="00CD04B1" w:rsidRPr="008C6C95">
              <w:rPr>
                <w:rFonts w:asciiTheme="minorHAnsi" w:hAnsiTheme="minorHAnsi"/>
                <w:sz w:val="22"/>
                <w:szCs w:val="22"/>
              </w:rPr>
              <w:t>e</w:t>
            </w:r>
            <w:r w:rsidR="009F2C20" w:rsidRPr="008C6C95">
              <w:rPr>
                <w:rFonts w:asciiTheme="minorHAnsi" w:hAnsiTheme="minorHAnsi"/>
                <w:sz w:val="22"/>
                <w:szCs w:val="22"/>
              </w:rPr>
              <w:t xml:space="preserve"> (Dodge Ridge)</w:t>
            </w:r>
            <w:r w:rsidR="00CD04B1" w:rsidRPr="008C6C95">
              <w:rPr>
                <w:rFonts w:asciiTheme="minorHAnsi" w:hAnsiTheme="minorHAnsi"/>
                <w:sz w:val="22"/>
                <w:szCs w:val="22"/>
              </w:rPr>
              <w:t xml:space="preserve"> to complete the State agencies’ infrastructure Rebanding effort – subscriber units (mobile and portables radios) remain to complete the participating agencies (WSDOT and WADOC) reconfiguration efforts</w:t>
            </w:r>
            <w:r w:rsidR="006E3504" w:rsidRPr="008C6C95">
              <w:rPr>
                <w:rFonts w:asciiTheme="minorHAnsi" w:hAnsiTheme="minorHAnsi"/>
                <w:sz w:val="22"/>
                <w:szCs w:val="22"/>
              </w:rPr>
              <w:t>.</w:t>
            </w:r>
            <w:r w:rsidR="00CD04B1" w:rsidRPr="008C6C95">
              <w:rPr>
                <w:rFonts w:asciiTheme="minorHAnsi" w:hAnsiTheme="minorHAnsi"/>
                <w:sz w:val="22"/>
                <w:szCs w:val="22"/>
              </w:rPr>
              <w:t xml:space="preserve"> These efforts are anticipated to be completed in September 2016. A financial reconciliation will follow immediately thereafter to close the project – anticipating end December 2016. </w:t>
            </w:r>
            <w:r w:rsidR="006E3504" w:rsidRPr="008C6C95">
              <w:rPr>
                <w:rFonts w:asciiTheme="minorHAnsi" w:hAnsiTheme="minorHAnsi"/>
                <w:sz w:val="22"/>
                <w:szCs w:val="22"/>
              </w:rPr>
              <w:t xml:space="preserve"> </w:t>
            </w:r>
            <w:r w:rsidR="009F2C20" w:rsidRPr="008C6C95">
              <w:rPr>
                <w:rFonts w:asciiTheme="minorHAnsi" w:hAnsiTheme="minorHAnsi"/>
                <w:sz w:val="22"/>
                <w:szCs w:val="22"/>
              </w:rPr>
              <w:t>A project status b</w:t>
            </w:r>
            <w:r w:rsidR="002A18B6" w:rsidRPr="008C6C95">
              <w:rPr>
                <w:rFonts w:asciiTheme="minorHAnsi" w:hAnsiTheme="minorHAnsi"/>
                <w:sz w:val="22"/>
                <w:szCs w:val="22"/>
              </w:rPr>
              <w:t>riefing paper</w:t>
            </w:r>
            <w:r w:rsidR="006E3504" w:rsidRPr="008C6C95">
              <w:rPr>
                <w:rFonts w:asciiTheme="minorHAnsi" w:hAnsiTheme="minorHAnsi"/>
                <w:sz w:val="22"/>
                <w:szCs w:val="22"/>
              </w:rPr>
              <w:t xml:space="preserve"> </w:t>
            </w:r>
            <w:r w:rsidR="009F2C20" w:rsidRPr="008C6C95">
              <w:rPr>
                <w:rFonts w:asciiTheme="minorHAnsi" w:hAnsiTheme="minorHAnsi"/>
                <w:sz w:val="22"/>
                <w:szCs w:val="22"/>
              </w:rPr>
              <w:t>was provided to attendees.</w:t>
            </w:r>
          </w:p>
          <w:p w:rsidR="006A6CB8" w:rsidRPr="008C6C95" w:rsidRDefault="006A6CB8" w:rsidP="006A0D6B">
            <w:pPr>
              <w:ind w:left="720"/>
              <w:rPr>
                <w:rFonts w:asciiTheme="minorHAnsi" w:hAnsiTheme="minorHAnsi"/>
                <w:b/>
                <w:sz w:val="22"/>
                <w:szCs w:val="22"/>
              </w:rPr>
            </w:pPr>
          </w:p>
          <w:p w:rsidR="006A0D6B" w:rsidRPr="008C6C95" w:rsidRDefault="006A0D6B" w:rsidP="006A0D6B">
            <w:pPr>
              <w:ind w:left="720"/>
              <w:rPr>
                <w:rFonts w:asciiTheme="minorHAnsi" w:hAnsiTheme="minorHAnsi"/>
                <w:b/>
                <w:sz w:val="22"/>
                <w:szCs w:val="22"/>
              </w:rPr>
            </w:pPr>
            <w:r w:rsidRPr="008C6C95">
              <w:rPr>
                <w:rFonts w:asciiTheme="minorHAnsi" w:hAnsiTheme="minorHAnsi"/>
                <w:b/>
                <w:sz w:val="22"/>
                <w:szCs w:val="22"/>
              </w:rPr>
              <w:t xml:space="preserve">SAW Committee Report </w:t>
            </w:r>
          </w:p>
          <w:p w:rsidR="007433F2" w:rsidRPr="008C6C95" w:rsidRDefault="009F2C20" w:rsidP="007433F2">
            <w:pPr>
              <w:ind w:left="720"/>
              <w:rPr>
                <w:rFonts w:asciiTheme="minorHAnsi" w:hAnsiTheme="minorHAnsi"/>
                <w:b/>
                <w:sz w:val="22"/>
                <w:szCs w:val="22"/>
              </w:rPr>
            </w:pPr>
            <w:r w:rsidRPr="008C6C95">
              <w:rPr>
                <w:rFonts w:asciiTheme="minorHAnsi" w:hAnsiTheme="minorHAnsi"/>
                <w:sz w:val="22"/>
                <w:szCs w:val="22"/>
              </w:rPr>
              <w:t xml:space="preserve">A </w:t>
            </w:r>
            <w:r w:rsidR="008012A7" w:rsidRPr="008C6C95">
              <w:rPr>
                <w:rFonts w:asciiTheme="minorHAnsi" w:hAnsiTheme="minorHAnsi"/>
                <w:sz w:val="22"/>
                <w:szCs w:val="22"/>
              </w:rPr>
              <w:t xml:space="preserve">committee report </w:t>
            </w:r>
            <w:r w:rsidRPr="008C6C95">
              <w:rPr>
                <w:rFonts w:asciiTheme="minorHAnsi" w:hAnsiTheme="minorHAnsi"/>
                <w:sz w:val="22"/>
                <w:szCs w:val="22"/>
              </w:rPr>
              <w:t>briefing paper was provided to attendees.</w:t>
            </w:r>
          </w:p>
          <w:p w:rsidR="008012A7" w:rsidRPr="008C6C95" w:rsidRDefault="008012A7" w:rsidP="008012A7">
            <w:pPr>
              <w:pStyle w:val="NormalWeb"/>
              <w:spacing w:before="0" w:beforeAutospacing="0" w:after="0" w:afterAutospacing="0"/>
              <w:ind w:left="720"/>
              <w:rPr>
                <w:rFonts w:ascii="Calibri" w:hAnsi="Calibri"/>
                <w:color w:val="000000"/>
                <w:sz w:val="22"/>
                <w:szCs w:val="22"/>
              </w:rPr>
            </w:pPr>
          </w:p>
          <w:p w:rsidR="008012A7" w:rsidRPr="008C6C95" w:rsidRDefault="008012A7" w:rsidP="008012A7">
            <w:pPr>
              <w:ind w:left="720"/>
              <w:rPr>
                <w:rFonts w:asciiTheme="minorHAnsi" w:hAnsiTheme="minorHAnsi"/>
                <w:b/>
                <w:sz w:val="22"/>
                <w:szCs w:val="22"/>
              </w:rPr>
            </w:pPr>
            <w:r w:rsidRPr="008C6C95">
              <w:rPr>
                <w:rFonts w:asciiTheme="minorHAnsi" w:hAnsiTheme="minorHAnsi"/>
                <w:b/>
                <w:sz w:val="22"/>
                <w:szCs w:val="22"/>
              </w:rPr>
              <w:t xml:space="preserve">Military/EMD </w:t>
            </w:r>
          </w:p>
          <w:p w:rsidR="00C81B7C" w:rsidRPr="008C6C95" w:rsidRDefault="008012A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Robert </w:t>
            </w:r>
            <w:r w:rsidR="00F81574" w:rsidRPr="008C6C95">
              <w:rPr>
                <w:rFonts w:ascii="Calibri" w:hAnsi="Calibri"/>
                <w:color w:val="000000"/>
                <w:sz w:val="22"/>
                <w:szCs w:val="22"/>
              </w:rPr>
              <w:t xml:space="preserve">Ezelle </w:t>
            </w:r>
            <w:r w:rsidRPr="008C6C95">
              <w:rPr>
                <w:rFonts w:ascii="Calibri" w:hAnsi="Calibri"/>
                <w:color w:val="000000"/>
                <w:sz w:val="22"/>
                <w:szCs w:val="22"/>
              </w:rPr>
              <w:t xml:space="preserve">reported on the recent </w:t>
            </w:r>
            <w:r w:rsidR="008C1997" w:rsidRPr="008C6C95">
              <w:rPr>
                <w:rFonts w:ascii="Calibri" w:hAnsi="Calibri"/>
                <w:color w:val="000000"/>
                <w:sz w:val="22"/>
                <w:szCs w:val="22"/>
              </w:rPr>
              <w:t>Cascadia</w:t>
            </w:r>
            <w:r w:rsidR="00F81574" w:rsidRPr="008C6C95">
              <w:rPr>
                <w:rFonts w:ascii="Calibri" w:hAnsi="Calibri"/>
                <w:color w:val="000000"/>
                <w:sz w:val="22"/>
                <w:szCs w:val="22"/>
              </w:rPr>
              <w:t xml:space="preserve"> </w:t>
            </w:r>
            <w:r w:rsidRPr="008C6C95">
              <w:rPr>
                <w:rFonts w:ascii="Calibri" w:hAnsi="Calibri"/>
                <w:color w:val="000000"/>
                <w:sz w:val="22"/>
                <w:szCs w:val="22"/>
              </w:rPr>
              <w:t>R</w:t>
            </w:r>
            <w:r w:rsidR="00F81574" w:rsidRPr="008C6C95">
              <w:rPr>
                <w:rFonts w:ascii="Calibri" w:hAnsi="Calibri"/>
                <w:color w:val="000000"/>
                <w:sz w:val="22"/>
                <w:szCs w:val="22"/>
              </w:rPr>
              <w:t xml:space="preserve">ising </w:t>
            </w:r>
            <w:r w:rsidRPr="008C6C95">
              <w:rPr>
                <w:rFonts w:ascii="Calibri" w:hAnsi="Calibri"/>
                <w:color w:val="000000"/>
                <w:sz w:val="22"/>
                <w:szCs w:val="22"/>
              </w:rPr>
              <w:t>exercise, noting it was a “h</w:t>
            </w:r>
            <w:r w:rsidR="00F81574" w:rsidRPr="008C6C95">
              <w:rPr>
                <w:rFonts w:ascii="Calibri" w:hAnsi="Calibri"/>
                <w:color w:val="000000"/>
                <w:sz w:val="22"/>
                <w:szCs w:val="22"/>
              </w:rPr>
              <w:t>eavy lift</w:t>
            </w:r>
            <w:r w:rsidRPr="008C6C95">
              <w:rPr>
                <w:rFonts w:ascii="Calibri" w:hAnsi="Calibri"/>
                <w:color w:val="000000"/>
                <w:sz w:val="22"/>
                <w:szCs w:val="22"/>
              </w:rPr>
              <w:t xml:space="preserve">, </w:t>
            </w:r>
            <w:r w:rsidR="008C1997" w:rsidRPr="008C6C95">
              <w:rPr>
                <w:rFonts w:ascii="Calibri" w:hAnsi="Calibri"/>
                <w:color w:val="000000"/>
                <w:sz w:val="22"/>
                <w:szCs w:val="22"/>
              </w:rPr>
              <w:t>multi</w:t>
            </w:r>
            <w:r w:rsidRPr="008C6C95">
              <w:rPr>
                <w:rFonts w:ascii="Calibri" w:hAnsi="Calibri"/>
                <w:color w:val="000000"/>
                <w:sz w:val="22"/>
                <w:szCs w:val="22"/>
              </w:rPr>
              <w:t>-</w:t>
            </w:r>
            <w:r w:rsidR="008C1997" w:rsidRPr="008C6C95">
              <w:rPr>
                <w:rFonts w:ascii="Calibri" w:hAnsi="Calibri"/>
                <w:color w:val="000000"/>
                <w:sz w:val="22"/>
                <w:szCs w:val="22"/>
              </w:rPr>
              <w:t>year</w:t>
            </w:r>
            <w:r w:rsidRPr="008C6C95">
              <w:rPr>
                <w:rFonts w:ascii="Calibri" w:hAnsi="Calibri"/>
                <w:color w:val="000000"/>
                <w:sz w:val="22"/>
                <w:szCs w:val="22"/>
              </w:rPr>
              <w:t>,</w:t>
            </w:r>
            <w:r w:rsidR="00F81574" w:rsidRPr="008C6C95">
              <w:rPr>
                <w:rFonts w:ascii="Calibri" w:hAnsi="Calibri"/>
                <w:color w:val="000000"/>
                <w:sz w:val="22"/>
                <w:szCs w:val="22"/>
              </w:rPr>
              <w:t xml:space="preserve"> joint federal</w:t>
            </w:r>
            <w:r w:rsidRPr="008C6C95">
              <w:rPr>
                <w:rFonts w:ascii="Calibri" w:hAnsi="Calibri"/>
                <w:color w:val="000000"/>
                <w:sz w:val="22"/>
                <w:szCs w:val="22"/>
              </w:rPr>
              <w:t>/</w:t>
            </w:r>
            <w:r w:rsidR="00F81574" w:rsidRPr="008C6C95">
              <w:rPr>
                <w:rFonts w:ascii="Calibri" w:hAnsi="Calibri"/>
                <w:color w:val="000000"/>
                <w:sz w:val="22"/>
                <w:szCs w:val="22"/>
              </w:rPr>
              <w:t>state</w:t>
            </w:r>
            <w:r w:rsidR="00C81B7C" w:rsidRPr="008C6C95">
              <w:rPr>
                <w:rFonts w:ascii="Calibri" w:hAnsi="Calibri"/>
                <w:color w:val="000000"/>
                <w:sz w:val="22"/>
                <w:szCs w:val="22"/>
              </w:rPr>
              <w:t>/</w:t>
            </w:r>
            <w:r w:rsidR="00F81574" w:rsidRPr="008C6C95">
              <w:rPr>
                <w:rFonts w:ascii="Calibri" w:hAnsi="Calibri"/>
                <w:color w:val="000000"/>
                <w:sz w:val="22"/>
                <w:szCs w:val="22"/>
              </w:rPr>
              <w:t xml:space="preserve">local exercise </w:t>
            </w:r>
            <w:r w:rsidR="00C81B7C" w:rsidRPr="008C6C95">
              <w:rPr>
                <w:rFonts w:ascii="Calibri" w:hAnsi="Calibri"/>
                <w:color w:val="000000"/>
                <w:sz w:val="22"/>
                <w:szCs w:val="22"/>
              </w:rPr>
              <w:t xml:space="preserve">on June </w:t>
            </w:r>
            <w:r w:rsidR="00F81574" w:rsidRPr="008C6C95">
              <w:rPr>
                <w:rFonts w:ascii="Calibri" w:hAnsi="Calibri"/>
                <w:color w:val="000000"/>
                <w:sz w:val="22"/>
                <w:szCs w:val="22"/>
              </w:rPr>
              <w:t>7-10</w:t>
            </w:r>
            <w:r w:rsidR="00C81B7C" w:rsidRPr="008C6C95">
              <w:rPr>
                <w:rFonts w:ascii="Calibri" w:hAnsi="Calibri"/>
                <w:color w:val="000000"/>
                <w:sz w:val="22"/>
                <w:szCs w:val="22"/>
              </w:rPr>
              <w:t xml:space="preserve">. He stated there was a </w:t>
            </w:r>
            <w:r w:rsidR="008C1997" w:rsidRPr="008C6C95">
              <w:rPr>
                <w:rFonts w:ascii="Calibri" w:hAnsi="Calibri"/>
                <w:color w:val="000000"/>
                <w:sz w:val="22"/>
                <w:szCs w:val="22"/>
              </w:rPr>
              <w:t>degraded</w:t>
            </w:r>
            <w:r w:rsidR="00F81574" w:rsidRPr="008C6C95">
              <w:rPr>
                <w:rFonts w:ascii="Calibri" w:hAnsi="Calibri"/>
                <w:color w:val="000000"/>
                <w:sz w:val="22"/>
                <w:szCs w:val="22"/>
              </w:rPr>
              <w:t xml:space="preserve"> comm</w:t>
            </w:r>
            <w:r w:rsidR="008C1997" w:rsidRPr="008C6C95">
              <w:rPr>
                <w:rFonts w:ascii="Calibri" w:hAnsi="Calibri"/>
                <w:color w:val="000000"/>
                <w:sz w:val="22"/>
                <w:szCs w:val="22"/>
              </w:rPr>
              <w:t>unications</w:t>
            </w:r>
            <w:r w:rsidR="00F81574" w:rsidRPr="008C6C95">
              <w:rPr>
                <w:rFonts w:ascii="Calibri" w:hAnsi="Calibri"/>
                <w:color w:val="000000"/>
                <w:sz w:val="22"/>
                <w:szCs w:val="22"/>
              </w:rPr>
              <w:t xml:space="preserve"> environment </w:t>
            </w:r>
            <w:r w:rsidR="00C81B7C" w:rsidRPr="008C6C95">
              <w:rPr>
                <w:rFonts w:ascii="Calibri" w:hAnsi="Calibri"/>
                <w:color w:val="000000"/>
                <w:sz w:val="22"/>
                <w:szCs w:val="22"/>
              </w:rPr>
              <w:t>–</w:t>
            </w:r>
            <w:r w:rsidR="00F81574" w:rsidRPr="008C6C95">
              <w:rPr>
                <w:rFonts w:ascii="Calibri" w:hAnsi="Calibri"/>
                <w:color w:val="000000"/>
                <w:sz w:val="22"/>
                <w:szCs w:val="22"/>
              </w:rPr>
              <w:t xml:space="preserve"> t</w:t>
            </w:r>
            <w:r w:rsidR="00C81B7C" w:rsidRPr="008C6C95">
              <w:rPr>
                <w:rFonts w:ascii="Calibri" w:hAnsi="Calibri"/>
                <w:color w:val="000000"/>
                <w:sz w:val="22"/>
                <w:szCs w:val="22"/>
              </w:rPr>
              <w:t xml:space="preserve">aken </w:t>
            </w:r>
            <w:r w:rsidR="00F81574" w:rsidRPr="008C6C95">
              <w:rPr>
                <w:rFonts w:ascii="Calibri" w:hAnsi="Calibri"/>
                <w:color w:val="000000"/>
                <w:sz w:val="22"/>
                <w:szCs w:val="22"/>
              </w:rPr>
              <w:t xml:space="preserve">down for </w:t>
            </w:r>
            <w:r w:rsidR="00C81B7C" w:rsidRPr="008C6C95">
              <w:rPr>
                <w:rFonts w:ascii="Calibri" w:hAnsi="Calibri"/>
                <w:color w:val="000000"/>
                <w:sz w:val="22"/>
                <w:szCs w:val="22"/>
              </w:rPr>
              <w:t xml:space="preserve">the </w:t>
            </w:r>
            <w:r w:rsidR="00F81574" w:rsidRPr="008C6C95">
              <w:rPr>
                <w:rFonts w:ascii="Calibri" w:hAnsi="Calibri"/>
                <w:color w:val="000000"/>
                <w:sz w:val="22"/>
                <w:szCs w:val="22"/>
              </w:rPr>
              <w:t>exercise</w:t>
            </w:r>
            <w:r w:rsidR="00C81B7C" w:rsidRPr="008C6C95">
              <w:rPr>
                <w:rFonts w:ascii="Calibri" w:hAnsi="Calibri"/>
                <w:color w:val="000000"/>
                <w:sz w:val="22"/>
                <w:szCs w:val="22"/>
              </w:rPr>
              <w:t xml:space="preserve">, with cell phones remaining operational, </w:t>
            </w:r>
            <w:r w:rsidR="00F81574" w:rsidRPr="008C6C95">
              <w:rPr>
                <w:rFonts w:ascii="Calibri" w:hAnsi="Calibri"/>
                <w:color w:val="000000"/>
                <w:sz w:val="22"/>
                <w:szCs w:val="22"/>
              </w:rPr>
              <w:t xml:space="preserve">but most </w:t>
            </w:r>
            <w:r w:rsidR="00C81B7C" w:rsidRPr="008C6C95">
              <w:rPr>
                <w:rFonts w:ascii="Calibri" w:hAnsi="Calibri"/>
                <w:color w:val="000000"/>
                <w:sz w:val="22"/>
                <w:szCs w:val="22"/>
              </w:rPr>
              <w:t xml:space="preserve">all other communications were </w:t>
            </w:r>
            <w:r w:rsidR="00F81574" w:rsidRPr="008C6C95">
              <w:rPr>
                <w:rFonts w:ascii="Calibri" w:hAnsi="Calibri"/>
                <w:color w:val="000000"/>
                <w:sz w:val="22"/>
                <w:szCs w:val="22"/>
              </w:rPr>
              <w:t>down</w:t>
            </w:r>
            <w:r w:rsidR="00C81B7C" w:rsidRPr="008C6C95">
              <w:rPr>
                <w:rFonts w:ascii="Calibri" w:hAnsi="Calibri"/>
                <w:color w:val="000000"/>
                <w:sz w:val="22"/>
                <w:szCs w:val="22"/>
              </w:rPr>
              <w:t xml:space="preserve">. The exercise was linked to </w:t>
            </w:r>
            <w:r w:rsidR="00F81574" w:rsidRPr="008C6C95">
              <w:rPr>
                <w:rFonts w:ascii="Calibri" w:hAnsi="Calibri"/>
                <w:color w:val="000000"/>
                <w:sz w:val="22"/>
                <w:szCs w:val="22"/>
              </w:rPr>
              <w:t xml:space="preserve">federal </w:t>
            </w:r>
            <w:r w:rsidR="00C81B7C" w:rsidRPr="008C6C95">
              <w:rPr>
                <w:rFonts w:ascii="Calibri" w:hAnsi="Calibri"/>
                <w:color w:val="000000"/>
                <w:sz w:val="22"/>
                <w:szCs w:val="22"/>
              </w:rPr>
              <w:t xml:space="preserve">and </w:t>
            </w:r>
            <w:r w:rsidR="00F81574" w:rsidRPr="008C6C95">
              <w:rPr>
                <w:rFonts w:ascii="Calibri" w:hAnsi="Calibri"/>
                <w:color w:val="000000"/>
                <w:sz w:val="22"/>
                <w:szCs w:val="22"/>
              </w:rPr>
              <w:t xml:space="preserve">joint </w:t>
            </w:r>
            <w:r w:rsidR="008C1997" w:rsidRPr="008C6C95">
              <w:rPr>
                <w:rFonts w:ascii="Calibri" w:hAnsi="Calibri"/>
                <w:color w:val="000000"/>
                <w:sz w:val="22"/>
                <w:szCs w:val="22"/>
              </w:rPr>
              <w:t>logistics</w:t>
            </w:r>
            <w:r w:rsidR="00F81574" w:rsidRPr="008C6C95">
              <w:rPr>
                <w:rFonts w:ascii="Calibri" w:hAnsi="Calibri"/>
                <w:color w:val="000000"/>
                <w:sz w:val="22"/>
                <w:szCs w:val="22"/>
              </w:rPr>
              <w:t xml:space="preserve"> exercises. Significant </w:t>
            </w:r>
            <w:r w:rsidR="00C81B7C" w:rsidRPr="008C6C95">
              <w:rPr>
                <w:rFonts w:ascii="Calibri" w:hAnsi="Calibri"/>
                <w:color w:val="000000"/>
                <w:sz w:val="22"/>
                <w:szCs w:val="22"/>
              </w:rPr>
              <w:t xml:space="preserve">engagement was noted from </w:t>
            </w:r>
            <w:r w:rsidR="00F81574" w:rsidRPr="008C6C95">
              <w:rPr>
                <w:rFonts w:ascii="Calibri" w:hAnsi="Calibri"/>
                <w:color w:val="000000"/>
                <w:sz w:val="22"/>
                <w:szCs w:val="22"/>
              </w:rPr>
              <w:t xml:space="preserve">state </w:t>
            </w:r>
            <w:r w:rsidR="00C81B7C" w:rsidRPr="008C6C95">
              <w:rPr>
                <w:rFonts w:ascii="Calibri" w:hAnsi="Calibri"/>
                <w:color w:val="000000"/>
                <w:sz w:val="22"/>
                <w:szCs w:val="22"/>
              </w:rPr>
              <w:t xml:space="preserve">agencies, </w:t>
            </w:r>
            <w:r w:rsidR="008C1997" w:rsidRPr="008C6C95">
              <w:rPr>
                <w:rFonts w:ascii="Calibri" w:hAnsi="Calibri"/>
                <w:color w:val="000000"/>
                <w:sz w:val="22"/>
                <w:szCs w:val="22"/>
              </w:rPr>
              <w:t>FEMA</w:t>
            </w:r>
            <w:r w:rsidR="00F81574" w:rsidRPr="008C6C95">
              <w:rPr>
                <w:rFonts w:ascii="Calibri" w:hAnsi="Calibri"/>
                <w:color w:val="000000"/>
                <w:sz w:val="22"/>
                <w:szCs w:val="22"/>
              </w:rPr>
              <w:t xml:space="preserve">, </w:t>
            </w:r>
            <w:r w:rsidR="008C1997" w:rsidRPr="008C6C95">
              <w:rPr>
                <w:rFonts w:ascii="Calibri" w:hAnsi="Calibri"/>
                <w:color w:val="000000"/>
                <w:sz w:val="22"/>
                <w:szCs w:val="22"/>
              </w:rPr>
              <w:t>Dept. of Defense, Dept. of H</w:t>
            </w:r>
            <w:r w:rsidR="00F81574" w:rsidRPr="008C6C95">
              <w:rPr>
                <w:rFonts w:ascii="Calibri" w:hAnsi="Calibri"/>
                <w:color w:val="000000"/>
                <w:sz w:val="22"/>
                <w:szCs w:val="22"/>
              </w:rPr>
              <w:t xml:space="preserve">ealth </w:t>
            </w:r>
            <w:r w:rsidR="008C1997" w:rsidRPr="008C6C95">
              <w:rPr>
                <w:rFonts w:ascii="Calibri" w:hAnsi="Calibri"/>
                <w:color w:val="000000"/>
                <w:sz w:val="22"/>
                <w:szCs w:val="22"/>
              </w:rPr>
              <w:t>and Human Services, National G</w:t>
            </w:r>
            <w:r w:rsidR="00F81574" w:rsidRPr="008C6C95">
              <w:rPr>
                <w:rFonts w:ascii="Calibri" w:hAnsi="Calibri"/>
                <w:color w:val="000000"/>
                <w:sz w:val="22"/>
                <w:szCs w:val="22"/>
              </w:rPr>
              <w:t>uard, counties</w:t>
            </w:r>
            <w:r w:rsidR="008C1997" w:rsidRPr="008C6C95">
              <w:rPr>
                <w:rFonts w:ascii="Calibri" w:hAnsi="Calibri"/>
                <w:color w:val="000000"/>
                <w:sz w:val="22"/>
                <w:szCs w:val="22"/>
              </w:rPr>
              <w:t>, 11 tribes</w:t>
            </w:r>
            <w:r w:rsidR="00C81B7C" w:rsidRPr="008C6C95">
              <w:rPr>
                <w:rFonts w:ascii="Calibri" w:hAnsi="Calibri"/>
                <w:color w:val="000000"/>
                <w:sz w:val="22"/>
                <w:szCs w:val="22"/>
              </w:rPr>
              <w:t>,</w:t>
            </w:r>
            <w:r w:rsidR="008C1997" w:rsidRPr="008C6C95">
              <w:rPr>
                <w:rFonts w:ascii="Calibri" w:hAnsi="Calibri"/>
                <w:color w:val="000000"/>
                <w:sz w:val="22"/>
                <w:szCs w:val="22"/>
              </w:rPr>
              <w:t xml:space="preserve"> and numerous</w:t>
            </w:r>
            <w:r w:rsidR="00F81574" w:rsidRPr="008C6C95">
              <w:rPr>
                <w:rFonts w:ascii="Calibri" w:hAnsi="Calibri"/>
                <w:color w:val="000000"/>
                <w:sz w:val="22"/>
                <w:szCs w:val="22"/>
              </w:rPr>
              <w:t xml:space="preserve"> cities</w:t>
            </w:r>
            <w:r w:rsidR="00C81B7C" w:rsidRPr="008C6C95">
              <w:rPr>
                <w:rFonts w:ascii="Calibri" w:hAnsi="Calibri"/>
                <w:color w:val="000000"/>
                <w:sz w:val="22"/>
                <w:szCs w:val="22"/>
              </w:rPr>
              <w:t>. Other states also participated.</w:t>
            </w:r>
          </w:p>
          <w:p w:rsidR="00F81574" w:rsidRPr="008C6C95" w:rsidRDefault="00F81574" w:rsidP="008012A7">
            <w:pPr>
              <w:pStyle w:val="NormalWeb"/>
              <w:spacing w:before="0" w:beforeAutospacing="0" w:after="0" w:afterAutospacing="0"/>
              <w:ind w:left="720"/>
              <w:rPr>
                <w:rFonts w:ascii="Calibri" w:hAnsi="Calibri"/>
                <w:color w:val="000000"/>
                <w:sz w:val="22"/>
                <w:szCs w:val="22"/>
              </w:rPr>
            </w:pPr>
          </w:p>
          <w:p w:rsidR="00D23FB8" w:rsidRPr="008C6C95" w:rsidRDefault="00D23FB8"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The f</w:t>
            </w:r>
            <w:r w:rsidR="00F81574" w:rsidRPr="008C6C95">
              <w:rPr>
                <w:rFonts w:ascii="Calibri" w:hAnsi="Calibri"/>
                <w:color w:val="000000"/>
                <w:sz w:val="22"/>
                <w:szCs w:val="22"/>
              </w:rPr>
              <w:t xml:space="preserve">ocus </w:t>
            </w:r>
            <w:r w:rsidR="00BE1D61" w:rsidRPr="008C6C95">
              <w:rPr>
                <w:rFonts w:ascii="Calibri" w:hAnsi="Calibri"/>
                <w:color w:val="000000"/>
                <w:sz w:val="22"/>
                <w:szCs w:val="22"/>
              </w:rPr>
              <w:t xml:space="preserve">of the </w:t>
            </w:r>
            <w:r w:rsidRPr="008C6C95">
              <w:rPr>
                <w:rFonts w:ascii="Calibri" w:hAnsi="Calibri"/>
                <w:color w:val="000000"/>
                <w:sz w:val="22"/>
                <w:szCs w:val="22"/>
              </w:rPr>
              <w:t xml:space="preserve">4-day </w:t>
            </w:r>
            <w:r w:rsidR="00BE1D61" w:rsidRPr="008C6C95">
              <w:rPr>
                <w:rFonts w:ascii="Calibri" w:hAnsi="Calibri"/>
                <w:color w:val="000000"/>
                <w:sz w:val="22"/>
                <w:szCs w:val="22"/>
              </w:rPr>
              <w:t xml:space="preserve">exercise </w:t>
            </w:r>
            <w:r w:rsidR="00F81574" w:rsidRPr="008C6C95">
              <w:rPr>
                <w:rFonts w:ascii="Calibri" w:hAnsi="Calibri"/>
                <w:color w:val="000000"/>
                <w:sz w:val="22"/>
                <w:szCs w:val="22"/>
              </w:rPr>
              <w:t xml:space="preserve">was </w:t>
            </w:r>
            <w:r w:rsidR="00BE1D61" w:rsidRPr="008C6C95">
              <w:rPr>
                <w:rFonts w:ascii="Calibri" w:hAnsi="Calibri"/>
                <w:color w:val="000000"/>
                <w:sz w:val="22"/>
                <w:szCs w:val="22"/>
              </w:rPr>
              <w:t xml:space="preserve">on a </w:t>
            </w:r>
            <w:r w:rsidR="00F81574" w:rsidRPr="008C6C95">
              <w:rPr>
                <w:rFonts w:ascii="Calibri" w:hAnsi="Calibri"/>
                <w:color w:val="000000"/>
                <w:sz w:val="22"/>
                <w:szCs w:val="22"/>
              </w:rPr>
              <w:t xml:space="preserve">full </w:t>
            </w:r>
            <w:r w:rsidR="008C1997" w:rsidRPr="008C6C95">
              <w:rPr>
                <w:rFonts w:ascii="Calibri" w:hAnsi="Calibri"/>
                <w:color w:val="000000"/>
                <w:sz w:val="22"/>
                <w:szCs w:val="22"/>
              </w:rPr>
              <w:t>Cascadia</w:t>
            </w:r>
            <w:r w:rsidR="00F81574" w:rsidRPr="008C6C95">
              <w:rPr>
                <w:rFonts w:ascii="Calibri" w:hAnsi="Calibri"/>
                <w:color w:val="000000"/>
                <w:sz w:val="22"/>
                <w:szCs w:val="22"/>
              </w:rPr>
              <w:t xml:space="preserve"> subduction zone </w:t>
            </w:r>
            <w:r w:rsidR="00C81B7C" w:rsidRPr="008C6C95">
              <w:rPr>
                <w:rFonts w:ascii="Calibri" w:hAnsi="Calibri"/>
                <w:color w:val="000000"/>
                <w:sz w:val="22"/>
                <w:szCs w:val="22"/>
              </w:rPr>
              <w:t xml:space="preserve">with a magnitude </w:t>
            </w:r>
            <w:r w:rsidR="00F81574" w:rsidRPr="008C6C95">
              <w:rPr>
                <w:rFonts w:ascii="Calibri" w:hAnsi="Calibri"/>
                <w:color w:val="000000"/>
                <w:sz w:val="22"/>
                <w:szCs w:val="22"/>
              </w:rPr>
              <w:t xml:space="preserve">9 </w:t>
            </w:r>
            <w:r w:rsidR="00C81B7C" w:rsidRPr="008C6C95">
              <w:rPr>
                <w:rFonts w:ascii="Calibri" w:hAnsi="Calibri"/>
                <w:color w:val="000000"/>
                <w:sz w:val="22"/>
                <w:szCs w:val="22"/>
              </w:rPr>
              <w:t xml:space="preserve">event and </w:t>
            </w:r>
            <w:r w:rsidR="00F81574" w:rsidRPr="008C6C95">
              <w:rPr>
                <w:rFonts w:ascii="Calibri" w:hAnsi="Calibri"/>
                <w:color w:val="000000"/>
                <w:sz w:val="22"/>
                <w:szCs w:val="22"/>
              </w:rPr>
              <w:t xml:space="preserve">ground shaking </w:t>
            </w:r>
            <w:r w:rsidR="00C81B7C" w:rsidRPr="008C6C95">
              <w:rPr>
                <w:rFonts w:ascii="Calibri" w:hAnsi="Calibri"/>
                <w:color w:val="000000"/>
                <w:sz w:val="22"/>
                <w:szCs w:val="22"/>
              </w:rPr>
              <w:t xml:space="preserve">for </w:t>
            </w:r>
            <w:r w:rsidR="00F81574" w:rsidRPr="008C6C95">
              <w:rPr>
                <w:rFonts w:ascii="Calibri" w:hAnsi="Calibri"/>
                <w:color w:val="000000"/>
                <w:sz w:val="22"/>
                <w:szCs w:val="22"/>
              </w:rPr>
              <w:t xml:space="preserve">5 minutes. </w:t>
            </w:r>
            <w:r w:rsidR="00BE1D61" w:rsidRPr="008C6C95">
              <w:rPr>
                <w:rFonts w:ascii="Calibri" w:hAnsi="Calibri"/>
                <w:color w:val="000000"/>
                <w:sz w:val="22"/>
                <w:szCs w:val="22"/>
              </w:rPr>
              <w:t>For comparison, t</w:t>
            </w:r>
            <w:r w:rsidR="00C81B7C" w:rsidRPr="008C6C95">
              <w:rPr>
                <w:rFonts w:ascii="Calibri" w:hAnsi="Calibri"/>
                <w:color w:val="000000"/>
                <w:sz w:val="22"/>
                <w:szCs w:val="22"/>
              </w:rPr>
              <w:t xml:space="preserve">he </w:t>
            </w:r>
            <w:r w:rsidR="008C1997" w:rsidRPr="008C6C95">
              <w:rPr>
                <w:rFonts w:ascii="Calibri" w:hAnsi="Calibri"/>
                <w:color w:val="000000"/>
                <w:sz w:val="22"/>
                <w:szCs w:val="22"/>
              </w:rPr>
              <w:t>Nisqually</w:t>
            </w:r>
            <w:r w:rsidR="00F81574" w:rsidRPr="008C6C95">
              <w:rPr>
                <w:rFonts w:ascii="Calibri" w:hAnsi="Calibri"/>
                <w:color w:val="000000"/>
                <w:sz w:val="22"/>
                <w:szCs w:val="22"/>
              </w:rPr>
              <w:t xml:space="preserve"> </w:t>
            </w:r>
            <w:r w:rsidR="00BE1D61" w:rsidRPr="008C6C95">
              <w:rPr>
                <w:rFonts w:ascii="Calibri" w:hAnsi="Calibri"/>
                <w:color w:val="000000"/>
                <w:sz w:val="22"/>
                <w:szCs w:val="22"/>
              </w:rPr>
              <w:t xml:space="preserve">earthquake </w:t>
            </w:r>
            <w:r w:rsidR="00F81574" w:rsidRPr="008C6C95">
              <w:rPr>
                <w:rFonts w:ascii="Calibri" w:hAnsi="Calibri"/>
                <w:color w:val="000000"/>
                <w:sz w:val="22"/>
                <w:szCs w:val="22"/>
              </w:rPr>
              <w:t xml:space="preserve">was </w:t>
            </w:r>
            <w:r w:rsidR="00BE1D61" w:rsidRPr="008C6C95">
              <w:rPr>
                <w:rFonts w:ascii="Calibri" w:hAnsi="Calibri"/>
                <w:color w:val="000000"/>
                <w:sz w:val="22"/>
                <w:szCs w:val="22"/>
              </w:rPr>
              <w:t xml:space="preserve">a magnitude </w:t>
            </w:r>
            <w:r w:rsidR="00F81574" w:rsidRPr="008C6C95">
              <w:rPr>
                <w:rFonts w:ascii="Calibri" w:hAnsi="Calibri"/>
                <w:color w:val="000000"/>
                <w:sz w:val="22"/>
                <w:szCs w:val="22"/>
              </w:rPr>
              <w:t>6.5 for 45 seconds</w:t>
            </w:r>
            <w:r w:rsidR="00BE1D61" w:rsidRPr="008C6C95">
              <w:rPr>
                <w:rFonts w:ascii="Calibri" w:hAnsi="Calibri"/>
                <w:color w:val="000000"/>
                <w:sz w:val="22"/>
                <w:szCs w:val="22"/>
              </w:rPr>
              <w:t xml:space="preserve"> – resulting in $</w:t>
            </w:r>
            <w:r w:rsidR="00F81574" w:rsidRPr="008C6C95">
              <w:rPr>
                <w:rFonts w:ascii="Calibri" w:hAnsi="Calibri"/>
                <w:color w:val="000000"/>
                <w:sz w:val="22"/>
                <w:szCs w:val="22"/>
              </w:rPr>
              <w:t xml:space="preserve">1 </w:t>
            </w:r>
            <w:r w:rsidR="00BE1D61" w:rsidRPr="008C6C95">
              <w:rPr>
                <w:rFonts w:ascii="Calibri" w:hAnsi="Calibri"/>
                <w:color w:val="000000"/>
                <w:sz w:val="22"/>
                <w:szCs w:val="22"/>
              </w:rPr>
              <w:t>B</w:t>
            </w:r>
            <w:r w:rsidR="00F81574" w:rsidRPr="008C6C95">
              <w:rPr>
                <w:rFonts w:ascii="Calibri" w:hAnsi="Calibri"/>
                <w:color w:val="000000"/>
                <w:sz w:val="22"/>
                <w:szCs w:val="22"/>
              </w:rPr>
              <w:t xml:space="preserve">illion in damage.  </w:t>
            </w:r>
            <w:r w:rsidR="008C1997" w:rsidRPr="008C6C95">
              <w:rPr>
                <w:rFonts w:ascii="Calibri" w:hAnsi="Calibri"/>
                <w:color w:val="000000"/>
                <w:sz w:val="22"/>
                <w:szCs w:val="22"/>
              </w:rPr>
              <w:t xml:space="preserve">An </w:t>
            </w:r>
            <w:r w:rsidR="00BE1D61" w:rsidRPr="008C6C95">
              <w:rPr>
                <w:rFonts w:ascii="Calibri" w:hAnsi="Calibri"/>
                <w:color w:val="000000"/>
                <w:sz w:val="22"/>
                <w:szCs w:val="22"/>
              </w:rPr>
              <w:t xml:space="preserve">event lasting any </w:t>
            </w:r>
            <w:r w:rsidR="008C1997" w:rsidRPr="008C6C95">
              <w:rPr>
                <w:rFonts w:ascii="Calibri" w:hAnsi="Calibri"/>
                <w:color w:val="000000"/>
                <w:sz w:val="22"/>
                <w:szCs w:val="22"/>
              </w:rPr>
              <w:t>longer</w:t>
            </w:r>
            <w:r w:rsidR="00F81574" w:rsidRPr="008C6C95">
              <w:rPr>
                <w:rFonts w:ascii="Calibri" w:hAnsi="Calibri"/>
                <w:color w:val="000000"/>
                <w:sz w:val="22"/>
                <w:szCs w:val="22"/>
              </w:rPr>
              <w:t xml:space="preserve"> </w:t>
            </w:r>
            <w:r w:rsidR="00BE1D61" w:rsidRPr="008C6C95">
              <w:rPr>
                <w:rFonts w:ascii="Calibri" w:hAnsi="Calibri"/>
                <w:color w:val="000000"/>
                <w:sz w:val="22"/>
                <w:szCs w:val="22"/>
              </w:rPr>
              <w:t xml:space="preserve">would result in complete </w:t>
            </w:r>
            <w:r w:rsidR="008C1997" w:rsidRPr="008C6C95">
              <w:rPr>
                <w:rFonts w:ascii="Calibri" w:hAnsi="Calibri"/>
                <w:color w:val="000000"/>
                <w:sz w:val="22"/>
                <w:szCs w:val="22"/>
              </w:rPr>
              <w:t>infrastructure</w:t>
            </w:r>
            <w:r w:rsidR="00F81574" w:rsidRPr="008C6C95">
              <w:rPr>
                <w:rFonts w:ascii="Calibri" w:hAnsi="Calibri"/>
                <w:color w:val="000000"/>
                <w:sz w:val="22"/>
                <w:szCs w:val="22"/>
              </w:rPr>
              <w:t xml:space="preserve"> </w:t>
            </w:r>
            <w:r w:rsidR="00BE1D61" w:rsidRPr="008C6C95">
              <w:rPr>
                <w:rFonts w:ascii="Calibri" w:hAnsi="Calibri"/>
                <w:color w:val="000000"/>
                <w:sz w:val="22"/>
                <w:szCs w:val="22"/>
              </w:rPr>
              <w:t>failure</w:t>
            </w:r>
            <w:r w:rsidRPr="008C6C95">
              <w:rPr>
                <w:rFonts w:ascii="Calibri" w:hAnsi="Calibri"/>
                <w:color w:val="000000"/>
                <w:sz w:val="22"/>
                <w:szCs w:val="22"/>
              </w:rPr>
              <w:t xml:space="preserve">, to include </w:t>
            </w:r>
            <w:r w:rsidR="00BE1D61" w:rsidRPr="008C6C95">
              <w:rPr>
                <w:rFonts w:ascii="Calibri" w:hAnsi="Calibri"/>
                <w:color w:val="000000"/>
                <w:sz w:val="22"/>
                <w:szCs w:val="22"/>
              </w:rPr>
              <w:t>water</w:t>
            </w:r>
            <w:r w:rsidR="008C1997" w:rsidRPr="008C6C95">
              <w:rPr>
                <w:rFonts w:ascii="Calibri" w:hAnsi="Calibri"/>
                <w:color w:val="000000"/>
                <w:sz w:val="22"/>
                <w:szCs w:val="22"/>
              </w:rPr>
              <w:t>,</w:t>
            </w:r>
            <w:r w:rsidR="00F81574" w:rsidRPr="008C6C95">
              <w:rPr>
                <w:rFonts w:ascii="Calibri" w:hAnsi="Calibri"/>
                <w:color w:val="000000"/>
                <w:sz w:val="22"/>
                <w:szCs w:val="22"/>
              </w:rPr>
              <w:t xml:space="preserve"> power</w:t>
            </w:r>
            <w:r w:rsidR="008C1997" w:rsidRPr="008C6C95">
              <w:rPr>
                <w:rFonts w:ascii="Calibri" w:hAnsi="Calibri"/>
                <w:color w:val="000000"/>
                <w:sz w:val="22"/>
                <w:szCs w:val="22"/>
              </w:rPr>
              <w:t>,</w:t>
            </w:r>
            <w:r w:rsidR="00F81574" w:rsidRPr="008C6C95">
              <w:rPr>
                <w:rFonts w:ascii="Calibri" w:hAnsi="Calibri"/>
                <w:color w:val="000000"/>
                <w:sz w:val="22"/>
                <w:szCs w:val="22"/>
              </w:rPr>
              <w:t xml:space="preserve"> sewer, </w:t>
            </w:r>
            <w:r w:rsidR="00BE1D61" w:rsidRPr="008C6C95">
              <w:rPr>
                <w:rFonts w:ascii="Calibri" w:hAnsi="Calibri"/>
                <w:color w:val="000000"/>
                <w:sz w:val="22"/>
                <w:szCs w:val="22"/>
              </w:rPr>
              <w:t>roads,</w:t>
            </w:r>
            <w:r w:rsidR="00F81574" w:rsidRPr="008C6C95">
              <w:rPr>
                <w:rFonts w:ascii="Calibri" w:hAnsi="Calibri"/>
                <w:color w:val="000000"/>
                <w:sz w:val="22"/>
                <w:szCs w:val="22"/>
              </w:rPr>
              <w:t xml:space="preserve"> bridges, hospitals, </w:t>
            </w:r>
            <w:r w:rsidRPr="008C6C95">
              <w:rPr>
                <w:rFonts w:ascii="Calibri" w:hAnsi="Calibri"/>
                <w:color w:val="000000"/>
                <w:sz w:val="22"/>
                <w:szCs w:val="22"/>
              </w:rPr>
              <w:t xml:space="preserve">and more. The resulting devastation would require the </w:t>
            </w:r>
            <w:r w:rsidR="00F81574" w:rsidRPr="008C6C95">
              <w:rPr>
                <w:rFonts w:ascii="Calibri" w:hAnsi="Calibri"/>
                <w:color w:val="000000"/>
                <w:sz w:val="22"/>
                <w:szCs w:val="22"/>
              </w:rPr>
              <w:t xml:space="preserve">feeding </w:t>
            </w:r>
            <w:r w:rsidRPr="008C6C95">
              <w:rPr>
                <w:rFonts w:ascii="Calibri" w:hAnsi="Calibri"/>
                <w:color w:val="000000"/>
                <w:sz w:val="22"/>
                <w:szCs w:val="22"/>
              </w:rPr>
              <w:t xml:space="preserve">of </w:t>
            </w:r>
            <w:r w:rsidR="00F81574" w:rsidRPr="008C6C95">
              <w:rPr>
                <w:rFonts w:ascii="Calibri" w:hAnsi="Calibri"/>
                <w:color w:val="000000"/>
                <w:sz w:val="22"/>
                <w:szCs w:val="22"/>
              </w:rPr>
              <w:t>1.1 million people in the first few days</w:t>
            </w:r>
            <w:r w:rsidRPr="008C6C95">
              <w:rPr>
                <w:rFonts w:ascii="Calibri" w:hAnsi="Calibri"/>
                <w:color w:val="000000"/>
                <w:sz w:val="22"/>
                <w:szCs w:val="22"/>
              </w:rPr>
              <w:t xml:space="preserve">. </w:t>
            </w:r>
            <w:r w:rsidR="008C1997" w:rsidRPr="008C6C95">
              <w:rPr>
                <w:rFonts w:ascii="Calibri" w:hAnsi="Calibri"/>
                <w:color w:val="000000"/>
                <w:sz w:val="22"/>
                <w:szCs w:val="22"/>
              </w:rPr>
              <w:t xml:space="preserve">Oregon and </w:t>
            </w:r>
            <w:r w:rsidR="00BE1D61" w:rsidRPr="008C6C95">
              <w:rPr>
                <w:rFonts w:ascii="Calibri" w:hAnsi="Calibri"/>
                <w:color w:val="000000"/>
                <w:sz w:val="22"/>
                <w:szCs w:val="22"/>
              </w:rPr>
              <w:t xml:space="preserve">California </w:t>
            </w:r>
            <w:r w:rsidRPr="008C6C95">
              <w:rPr>
                <w:rFonts w:ascii="Calibri" w:hAnsi="Calibri"/>
                <w:color w:val="000000"/>
                <w:sz w:val="22"/>
                <w:szCs w:val="22"/>
              </w:rPr>
              <w:t xml:space="preserve">would be </w:t>
            </w:r>
            <w:r w:rsidR="00BE1D61" w:rsidRPr="008C6C95">
              <w:rPr>
                <w:rFonts w:ascii="Calibri" w:hAnsi="Calibri"/>
                <w:color w:val="000000"/>
                <w:sz w:val="22"/>
                <w:szCs w:val="22"/>
              </w:rPr>
              <w:t>in</w:t>
            </w:r>
            <w:r w:rsidR="00F81574" w:rsidRPr="008C6C95">
              <w:rPr>
                <w:rFonts w:ascii="Calibri" w:hAnsi="Calibri"/>
                <w:color w:val="000000"/>
                <w:sz w:val="22"/>
                <w:szCs w:val="22"/>
              </w:rPr>
              <w:t xml:space="preserve"> </w:t>
            </w:r>
            <w:r w:rsidRPr="008C6C95">
              <w:rPr>
                <w:rFonts w:ascii="Calibri" w:hAnsi="Calibri"/>
                <w:color w:val="000000"/>
                <w:sz w:val="22"/>
                <w:szCs w:val="22"/>
              </w:rPr>
              <w:t>the same situation.</w:t>
            </w:r>
          </w:p>
          <w:p w:rsidR="00D23FB8" w:rsidRPr="008C6C95" w:rsidRDefault="00D23FB8" w:rsidP="008012A7">
            <w:pPr>
              <w:pStyle w:val="NormalWeb"/>
              <w:spacing w:before="0" w:beforeAutospacing="0" w:after="0" w:afterAutospacing="0"/>
              <w:ind w:left="720"/>
              <w:rPr>
                <w:rFonts w:ascii="Calibri" w:hAnsi="Calibri"/>
                <w:color w:val="000000"/>
                <w:sz w:val="22"/>
                <w:szCs w:val="22"/>
              </w:rPr>
            </w:pPr>
          </w:p>
          <w:p w:rsidR="00CD04B1" w:rsidRPr="008C6C95" w:rsidRDefault="00D23FB8" w:rsidP="00CD04B1">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An </w:t>
            </w:r>
            <w:r w:rsidR="00F81574" w:rsidRPr="008C6C95">
              <w:rPr>
                <w:rFonts w:ascii="Calibri" w:hAnsi="Calibri"/>
                <w:color w:val="000000"/>
                <w:sz w:val="22"/>
                <w:szCs w:val="22"/>
              </w:rPr>
              <w:t xml:space="preserve">after action </w:t>
            </w:r>
            <w:r w:rsidRPr="008C6C95">
              <w:rPr>
                <w:rFonts w:ascii="Calibri" w:hAnsi="Calibri"/>
                <w:color w:val="000000"/>
                <w:sz w:val="22"/>
                <w:szCs w:val="22"/>
              </w:rPr>
              <w:t xml:space="preserve">review produced an </w:t>
            </w:r>
            <w:r w:rsidR="00F81574" w:rsidRPr="008C6C95">
              <w:rPr>
                <w:rFonts w:ascii="Calibri" w:hAnsi="Calibri"/>
                <w:color w:val="000000"/>
                <w:sz w:val="22"/>
                <w:szCs w:val="22"/>
              </w:rPr>
              <w:t xml:space="preserve">initial findings </w:t>
            </w:r>
            <w:r w:rsidRPr="008C6C95">
              <w:rPr>
                <w:rFonts w:ascii="Calibri" w:hAnsi="Calibri"/>
                <w:color w:val="000000"/>
                <w:sz w:val="22"/>
                <w:szCs w:val="22"/>
              </w:rPr>
              <w:t xml:space="preserve">report on </w:t>
            </w:r>
            <w:r w:rsidR="008C1997" w:rsidRPr="008C6C95">
              <w:rPr>
                <w:rFonts w:ascii="Calibri" w:hAnsi="Calibri"/>
                <w:color w:val="000000"/>
                <w:sz w:val="22"/>
                <w:szCs w:val="22"/>
              </w:rPr>
              <w:t>June</w:t>
            </w:r>
            <w:r w:rsidR="00F81574" w:rsidRPr="008C6C95">
              <w:rPr>
                <w:rFonts w:ascii="Calibri" w:hAnsi="Calibri"/>
                <w:color w:val="000000"/>
                <w:sz w:val="22"/>
                <w:szCs w:val="22"/>
              </w:rPr>
              <w:t xml:space="preserve"> 24</w:t>
            </w:r>
            <w:r w:rsidR="00F81574" w:rsidRPr="008C6C95">
              <w:rPr>
                <w:rFonts w:ascii="Calibri" w:hAnsi="Calibri"/>
                <w:color w:val="000000"/>
                <w:sz w:val="22"/>
                <w:szCs w:val="22"/>
                <w:vertAlign w:val="superscript"/>
              </w:rPr>
              <w:t>th</w:t>
            </w:r>
            <w:r w:rsidRPr="008C6C95">
              <w:rPr>
                <w:rFonts w:ascii="Calibri" w:hAnsi="Calibri"/>
                <w:color w:val="000000"/>
                <w:sz w:val="22"/>
                <w:szCs w:val="22"/>
              </w:rPr>
              <w:t xml:space="preserve">. A regional after action review session will be convened in </w:t>
            </w:r>
            <w:r w:rsidR="008C1997" w:rsidRPr="008C6C95">
              <w:rPr>
                <w:rFonts w:ascii="Calibri" w:hAnsi="Calibri"/>
                <w:color w:val="000000"/>
                <w:sz w:val="22"/>
                <w:szCs w:val="22"/>
              </w:rPr>
              <w:t>September</w:t>
            </w:r>
            <w:r w:rsidRPr="008C6C95">
              <w:rPr>
                <w:rFonts w:ascii="Calibri" w:hAnsi="Calibri"/>
                <w:color w:val="000000"/>
                <w:sz w:val="22"/>
                <w:szCs w:val="22"/>
              </w:rPr>
              <w:t xml:space="preserve">, with the anticipation of producing an after action report for release in </w:t>
            </w:r>
            <w:r w:rsidR="008C1997" w:rsidRPr="008C6C95">
              <w:rPr>
                <w:rFonts w:ascii="Calibri" w:hAnsi="Calibri"/>
                <w:color w:val="000000"/>
                <w:sz w:val="22"/>
                <w:szCs w:val="22"/>
              </w:rPr>
              <w:t>October</w:t>
            </w:r>
            <w:r w:rsidR="00CD04B1" w:rsidRPr="008C6C95">
              <w:rPr>
                <w:rFonts w:ascii="Calibri" w:hAnsi="Calibri"/>
                <w:color w:val="000000"/>
                <w:sz w:val="22"/>
                <w:szCs w:val="22"/>
              </w:rPr>
              <w:t xml:space="preserve">. Ezelle stated he was not aware of any elected representatives or legislators in the state EOC during the exercise; however, they may have been in the participating counties. The suggestion was made to advise Senator Patty Murray’s office of the need for federal assistance to start hardening infrastructure. Ezelle informed the members the EOC will be presenting the Cascadia Exercise After Action Report to the legislature.  </w:t>
            </w:r>
          </w:p>
          <w:p w:rsidR="00D23FB8" w:rsidRPr="008C6C95" w:rsidRDefault="00D23FB8" w:rsidP="008012A7">
            <w:pPr>
              <w:pStyle w:val="NormalWeb"/>
              <w:spacing w:before="0" w:beforeAutospacing="0" w:after="0" w:afterAutospacing="0"/>
              <w:ind w:left="720"/>
              <w:rPr>
                <w:rFonts w:ascii="Calibri" w:hAnsi="Calibri"/>
                <w:color w:val="000000"/>
                <w:sz w:val="22"/>
                <w:szCs w:val="22"/>
              </w:rPr>
            </w:pPr>
          </w:p>
          <w:p w:rsidR="00D23FB8" w:rsidRPr="008C6C95" w:rsidRDefault="00D23FB8"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Mr. </w:t>
            </w:r>
            <w:r w:rsidR="00F81574" w:rsidRPr="008C6C95">
              <w:rPr>
                <w:rFonts w:ascii="Calibri" w:hAnsi="Calibri"/>
                <w:color w:val="000000"/>
                <w:sz w:val="22"/>
                <w:szCs w:val="22"/>
              </w:rPr>
              <w:t xml:space="preserve">Ezelle </w:t>
            </w:r>
            <w:r w:rsidRPr="008C6C95">
              <w:rPr>
                <w:rFonts w:ascii="Calibri" w:hAnsi="Calibri"/>
                <w:color w:val="000000"/>
                <w:sz w:val="22"/>
                <w:szCs w:val="22"/>
              </w:rPr>
              <w:t>provided the following further observations:</w:t>
            </w:r>
          </w:p>
          <w:p w:rsidR="00CD1724" w:rsidRPr="008C6C95" w:rsidRDefault="00CD1724"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How many of us will be victims? Are we going to be there to deal with this event in the first few days?</w:t>
            </w:r>
          </w:p>
          <w:p w:rsidR="00857271" w:rsidRPr="008C6C95" w:rsidRDefault="00D23FB8"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lastRenderedPageBreak/>
              <w:t>A</w:t>
            </w:r>
            <w:r w:rsidR="00F81574" w:rsidRPr="008C6C95">
              <w:rPr>
                <w:rFonts w:ascii="Calibri" w:hAnsi="Calibri"/>
                <w:color w:val="000000"/>
                <w:sz w:val="22"/>
                <w:szCs w:val="22"/>
              </w:rPr>
              <w:t xml:space="preserve">ll planning structures </w:t>
            </w:r>
            <w:r w:rsidR="00CD1724" w:rsidRPr="008C6C95">
              <w:rPr>
                <w:rFonts w:ascii="Calibri" w:hAnsi="Calibri"/>
                <w:color w:val="000000"/>
                <w:sz w:val="22"/>
                <w:szCs w:val="22"/>
              </w:rPr>
              <w:t>being relied up</w:t>
            </w:r>
            <w:r w:rsidR="00F81574" w:rsidRPr="008C6C95">
              <w:rPr>
                <w:rFonts w:ascii="Calibri" w:hAnsi="Calibri"/>
                <w:color w:val="000000"/>
                <w:sz w:val="22"/>
                <w:szCs w:val="22"/>
              </w:rPr>
              <w:t>on are inadequate</w:t>
            </w:r>
            <w:r w:rsidR="00845E6B" w:rsidRPr="008C6C95">
              <w:rPr>
                <w:rFonts w:ascii="Calibri" w:hAnsi="Calibri"/>
                <w:color w:val="000000"/>
                <w:sz w:val="22"/>
                <w:szCs w:val="22"/>
              </w:rPr>
              <w:t xml:space="preserve">, and </w:t>
            </w:r>
            <w:r w:rsidR="00CD1724" w:rsidRPr="008C6C95">
              <w:rPr>
                <w:rFonts w:ascii="Calibri" w:hAnsi="Calibri"/>
                <w:color w:val="000000"/>
                <w:sz w:val="22"/>
                <w:szCs w:val="22"/>
              </w:rPr>
              <w:t xml:space="preserve">were </w:t>
            </w:r>
            <w:r w:rsidR="00F81574" w:rsidRPr="008C6C95">
              <w:rPr>
                <w:rFonts w:ascii="Calibri" w:hAnsi="Calibri"/>
                <w:color w:val="000000"/>
                <w:sz w:val="22"/>
                <w:szCs w:val="22"/>
              </w:rPr>
              <w:t>overwhelmed</w:t>
            </w:r>
            <w:r w:rsidR="00CD1724" w:rsidRPr="008C6C95">
              <w:rPr>
                <w:rFonts w:ascii="Calibri" w:hAnsi="Calibri"/>
                <w:color w:val="000000"/>
                <w:sz w:val="22"/>
                <w:szCs w:val="22"/>
              </w:rPr>
              <w:t xml:space="preserve"> or </w:t>
            </w:r>
            <w:r w:rsidR="00F81574" w:rsidRPr="008C6C95">
              <w:rPr>
                <w:rFonts w:ascii="Calibri" w:hAnsi="Calibri"/>
                <w:color w:val="000000"/>
                <w:sz w:val="22"/>
                <w:szCs w:val="22"/>
              </w:rPr>
              <w:t xml:space="preserve">overcome by </w:t>
            </w:r>
            <w:r w:rsidR="00CD1724" w:rsidRPr="008C6C95">
              <w:rPr>
                <w:rFonts w:ascii="Calibri" w:hAnsi="Calibri"/>
                <w:color w:val="000000"/>
                <w:sz w:val="22"/>
                <w:szCs w:val="22"/>
              </w:rPr>
              <w:t xml:space="preserve">the </w:t>
            </w:r>
            <w:r w:rsidR="00F81574" w:rsidRPr="008C6C95">
              <w:rPr>
                <w:rFonts w:ascii="Calibri" w:hAnsi="Calibri"/>
                <w:color w:val="000000"/>
                <w:sz w:val="22"/>
                <w:szCs w:val="22"/>
              </w:rPr>
              <w:t>event.</w:t>
            </w:r>
          </w:p>
          <w:p w:rsidR="00857271" w:rsidRPr="008C6C95" w:rsidRDefault="00857271"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Cascadia is national issue - we need to look nationally at preventing infrastructure from failing, rather than figuring out workarounds when it fails – including a national investment strategy and regional plan for WA, CA and OR.</w:t>
            </w:r>
          </w:p>
          <w:p w:rsidR="00857271" w:rsidRPr="008C6C95" w:rsidRDefault="00857271"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Survivable communications are key to a rapid response and recovery effort.</w:t>
            </w:r>
          </w:p>
          <w:p w:rsidR="00845E6B" w:rsidRPr="008C6C95" w:rsidRDefault="00845E6B"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W</w:t>
            </w:r>
            <w:r w:rsidR="00F81574" w:rsidRPr="008C6C95">
              <w:rPr>
                <w:rFonts w:ascii="Calibri" w:hAnsi="Calibri"/>
                <w:color w:val="000000"/>
                <w:sz w:val="22"/>
                <w:szCs w:val="22"/>
              </w:rPr>
              <w:t xml:space="preserve">e cannot rely on </w:t>
            </w:r>
            <w:r w:rsidRPr="008C6C95">
              <w:rPr>
                <w:rFonts w:ascii="Calibri" w:hAnsi="Calibri"/>
                <w:color w:val="000000"/>
                <w:sz w:val="22"/>
                <w:szCs w:val="22"/>
              </w:rPr>
              <w:t>a “</w:t>
            </w:r>
            <w:r w:rsidR="00F81574" w:rsidRPr="008C6C95">
              <w:rPr>
                <w:rFonts w:ascii="Calibri" w:hAnsi="Calibri"/>
                <w:color w:val="000000"/>
                <w:sz w:val="22"/>
                <w:szCs w:val="22"/>
              </w:rPr>
              <w:t>pull</w:t>
            </w:r>
            <w:r w:rsidRPr="008C6C95">
              <w:rPr>
                <w:rFonts w:ascii="Calibri" w:hAnsi="Calibri"/>
                <w:color w:val="000000"/>
                <w:sz w:val="22"/>
                <w:szCs w:val="22"/>
              </w:rPr>
              <w:t>”</w:t>
            </w:r>
            <w:r w:rsidR="00F81574" w:rsidRPr="008C6C95">
              <w:rPr>
                <w:rFonts w:ascii="Calibri" w:hAnsi="Calibri"/>
                <w:color w:val="000000"/>
                <w:sz w:val="22"/>
                <w:szCs w:val="22"/>
              </w:rPr>
              <w:t xml:space="preserve"> system for help</w:t>
            </w:r>
            <w:r w:rsidRPr="008C6C95">
              <w:rPr>
                <w:rFonts w:ascii="Calibri" w:hAnsi="Calibri"/>
                <w:color w:val="000000"/>
                <w:sz w:val="22"/>
                <w:szCs w:val="22"/>
              </w:rPr>
              <w:t>, but must develop a “</w:t>
            </w:r>
            <w:r w:rsidR="00F81574" w:rsidRPr="008C6C95">
              <w:rPr>
                <w:rFonts w:ascii="Calibri" w:hAnsi="Calibri"/>
                <w:color w:val="000000"/>
                <w:sz w:val="22"/>
                <w:szCs w:val="22"/>
              </w:rPr>
              <w:t>push</w:t>
            </w:r>
            <w:r w:rsidRPr="008C6C95">
              <w:rPr>
                <w:rFonts w:ascii="Calibri" w:hAnsi="Calibri"/>
                <w:color w:val="000000"/>
                <w:sz w:val="22"/>
                <w:szCs w:val="22"/>
              </w:rPr>
              <w:t>”</w:t>
            </w:r>
            <w:r w:rsidR="00F81574" w:rsidRPr="008C6C95">
              <w:rPr>
                <w:rFonts w:ascii="Calibri" w:hAnsi="Calibri"/>
                <w:color w:val="000000"/>
                <w:sz w:val="22"/>
                <w:szCs w:val="22"/>
              </w:rPr>
              <w:t xml:space="preserve"> system </w:t>
            </w:r>
            <w:r w:rsidRPr="008C6C95">
              <w:rPr>
                <w:rFonts w:ascii="Calibri" w:hAnsi="Calibri"/>
                <w:color w:val="000000"/>
                <w:sz w:val="22"/>
                <w:szCs w:val="22"/>
              </w:rPr>
              <w:t>to meet immediate needs.</w:t>
            </w:r>
          </w:p>
          <w:p w:rsidR="00845E6B" w:rsidRPr="008C6C95" w:rsidRDefault="00845E6B"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E</w:t>
            </w:r>
            <w:r w:rsidR="00F81574" w:rsidRPr="008C6C95">
              <w:rPr>
                <w:rFonts w:ascii="Calibri" w:hAnsi="Calibri"/>
                <w:color w:val="000000"/>
                <w:sz w:val="22"/>
                <w:szCs w:val="22"/>
              </w:rPr>
              <w:t xml:space="preserve">xtreme planning </w:t>
            </w:r>
            <w:r w:rsidRPr="008C6C95">
              <w:rPr>
                <w:rFonts w:ascii="Calibri" w:hAnsi="Calibri"/>
                <w:color w:val="000000"/>
                <w:sz w:val="22"/>
                <w:szCs w:val="22"/>
              </w:rPr>
              <w:t xml:space="preserve">efforts are required, including the preplanning of </w:t>
            </w:r>
            <w:r w:rsidR="00F81574" w:rsidRPr="008C6C95">
              <w:rPr>
                <w:rFonts w:ascii="Calibri" w:hAnsi="Calibri"/>
                <w:color w:val="000000"/>
                <w:sz w:val="22"/>
                <w:szCs w:val="22"/>
              </w:rPr>
              <w:t>mission assignments</w:t>
            </w:r>
            <w:r w:rsidRPr="008C6C95">
              <w:rPr>
                <w:rFonts w:ascii="Calibri" w:hAnsi="Calibri"/>
                <w:color w:val="000000"/>
                <w:sz w:val="22"/>
                <w:szCs w:val="22"/>
              </w:rPr>
              <w:t>.</w:t>
            </w:r>
          </w:p>
          <w:p w:rsidR="00685364" w:rsidRPr="008C6C95" w:rsidRDefault="00845E6B"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The plan must be developed in such a way as to enable, inform and empower others</w:t>
            </w:r>
            <w:r w:rsidR="00F81574" w:rsidRPr="008C6C95">
              <w:rPr>
                <w:rFonts w:ascii="Calibri" w:hAnsi="Calibri"/>
                <w:color w:val="000000"/>
                <w:sz w:val="22"/>
                <w:szCs w:val="22"/>
              </w:rPr>
              <w:t xml:space="preserve"> to </w:t>
            </w:r>
            <w:r w:rsidRPr="008C6C95">
              <w:rPr>
                <w:rFonts w:ascii="Calibri" w:hAnsi="Calibri"/>
                <w:color w:val="000000"/>
                <w:sz w:val="22"/>
                <w:szCs w:val="22"/>
              </w:rPr>
              <w:t>run the response program – as many of us may not be available (or around) after such an event.</w:t>
            </w:r>
          </w:p>
          <w:p w:rsidR="00685364" w:rsidRPr="008C6C95" w:rsidRDefault="00305890"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C</w:t>
            </w:r>
            <w:r w:rsidR="00845E6B" w:rsidRPr="008C6C95">
              <w:rPr>
                <w:rFonts w:ascii="Calibri" w:hAnsi="Calibri"/>
                <w:color w:val="000000"/>
                <w:sz w:val="22"/>
                <w:szCs w:val="22"/>
              </w:rPr>
              <w:t xml:space="preserve">onsider </w:t>
            </w:r>
            <w:r w:rsidRPr="008C6C95">
              <w:rPr>
                <w:rFonts w:ascii="Calibri" w:hAnsi="Calibri"/>
                <w:color w:val="000000"/>
                <w:sz w:val="22"/>
                <w:szCs w:val="22"/>
              </w:rPr>
              <w:t xml:space="preserve">making </w:t>
            </w:r>
            <w:r w:rsidR="00845E6B" w:rsidRPr="008C6C95">
              <w:rPr>
                <w:rFonts w:ascii="Calibri" w:hAnsi="Calibri"/>
                <w:color w:val="000000"/>
                <w:sz w:val="22"/>
                <w:szCs w:val="22"/>
              </w:rPr>
              <w:t xml:space="preserve">the </w:t>
            </w:r>
            <w:r w:rsidR="008C1997" w:rsidRPr="008C6C95">
              <w:rPr>
                <w:rFonts w:ascii="Calibri" w:hAnsi="Calibri"/>
                <w:color w:val="000000"/>
                <w:sz w:val="22"/>
                <w:szCs w:val="22"/>
              </w:rPr>
              <w:t>Spokane</w:t>
            </w:r>
            <w:r w:rsidR="00F81574" w:rsidRPr="008C6C95">
              <w:rPr>
                <w:rFonts w:ascii="Calibri" w:hAnsi="Calibri"/>
                <w:color w:val="000000"/>
                <w:sz w:val="22"/>
                <w:szCs w:val="22"/>
              </w:rPr>
              <w:t xml:space="preserve"> </w:t>
            </w:r>
            <w:r w:rsidR="00845E6B" w:rsidRPr="008C6C95">
              <w:rPr>
                <w:rFonts w:ascii="Calibri" w:hAnsi="Calibri"/>
                <w:color w:val="000000"/>
                <w:sz w:val="22"/>
                <w:szCs w:val="22"/>
              </w:rPr>
              <w:t>Operations Center an alternate command center</w:t>
            </w:r>
            <w:r w:rsidR="00505597" w:rsidRPr="008C6C95">
              <w:rPr>
                <w:rFonts w:ascii="Calibri" w:hAnsi="Calibri"/>
                <w:color w:val="000000"/>
                <w:sz w:val="22"/>
                <w:szCs w:val="22"/>
              </w:rPr>
              <w:t xml:space="preserve"> and initiat</w:t>
            </w:r>
            <w:r w:rsidRPr="008C6C95">
              <w:rPr>
                <w:rFonts w:ascii="Calibri" w:hAnsi="Calibri"/>
                <w:color w:val="000000"/>
                <w:sz w:val="22"/>
                <w:szCs w:val="22"/>
              </w:rPr>
              <w:t xml:space="preserve">ing </w:t>
            </w:r>
            <w:r w:rsidR="00505597" w:rsidRPr="008C6C95">
              <w:rPr>
                <w:rFonts w:ascii="Calibri" w:hAnsi="Calibri"/>
                <w:color w:val="000000"/>
                <w:sz w:val="22"/>
                <w:szCs w:val="22"/>
              </w:rPr>
              <w:t xml:space="preserve">reciprocal </w:t>
            </w:r>
            <w:r w:rsidRPr="008C6C95">
              <w:rPr>
                <w:rFonts w:ascii="Calibri" w:hAnsi="Calibri"/>
                <w:color w:val="000000"/>
                <w:sz w:val="22"/>
                <w:szCs w:val="22"/>
              </w:rPr>
              <w:t xml:space="preserve">back-up site </w:t>
            </w:r>
            <w:r w:rsidR="00F81574" w:rsidRPr="008C6C95">
              <w:rPr>
                <w:rFonts w:ascii="Calibri" w:hAnsi="Calibri"/>
                <w:color w:val="000000"/>
                <w:sz w:val="22"/>
                <w:szCs w:val="22"/>
              </w:rPr>
              <w:t>agreement</w:t>
            </w:r>
            <w:r w:rsidR="00505597" w:rsidRPr="008C6C95">
              <w:rPr>
                <w:rFonts w:ascii="Calibri" w:hAnsi="Calibri"/>
                <w:color w:val="000000"/>
                <w:sz w:val="22"/>
                <w:szCs w:val="22"/>
              </w:rPr>
              <w:t>s</w:t>
            </w:r>
            <w:r w:rsidR="00F81574" w:rsidRPr="008C6C95">
              <w:rPr>
                <w:rFonts w:ascii="Calibri" w:hAnsi="Calibri"/>
                <w:color w:val="000000"/>
                <w:sz w:val="22"/>
                <w:szCs w:val="22"/>
              </w:rPr>
              <w:t xml:space="preserve"> with other state</w:t>
            </w:r>
            <w:r w:rsidR="00505597" w:rsidRPr="008C6C95">
              <w:rPr>
                <w:rFonts w:ascii="Calibri" w:hAnsi="Calibri"/>
                <w:color w:val="000000"/>
                <w:sz w:val="22"/>
                <w:szCs w:val="22"/>
              </w:rPr>
              <w:t>s</w:t>
            </w:r>
            <w:r w:rsidRPr="008C6C95">
              <w:rPr>
                <w:rFonts w:ascii="Calibri" w:hAnsi="Calibri"/>
                <w:color w:val="000000"/>
                <w:sz w:val="22"/>
                <w:szCs w:val="22"/>
              </w:rPr>
              <w:t xml:space="preserve"> – acting as each other’s </w:t>
            </w:r>
            <w:r w:rsidR="008C1997" w:rsidRPr="008C6C95">
              <w:rPr>
                <w:rFonts w:ascii="Calibri" w:hAnsi="Calibri"/>
                <w:color w:val="000000"/>
                <w:sz w:val="22"/>
                <w:szCs w:val="22"/>
              </w:rPr>
              <w:t>EOC</w:t>
            </w:r>
            <w:r w:rsidR="00685364" w:rsidRPr="008C6C95">
              <w:rPr>
                <w:rFonts w:ascii="Calibri" w:hAnsi="Calibri"/>
                <w:color w:val="000000"/>
                <w:sz w:val="22"/>
                <w:szCs w:val="22"/>
              </w:rPr>
              <w:t xml:space="preserve"> for operational redundancy.</w:t>
            </w:r>
          </w:p>
          <w:p w:rsidR="00356D79" w:rsidRPr="008C6C95" w:rsidRDefault="00F81574" w:rsidP="00857271">
            <w:pPr>
              <w:pStyle w:val="NormalWeb"/>
              <w:numPr>
                <w:ilvl w:val="0"/>
                <w:numId w:val="37"/>
              </w:numPr>
              <w:spacing w:before="0" w:beforeAutospacing="0" w:after="0" w:afterAutospacing="0"/>
              <w:rPr>
                <w:rFonts w:ascii="Calibri" w:hAnsi="Calibri"/>
                <w:color w:val="000000"/>
                <w:sz w:val="22"/>
                <w:szCs w:val="22"/>
              </w:rPr>
            </w:pPr>
            <w:r w:rsidRPr="008C6C95">
              <w:rPr>
                <w:rFonts w:ascii="Calibri" w:hAnsi="Calibri"/>
                <w:color w:val="000000"/>
                <w:sz w:val="22"/>
                <w:szCs w:val="22"/>
              </w:rPr>
              <w:t>Preparedness</w:t>
            </w:r>
            <w:r w:rsidR="00685364" w:rsidRPr="008C6C95">
              <w:rPr>
                <w:rFonts w:ascii="Calibri" w:hAnsi="Calibri"/>
                <w:color w:val="000000"/>
                <w:sz w:val="22"/>
                <w:szCs w:val="22"/>
              </w:rPr>
              <w:t xml:space="preserve"> Awareness</w:t>
            </w:r>
            <w:r w:rsidR="00305890" w:rsidRPr="008C6C95">
              <w:rPr>
                <w:rFonts w:ascii="Calibri" w:hAnsi="Calibri"/>
                <w:color w:val="000000"/>
                <w:sz w:val="22"/>
                <w:szCs w:val="22"/>
              </w:rPr>
              <w:t>:</w:t>
            </w:r>
          </w:p>
          <w:p w:rsidR="00857271" w:rsidRPr="008C6C95" w:rsidRDefault="00857271"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 xml:space="preserve">The Cascadia event humanitarian crisis will dwarf that of Sandy, Katrina, or other disasters. </w:t>
            </w:r>
          </w:p>
          <w:p w:rsidR="00356D79" w:rsidRPr="008C6C95" w:rsidRDefault="00356D79"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W</w:t>
            </w:r>
            <w:r w:rsidR="008C1997" w:rsidRPr="008C6C95">
              <w:rPr>
                <w:rFonts w:ascii="Calibri" w:hAnsi="Calibri"/>
                <w:color w:val="000000"/>
                <w:sz w:val="22"/>
                <w:szCs w:val="22"/>
              </w:rPr>
              <w:t>ithin</w:t>
            </w:r>
            <w:r w:rsidR="00F81574" w:rsidRPr="008C6C95">
              <w:rPr>
                <w:rFonts w:ascii="Calibri" w:hAnsi="Calibri"/>
                <w:color w:val="000000"/>
                <w:sz w:val="22"/>
                <w:szCs w:val="22"/>
              </w:rPr>
              <w:t xml:space="preserve"> days </w:t>
            </w:r>
            <w:r w:rsidR="00685364" w:rsidRPr="008C6C95">
              <w:rPr>
                <w:rFonts w:ascii="Calibri" w:hAnsi="Calibri"/>
                <w:color w:val="000000"/>
                <w:sz w:val="22"/>
                <w:szCs w:val="22"/>
              </w:rPr>
              <w:t xml:space="preserve">people will be </w:t>
            </w:r>
            <w:r w:rsidR="00F81574" w:rsidRPr="008C6C95">
              <w:rPr>
                <w:rFonts w:ascii="Calibri" w:hAnsi="Calibri"/>
                <w:color w:val="000000"/>
                <w:sz w:val="22"/>
                <w:szCs w:val="22"/>
              </w:rPr>
              <w:t>out of food</w:t>
            </w:r>
            <w:r w:rsidR="00685364" w:rsidRPr="008C6C95">
              <w:rPr>
                <w:rFonts w:ascii="Calibri" w:hAnsi="Calibri"/>
                <w:color w:val="000000"/>
                <w:sz w:val="22"/>
                <w:szCs w:val="22"/>
              </w:rPr>
              <w:t xml:space="preserve"> and </w:t>
            </w:r>
            <w:r w:rsidR="00F81574" w:rsidRPr="008C6C95">
              <w:rPr>
                <w:rFonts w:ascii="Calibri" w:hAnsi="Calibri"/>
                <w:color w:val="000000"/>
                <w:sz w:val="22"/>
                <w:szCs w:val="22"/>
              </w:rPr>
              <w:t xml:space="preserve">water, </w:t>
            </w:r>
            <w:r w:rsidR="00305890" w:rsidRPr="008C6C95">
              <w:rPr>
                <w:rFonts w:ascii="Calibri" w:hAnsi="Calibri"/>
                <w:color w:val="000000"/>
                <w:sz w:val="22"/>
                <w:szCs w:val="22"/>
              </w:rPr>
              <w:t>creating</w:t>
            </w:r>
            <w:r w:rsidR="00685364" w:rsidRPr="008C6C95">
              <w:rPr>
                <w:rFonts w:ascii="Calibri" w:hAnsi="Calibri"/>
                <w:color w:val="000000"/>
                <w:sz w:val="22"/>
                <w:szCs w:val="22"/>
              </w:rPr>
              <w:t xml:space="preserve"> a </w:t>
            </w:r>
            <w:r w:rsidR="00F81574" w:rsidRPr="008C6C95">
              <w:rPr>
                <w:rFonts w:ascii="Calibri" w:hAnsi="Calibri"/>
                <w:color w:val="000000"/>
                <w:sz w:val="22"/>
                <w:szCs w:val="22"/>
              </w:rPr>
              <w:t>massive human needs crisis</w:t>
            </w:r>
            <w:r w:rsidR="00685364" w:rsidRPr="008C6C95">
              <w:rPr>
                <w:rFonts w:ascii="Calibri" w:hAnsi="Calibri"/>
                <w:color w:val="000000"/>
                <w:sz w:val="22"/>
                <w:szCs w:val="22"/>
              </w:rPr>
              <w:t xml:space="preserve"> (</w:t>
            </w:r>
            <w:r w:rsidR="00F81574" w:rsidRPr="008C6C95">
              <w:rPr>
                <w:rFonts w:ascii="Calibri" w:hAnsi="Calibri"/>
                <w:color w:val="000000"/>
                <w:sz w:val="22"/>
                <w:szCs w:val="22"/>
              </w:rPr>
              <w:t>1.1 million is the assumption</w:t>
            </w:r>
            <w:r w:rsidR="00305890" w:rsidRPr="008C6C95">
              <w:rPr>
                <w:rFonts w:ascii="Calibri" w:hAnsi="Calibri"/>
                <w:color w:val="000000"/>
                <w:sz w:val="22"/>
                <w:szCs w:val="22"/>
              </w:rPr>
              <w:t>)</w:t>
            </w:r>
            <w:r w:rsidR="00F81574" w:rsidRPr="008C6C95">
              <w:rPr>
                <w:rFonts w:ascii="Calibri" w:hAnsi="Calibri"/>
                <w:color w:val="000000"/>
                <w:sz w:val="22"/>
                <w:szCs w:val="22"/>
              </w:rPr>
              <w:t xml:space="preserve"> </w:t>
            </w:r>
            <w:r w:rsidRPr="008C6C95">
              <w:rPr>
                <w:rFonts w:ascii="Calibri" w:hAnsi="Calibri"/>
                <w:color w:val="000000"/>
                <w:sz w:val="22"/>
                <w:szCs w:val="22"/>
              </w:rPr>
              <w:t>–</w:t>
            </w:r>
            <w:r w:rsidR="00F81574" w:rsidRPr="008C6C95">
              <w:rPr>
                <w:rFonts w:ascii="Calibri" w:hAnsi="Calibri"/>
                <w:color w:val="000000"/>
                <w:sz w:val="22"/>
                <w:szCs w:val="22"/>
              </w:rPr>
              <w:t xml:space="preserve"> </w:t>
            </w:r>
            <w:r w:rsidRPr="008C6C95">
              <w:rPr>
                <w:rFonts w:ascii="Calibri" w:hAnsi="Calibri"/>
                <w:color w:val="000000"/>
                <w:sz w:val="22"/>
                <w:szCs w:val="22"/>
              </w:rPr>
              <w:t xml:space="preserve">beyond just </w:t>
            </w:r>
            <w:r w:rsidR="00305890" w:rsidRPr="008C6C95">
              <w:rPr>
                <w:rFonts w:ascii="Calibri" w:hAnsi="Calibri"/>
                <w:color w:val="000000"/>
                <w:sz w:val="22"/>
                <w:szCs w:val="22"/>
              </w:rPr>
              <w:t xml:space="preserve">those </w:t>
            </w:r>
            <w:r w:rsidRPr="008C6C95">
              <w:rPr>
                <w:rFonts w:ascii="Calibri" w:hAnsi="Calibri"/>
                <w:color w:val="000000"/>
                <w:sz w:val="22"/>
                <w:szCs w:val="22"/>
              </w:rPr>
              <w:t xml:space="preserve">living </w:t>
            </w:r>
            <w:r w:rsidR="00305890" w:rsidRPr="008C6C95">
              <w:rPr>
                <w:rFonts w:ascii="Calibri" w:hAnsi="Calibri"/>
                <w:color w:val="000000"/>
                <w:sz w:val="22"/>
                <w:szCs w:val="22"/>
              </w:rPr>
              <w:t>in western Washington</w:t>
            </w:r>
            <w:r w:rsidRPr="008C6C95">
              <w:rPr>
                <w:rFonts w:ascii="Calibri" w:hAnsi="Calibri"/>
                <w:color w:val="000000"/>
                <w:sz w:val="22"/>
                <w:szCs w:val="22"/>
              </w:rPr>
              <w:t>.</w:t>
            </w:r>
          </w:p>
          <w:p w:rsidR="00356D79" w:rsidRPr="008C6C95" w:rsidRDefault="00305890"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 xml:space="preserve">Initial populous support will be augmented by a need to provide for responders arriving </w:t>
            </w:r>
            <w:r w:rsidR="00F81574" w:rsidRPr="008C6C95">
              <w:rPr>
                <w:rFonts w:ascii="Calibri" w:hAnsi="Calibri"/>
                <w:color w:val="000000"/>
                <w:sz w:val="22"/>
                <w:szCs w:val="22"/>
              </w:rPr>
              <w:t xml:space="preserve">in </w:t>
            </w:r>
            <w:r w:rsidRPr="008C6C95">
              <w:rPr>
                <w:rFonts w:ascii="Calibri" w:hAnsi="Calibri"/>
                <w:color w:val="000000"/>
                <w:sz w:val="22"/>
                <w:szCs w:val="22"/>
              </w:rPr>
              <w:t>the area.</w:t>
            </w:r>
          </w:p>
          <w:p w:rsidR="00356D79" w:rsidRPr="008C6C95" w:rsidRDefault="00F81574"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Transportation infrastructure is critical</w:t>
            </w:r>
            <w:r w:rsidR="00356D79" w:rsidRPr="008C6C95">
              <w:rPr>
                <w:rFonts w:ascii="Calibri" w:hAnsi="Calibri"/>
                <w:color w:val="000000"/>
                <w:sz w:val="22"/>
                <w:szCs w:val="22"/>
              </w:rPr>
              <w:t>, especially k</w:t>
            </w:r>
            <w:r w:rsidRPr="008C6C95">
              <w:rPr>
                <w:rFonts w:ascii="Calibri" w:hAnsi="Calibri"/>
                <w:color w:val="000000"/>
                <w:sz w:val="22"/>
                <w:szCs w:val="22"/>
              </w:rPr>
              <w:t>eep</w:t>
            </w:r>
            <w:r w:rsidR="00356D79" w:rsidRPr="008C6C95">
              <w:rPr>
                <w:rFonts w:ascii="Calibri" w:hAnsi="Calibri"/>
                <w:color w:val="000000"/>
                <w:sz w:val="22"/>
                <w:szCs w:val="22"/>
              </w:rPr>
              <w:t>ing trans-mountain roadway</w:t>
            </w:r>
            <w:r w:rsidRPr="008C6C95">
              <w:rPr>
                <w:rFonts w:ascii="Calibri" w:hAnsi="Calibri"/>
                <w:color w:val="000000"/>
                <w:sz w:val="22"/>
                <w:szCs w:val="22"/>
              </w:rPr>
              <w:t>s open/rapidly clear</w:t>
            </w:r>
            <w:r w:rsidR="00356D79" w:rsidRPr="008C6C95">
              <w:rPr>
                <w:rFonts w:ascii="Calibri" w:hAnsi="Calibri"/>
                <w:color w:val="000000"/>
                <w:sz w:val="22"/>
                <w:szCs w:val="22"/>
              </w:rPr>
              <w:t>ed</w:t>
            </w:r>
            <w:r w:rsidRPr="008C6C95">
              <w:rPr>
                <w:rFonts w:ascii="Calibri" w:hAnsi="Calibri"/>
                <w:color w:val="000000"/>
                <w:sz w:val="22"/>
                <w:szCs w:val="22"/>
              </w:rPr>
              <w:t xml:space="preserve"> to provide </w:t>
            </w:r>
            <w:r w:rsidR="008C1997" w:rsidRPr="008C6C95">
              <w:rPr>
                <w:rFonts w:ascii="Calibri" w:hAnsi="Calibri"/>
                <w:color w:val="000000"/>
                <w:sz w:val="22"/>
                <w:szCs w:val="22"/>
              </w:rPr>
              <w:t>supplies</w:t>
            </w:r>
            <w:r w:rsidR="00356D79" w:rsidRPr="008C6C95">
              <w:rPr>
                <w:rFonts w:ascii="Calibri" w:hAnsi="Calibri"/>
                <w:color w:val="000000"/>
                <w:sz w:val="22"/>
                <w:szCs w:val="22"/>
              </w:rPr>
              <w:t xml:space="preserve"> when I-5, </w:t>
            </w:r>
            <w:r w:rsidR="008C1997" w:rsidRPr="008C6C95">
              <w:rPr>
                <w:rFonts w:ascii="Calibri" w:hAnsi="Calibri"/>
                <w:color w:val="000000"/>
                <w:sz w:val="22"/>
                <w:szCs w:val="22"/>
              </w:rPr>
              <w:t xml:space="preserve">ports </w:t>
            </w:r>
            <w:r w:rsidR="00356D79" w:rsidRPr="008C6C95">
              <w:rPr>
                <w:rFonts w:ascii="Calibri" w:hAnsi="Calibri"/>
                <w:color w:val="000000"/>
                <w:sz w:val="22"/>
                <w:szCs w:val="22"/>
              </w:rPr>
              <w:t xml:space="preserve">and railways </w:t>
            </w:r>
            <w:r w:rsidR="008C1997" w:rsidRPr="008C6C95">
              <w:rPr>
                <w:rFonts w:ascii="Calibri" w:hAnsi="Calibri"/>
                <w:color w:val="000000"/>
                <w:sz w:val="22"/>
                <w:szCs w:val="22"/>
              </w:rPr>
              <w:t>are gone</w:t>
            </w:r>
            <w:r w:rsidRPr="008C6C95">
              <w:rPr>
                <w:rFonts w:ascii="Calibri" w:hAnsi="Calibri"/>
                <w:color w:val="000000"/>
                <w:sz w:val="22"/>
                <w:szCs w:val="22"/>
              </w:rPr>
              <w:t>.</w:t>
            </w:r>
          </w:p>
          <w:p w:rsidR="00D9589D" w:rsidRPr="008C6C95" w:rsidRDefault="00F81574" w:rsidP="00D9589D">
            <w:pPr>
              <w:pStyle w:val="NormalWeb"/>
              <w:numPr>
                <w:ilvl w:val="0"/>
                <w:numId w:val="41"/>
              </w:numPr>
              <w:spacing w:before="0" w:beforeAutospacing="0" w:after="0" w:afterAutospacing="0"/>
              <w:ind w:left="1792"/>
              <w:rPr>
                <w:rFonts w:ascii="Calibri" w:hAnsi="Calibri"/>
                <w:color w:val="000000"/>
                <w:sz w:val="22"/>
                <w:szCs w:val="22"/>
              </w:rPr>
            </w:pPr>
            <w:r w:rsidRPr="008C6C95">
              <w:rPr>
                <w:rFonts w:ascii="Calibri" w:hAnsi="Calibri"/>
                <w:color w:val="000000"/>
                <w:sz w:val="22"/>
                <w:szCs w:val="22"/>
              </w:rPr>
              <w:t xml:space="preserve">Implications for public messaging </w:t>
            </w:r>
            <w:r w:rsidR="00356D79" w:rsidRPr="008C6C95">
              <w:rPr>
                <w:rFonts w:ascii="Calibri" w:hAnsi="Calibri"/>
                <w:color w:val="000000"/>
                <w:sz w:val="22"/>
                <w:szCs w:val="22"/>
              </w:rPr>
              <w:t>include c</w:t>
            </w:r>
            <w:r w:rsidR="00857271" w:rsidRPr="008C6C95">
              <w:rPr>
                <w:rFonts w:ascii="Calibri" w:hAnsi="Calibri"/>
                <w:color w:val="000000"/>
                <w:sz w:val="22"/>
                <w:szCs w:val="22"/>
              </w:rPr>
              <w:t xml:space="preserve">hanging </w:t>
            </w:r>
            <w:r w:rsidR="00356D79" w:rsidRPr="008C6C95">
              <w:rPr>
                <w:rFonts w:ascii="Calibri" w:hAnsi="Calibri"/>
                <w:color w:val="000000"/>
                <w:sz w:val="22"/>
                <w:szCs w:val="22"/>
              </w:rPr>
              <w:t>t</w:t>
            </w:r>
            <w:r w:rsidR="00857271" w:rsidRPr="008C6C95">
              <w:rPr>
                <w:rFonts w:ascii="Calibri" w:hAnsi="Calibri"/>
                <w:color w:val="000000"/>
                <w:sz w:val="22"/>
                <w:szCs w:val="22"/>
              </w:rPr>
              <w:t>h</w:t>
            </w:r>
            <w:r w:rsidR="00356D79" w:rsidRPr="008C6C95">
              <w:rPr>
                <w:rFonts w:ascii="Calibri" w:hAnsi="Calibri"/>
                <w:color w:val="000000"/>
                <w:sz w:val="22"/>
                <w:szCs w:val="22"/>
              </w:rPr>
              <w:t xml:space="preserve">e current </w:t>
            </w:r>
            <w:r w:rsidR="00857271" w:rsidRPr="008C6C95">
              <w:rPr>
                <w:rFonts w:ascii="Calibri" w:hAnsi="Calibri"/>
                <w:color w:val="000000"/>
                <w:sz w:val="22"/>
                <w:szCs w:val="22"/>
              </w:rPr>
              <w:t>“</w:t>
            </w:r>
            <w:r w:rsidRPr="008C6C95">
              <w:rPr>
                <w:rFonts w:ascii="Calibri" w:hAnsi="Calibri"/>
                <w:color w:val="000000"/>
                <w:sz w:val="22"/>
                <w:szCs w:val="22"/>
              </w:rPr>
              <w:t xml:space="preserve">3 </w:t>
            </w:r>
            <w:r w:rsidR="00857271" w:rsidRPr="008C6C95">
              <w:rPr>
                <w:rFonts w:ascii="Calibri" w:hAnsi="Calibri"/>
                <w:color w:val="000000"/>
                <w:sz w:val="22"/>
                <w:szCs w:val="22"/>
              </w:rPr>
              <w:t>D</w:t>
            </w:r>
            <w:r w:rsidRPr="008C6C95">
              <w:rPr>
                <w:rFonts w:ascii="Calibri" w:hAnsi="Calibri"/>
                <w:color w:val="000000"/>
                <w:sz w:val="22"/>
                <w:szCs w:val="22"/>
              </w:rPr>
              <w:t>ay</w:t>
            </w:r>
            <w:r w:rsidR="00857271" w:rsidRPr="008C6C95">
              <w:rPr>
                <w:rFonts w:ascii="Calibri" w:hAnsi="Calibri"/>
                <w:color w:val="000000"/>
                <w:sz w:val="22"/>
                <w:szCs w:val="22"/>
              </w:rPr>
              <w:t xml:space="preserve">” preparedness PSAs </w:t>
            </w:r>
            <w:r w:rsidRPr="008C6C95">
              <w:rPr>
                <w:rFonts w:ascii="Calibri" w:hAnsi="Calibri"/>
                <w:color w:val="000000"/>
                <w:sz w:val="22"/>
                <w:szCs w:val="22"/>
              </w:rPr>
              <w:t xml:space="preserve">- </w:t>
            </w:r>
            <w:r w:rsidR="008C1997" w:rsidRPr="008C6C95">
              <w:rPr>
                <w:rFonts w:ascii="Calibri" w:hAnsi="Calibri"/>
                <w:color w:val="000000"/>
                <w:sz w:val="22"/>
                <w:szCs w:val="22"/>
              </w:rPr>
              <w:t>it’s</w:t>
            </w:r>
            <w:r w:rsidRPr="008C6C95">
              <w:rPr>
                <w:rFonts w:ascii="Calibri" w:hAnsi="Calibri"/>
                <w:color w:val="000000"/>
                <w:sz w:val="22"/>
                <w:szCs w:val="22"/>
              </w:rPr>
              <w:t xml:space="preserve"> going to be longer than </w:t>
            </w:r>
            <w:r w:rsidR="00857271" w:rsidRPr="008C6C95">
              <w:rPr>
                <w:rFonts w:ascii="Calibri" w:hAnsi="Calibri"/>
                <w:color w:val="000000"/>
                <w:sz w:val="22"/>
                <w:szCs w:val="22"/>
              </w:rPr>
              <w:t>3 days, most likely at least 7-14 days.</w:t>
            </w:r>
          </w:p>
          <w:p w:rsidR="00CD04B1" w:rsidRPr="008C6C95" w:rsidRDefault="00D9589D" w:rsidP="0060018D">
            <w:pPr>
              <w:pStyle w:val="NormalWeb"/>
              <w:numPr>
                <w:ilvl w:val="0"/>
                <w:numId w:val="41"/>
              </w:numPr>
              <w:spacing w:before="0" w:beforeAutospacing="0" w:after="0" w:afterAutospacing="0"/>
              <w:ind w:left="1800"/>
              <w:rPr>
                <w:rFonts w:ascii="Calibri" w:hAnsi="Calibri"/>
                <w:color w:val="000000"/>
                <w:sz w:val="22"/>
                <w:szCs w:val="22"/>
              </w:rPr>
            </w:pPr>
            <w:r w:rsidRPr="008C6C95">
              <w:rPr>
                <w:rFonts w:ascii="Calibri" w:hAnsi="Calibri"/>
                <w:color w:val="000000"/>
                <w:sz w:val="22"/>
                <w:szCs w:val="22"/>
              </w:rPr>
              <w:t>In a meeting with SIEC member Randall Harris, Grays Harbor PUD said it would be 2 years before power was restored to Quinault reservation after such an event – the Quinault are looking at alternative energy solutions.</w:t>
            </w:r>
          </w:p>
          <w:p w:rsidR="00C22FDA" w:rsidRPr="008C6C95" w:rsidRDefault="00C22FDA" w:rsidP="00C22FDA">
            <w:pPr>
              <w:pStyle w:val="NormalWeb"/>
              <w:spacing w:before="0" w:beforeAutospacing="0" w:after="0" w:afterAutospacing="0"/>
              <w:rPr>
                <w:rFonts w:ascii="Calibri" w:hAnsi="Calibri"/>
                <w:color w:val="000000"/>
                <w:sz w:val="22"/>
                <w:szCs w:val="22"/>
              </w:rPr>
            </w:pPr>
          </w:p>
          <w:p w:rsidR="00C22FDA" w:rsidRPr="008C6C95" w:rsidRDefault="00C22FDA" w:rsidP="00C22FDA">
            <w:pPr>
              <w:pStyle w:val="NormalWeb"/>
              <w:spacing w:before="0" w:beforeAutospacing="0" w:after="0" w:afterAutospacing="0"/>
              <w:ind w:left="712"/>
              <w:rPr>
                <w:rFonts w:ascii="Calibri" w:hAnsi="Calibri"/>
                <w:color w:val="000000"/>
                <w:sz w:val="22"/>
                <w:szCs w:val="22"/>
              </w:rPr>
            </w:pPr>
            <w:r w:rsidRPr="008C6C95">
              <w:rPr>
                <w:rFonts w:ascii="Calibri" w:hAnsi="Calibri"/>
                <w:color w:val="000000"/>
                <w:sz w:val="22"/>
                <w:szCs w:val="22"/>
              </w:rPr>
              <w:t>Other MIL/EMD report outs included:</w:t>
            </w:r>
          </w:p>
          <w:p w:rsidR="00C22FDA" w:rsidRPr="008C6C95" w:rsidRDefault="000D077B" w:rsidP="000D077B">
            <w:pPr>
              <w:pStyle w:val="NormalWeb"/>
              <w:spacing w:before="0" w:beforeAutospacing="0" w:after="0" w:afterAutospacing="0"/>
              <w:ind w:left="706"/>
              <w:rPr>
                <w:rFonts w:ascii="Calibri" w:hAnsi="Calibri"/>
                <w:color w:val="000000"/>
                <w:sz w:val="22"/>
                <w:szCs w:val="22"/>
              </w:rPr>
            </w:pPr>
            <w:r w:rsidRPr="008C6C95">
              <w:rPr>
                <w:rFonts w:ascii="Calibri" w:hAnsi="Calibri"/>
                <w:color w:val="000000"/>
                <w:sz w:val="22"/>
                <w:szCs w:val="22"/>
              </w:rPr>
              <w:t xml:space="preserve">State EOC </w:t>
            </w:r>
            <w:r w:rsidR="00C22FDA" w:rsidRPr="008C6C95">
              <w:rPr>
                <w:rFonts w:ascii="Calibri" w:hAnsi="Calibri"/>
                <w:color w:val="000000"/>
                <w:sz w:val="22"/>
                <w:szCs w:val="22"/>
              </w:rPr>
              <w:t>Emergency Support Functions</w:t>
            </w:r>
            <w:r w:rsidRPr="008C6C95">
              <w:rPr>
                <w:rFonts w:ascii="Calibri" w:hAnsi="Calibri"/>
                <w:color w:val="000000"/>
                <w:sz w:val="22"/>
                <w:szCs w:val="22"/>
              </w:rPr>
              <w:t xml:space="preserve"> (ESF) are being redefined or enhanced. The list of ESFs include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1 </w:t>
            </w:r>
            <w:r w:rsidR="000D077B" w:rsidRPr="008C6C95">
              <w:rPr>
                <w:rFonts w:ascii="Calibri" w:hAnsi="Calibri"/>
                <w:color w:val="000000"/>
                <w:sz w:val="18"/>
                <w:szCs w:val="18"/>
              </w:rPr>
              <w:t>–</w:t>
            </w:r>
            <w:r w:rsidRPr="008C6C95">
              <w:rPr>
                <w:rFonts w:ascii="Calibri" w:hAnsi="Calibri"/>
                <w:color w:val="000000"/>
                <w:sz w:val="18"/>
                <w:szCs w:val="18"/>
              </w:rPr>
              <w:t xml:space="preserve"> Transportation</w:t>
            </w:r>
            <w:r w:rsidR="00173191" w:rsidRPr="008C6C95">
              <w:rPr>
                <w:rFonts w:ascii="Calibri" w:hAnsi="Calibri"/>
                <w:color w:val="000000"/>
                <w:sz w:val="18"/>
                <w:szCs w:val="18"/>
              </w:rPr>
              <w:t xml:space="preserve">                                                                                 ESF 9 - Search &amp; Rescue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2 </w:t>
            </w:r>
            <w:r w:rsidR="00173191" w:rsidRPr="008C6C95">
              <w:rPr>
                <w:rFonts w:ascii="Calibri" w:hAnsi="Calibri"/>
                <w:color w:val="000000"/>
                <w:sz w:val="18"/>
                <w:szCs w:val="18"/>
              </w:rPr>
              <w:t>–</w:t>
            </w:r>
            <w:r w:rsidRPr="008C6C95">
              <w:rPr>
                <w:rFonts w:ascii="Calibri" w:hAnsi="Calibri"/>
                <w:color w:val="000000"/>
                <w:sz w:val="18"/>
                <w:szCs w:val="18"/>
              </w:rPr>
              <w:t xml:space="preserve"> Communications</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ESF 10 - Hazardous Materials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ESF 3 - Public Works and Engineering</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 ESF 11 - Agriculture and Natural Resources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4 </w:t>
            </w:r>
            <w:r w:rsidR="00173191" w:rsidRPr="008C6C95">
              <w:rPr>
                <w:rFonts w:ascii="Calibri" w:hAnsi="Calibri"/>
                <w:color w:val="000000"/>
                <w:sz w:val="18"/>
                <w:szCs w:val="18"/>
              </w:rPr>
              <w:t>–</w:t>
            </w:r>
            <w:r w:rsidRPr="008C6C95">
              <w:rPr>
                <w:rFonts w:ascii="Calibri" w:hAnsi="Calibri"/>
                <w:color w:val="000000"/>
                <w:sz w:val="18"/>
                <w:szCs w:val="18"/>
              </w:rPr>
              <w:t xml:space="preserve"> Firefighting</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ESF 12 - Energy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5 - Emergency Management </w:t>
            </w:r>
            <w:r w:rsidR="00173191" w:rsidRPr="008C6C95">
              <w:rPr>
                <w:rFonts w:ascii="Calibri" w:hAnsi="Calibri"/>
                <w:color w:val="000000"/>
                <w:sz w:val="18"/>
                <w:szCs w:val="18"/>
              </w:rPr>
              <w:t xml:space="preserve">                                                              ESF 13 - Public Safety, Law Enforcement and Security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ESF 6 - Mass Care Emergency Assistance Housing Human Services</w:t>
            </w:r>
            <w:r w:rsidR="00173191" w:rsidRPr="008C6C95">
              <w:rPr>
                <w:rFonts w:ascii="Calibri" w:hAnsi="Calibri"/>
                <w:color w:val="000000"/>
                <w:sz w:val="18"/>
                <w:szCs w:val="18"/>
              </w:rPr>
              <w:t xml:space="preserve">   </w:t>
            </w:r>
            <w:r w:rsidRPr="008C6C95">
              <w:rPr>
                <w:rFonts w:ascii="Calibri" w:hAnsi="Calibri"/>
                <w:color w:val="000000"/>
                <w:sz w:val="18"/>
                <w:szCs w:val="18"/>
              </w:rPr>
              <w:t xml:space="preserve"> </w:t>
            </w:r>
            <w:r w:rsidR="00173191" w:rsidRPr="008C6C95">
              <w:rPr>
                <w:rFonts w:ascii="Calibri" w:hAnsi="Calibri"/>
                <w:color w:val="000000"/>
                <w:sz w:val="18"/>
                <w:szCs w:val="18"/>
              </w:rPr>
              <w:t xml:space="preserve">ESF 15 - External Affairs </w:t>
            </w:r>
          </w:p>
          <w:p w:rsidR="00173191"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 xml:space="preserve">ESF 7 - Logistics </w:t>
            </w:r>
            <w:r w:rsidR="000D077B" w:rsidRPr="008C6C95">
              <w:rPr>
                <w:rFonts w:ascii="Calibri" w:hAnsi="Calibri"/>
                <w:color w:val="000000"/>
                <w:sz w:val="18"/>
                <w:szCs w:val="18"/>
              </w:rPr>
              <w:t>Management and Resource Support</w:t>
            </w:r>
            <w:r w:rsidR="00173191" w:rsidRPr="008C6C95">
              <w:rPr>
                <w:rFonts w:ascii="Calibri" w:hAnsi="Calibri"/>
                <w:color w:val="000000"/>
                <w:sz w:val="18"/>
                <w:szCs w:val="18"/>
              </w:rPr>
              <w:t xml:space="preserve">                            ESF 20 - Defense Support to Civil Authorities</w:t>
            </w:r>
          </w:p>
          <w:p w:rsidR="00C22FDA" w:rsidRPr="008C6C95" w:rsidRDefault="00C22FDA" w:rsidP="00173191">
            <w:pPr>
              <w:pStyle w:val="NormalWeb"/>
              <w:spacing w:before="0" w:beforeAutospacing="0" w:after="0" w:afterAutospacing="0"/>
              <w:ind w:left="706"/>
              <w:rPr>
                <w:rFonts w:ascii="Calibri" w:hAnsi="Calibri"/>
                <w:color w:val="000000"/>
                <w:sz w:val="18"/>
                <w:szCs w:val="18"/>
              </w:rPr>
            </w:pPr>
            <w:r w:rsidRPr="008C6C95">
              <w:rPr>
                <w:rFonts w:ascii="Calibri" w:hAnsi="Calibri"/>
                <w:color w:val="000000"/>
                <w:sz w:val="18"/>
                <w:szCs w:val="18"/>
              </w:rPr>
              <w:t>ESF 8 - Public Health,</w:t>
            </w:r>
            <w:r w:rsidR="000D077B" w:rsidRPr="008C6C95">
              <w:rPr>
                <w:rFonts w:ascii="Calibri" w:hAnsi="Calibri"/>
                <w:color w:val="000000"/>
                <w:sz w:val="18"/>
                <w:szCs w:val="18"/>
              </w:rPr>
              <w:t xml:space="preserve"> Medical, and Mortuary Services</w:t>
            </w:r>
          </w:p>
          <w:p w:rsidR="00C22FDA" w:rsidRPr="008C6C95" w:rsidRDefault="00C22FDA" w:rsidP="00C22FDA">
            <w:pPr>
              <w:pStyle w:val="NormalWeb"/>
              <w:spacing w:before="0" w:beforeAutospacing="0" w:after="0" w:afterAutospacing="0"/>
              <w:ind w:left="712"/>
              <w:rPr>
                <w:rFonts w:ascii="Calibri" w:hAnsi="Calibri"/>
                <w:color w:val="000000"/>
                <w:sz w:val="22"/>
                <w:szCs w:val="22"/>
              </w:rPr>
            </w:pPr>
          </w:p>
          <w:p w:rsidR="009A633B" w:rsidRPr="008C6C95" w:rsidRDefault="00C22FDA" w:rsidP="009A633B">
            <w:pPr>
              <w:pStyle w:val="NormalWeb"/>
              <w:spacing w:before="0" w:beforeAutospacing="0" w:after="0" w:afterAutospacing="0"/>
              <w:ind w:left="712"/>
              <w:rPr>
                <w:rFonts w:ascii="Calibri" w:hAnsi="Calibri"/>
                <w:color w:val="000000"/>
                <w:sz w:val="22"/>
                <w:szCs w:val="22"/>
              </w:rPr>
            </w:pPr>
            <w:r w:rsidRPr="008C6C95">
              <w:rPr>
                <w:rFonts w:ascii="Calibri" w:hAnsi="Calibri"/>
                <w:color w:val="000000"/>
                <w:sz w:val="22"/>
                <w:szCs w:val="22"/>
              </w:rPr>
              <w:t xml:space="preserve">The </w:t>
            </w:r>
            <w:r w:rsidR="009A633B" w:rsidRPr="008C6C95">
              <w:rPr>
                <w:rFonts w:ascii="Calibri" w:hAnsi="Calibri"/>
                <w:color w:val="000000"/>
                <w:sz w:val="22"/>
                <w:szCs w:val="22"/>
              </w:rPr>
              <w:t>State EOC ESF-</w:t>
            </w:r>
            <w:r w:rsidRPr="008C6C95">
              <w:rPr>
                <w:rFonts w:ascii="Calibri" w:hAnsi="Calibri"/>
                <w:color w:val="000000"/>
                <w:sz w:val="22"/>
                <w:szCs w:val="22"/>
              </w:rPr>
              <w:t>2</w:t>
            </w:r>
            <w:r w:rsidR="00173191" w:rsidRPr="008C6C95">
              <w:rPr>
                <w:rFonts w:ascii="Calibri" w:hAnsi="Calibri"/>
                <w:color w:val="000000"/>
                <w:sz w:val="22"/>
                <w:szCs w:val="22"/>
              </w:rPr>
              <w:t xml:space="preserve"> </w:t>
            </w:r>
            <w:r w:rsidR="00F81574" w:rsidRPr="008C6C95">
              <w:rPr>
                <w:rFonts w:ascii="Calibri" w:hAnsi="Calibri"/>
                <w:color w:val="000000"/>
                <w:sz w:val="22"/>
                <w:szCs w:val="22"/>
              </w:rPr>
              <w:t>role</w:t>
            </w:r>
            <w:r w:rsidR="00173191" w:rsidRPr="008C6C95">
              <w:rPr>
                <w:rFonts w:ascii="Calibri" w:hAnsi="Calibri"/>
                <w:color w:val="000000"/>
                <w:sz w:val="22"/>
                <w:szCs w:val="22"/>
              </w:rPr>
              <w:t xml:space="preserve">’s primary </w:t>
            </w:r>
            <w:r w:rsidR="00F81574" w:rsidRPr="008C6C95">
              <w:rPr>
                <w:rFonts w:ascii="Calibri" w:hAnsi="Calibri"/>
                <w:color w:val="000000"/>
                <w:sz w:val="22"/>
                <w:szCs w:val="22"/>
              </w:rPr>
              <w:t xml:space="preserve">objective </w:t>
            </w:r>
            <w:r w:rsidR="00173191" w:rsidRPr="008C6C95">
              <w:rPr>
                <w:rFonts w:ascii="Calibri" w:hAnsi="Calibri"/>
                <w:color w:val="000000"/>
                <w:sz w:val="22"/>
                <w:szCs w:val="22"/>
              </w:rPr>
              <w:t>is survivable c</w:t>
            </w:r>
            <w:r w:rsidR="008C1997" w:rsidRPr="008C6C95">
              <w:rPr>
                <w:rFonts w:ascii="Calibri" w:hAnsi="Calibri"/>
                <w:color w:val="000000"/>
                <w:sz w:val="22"/>
                <w:szCs w:val="22"/>
              </w:rPr>
              <w:t>ommunications</w:t>
            </w:r>
            <w:r w:rsidR="009A633B" w:rsidRPr="008C6C95">
              <w:rPr>
                <w:rFonts w:ascii="Calibri" w:hAnsi="Calibri"/>
                <w:color w:val="000000"/>
                <w:sz w:val="22"/>
                <w:szCs w:val="22"/>
              </w:rPr>
              <w:t xml:space="preserve">. The EOC will bring the </w:t>
            </w:r>
            <w:r w:rsidR="008C1997" w:rsidRPr="008C6C95">
              <w:rPr>
                <w:rFonts w:ascii="Calibri" w:hAnsi="Calibri"/>
                <w:color w:val="000000"/>
                <w:sz w:val="22"/>
                <w:szCs w:val="22"/>
              </w:rPr>
              <w:t>ESF-</w:t>
            </w:r>
            <w:r w:rsidR="00F81574" w:rsidRPr="008C6C95">
              <w:rPr>
                <w:rFonts w:ascii="Calibri" w:hAnsi="Calibri"/>
                <w:color w:val="000000"/>
                <w:sz w:val="22"/>
                <w:szCs w:val="22"/>
              </w:rPr>
              <w:t xml:space="preserve">2 community </w:t>
            </w:r>
            <w:r w:rsidR="009A633B" w:rsidRPr="008C6C95">
              <w:rPr>
                <w:rFonts w:ascii="Calibri" w:hAnsi="Calibri"/>
                <w:color w:val="000000"/>
                <w:sz w:val="22"/>
                <w:szCs w:val="22"/>
              </w:rPr>
              <w:t>together three times a year. A large ESF-2 working group meeting is scheduled for S</w:t>
            </w:r>
            <w:r w:rsidR="00F81574" w:rsidRPr="008C6C95">
              <w:rPr>
                <w:rFonts w:ascii="Calibri" w:hAnsi="Calibri"/>
                <w:color w:val="000000"/>
                <w:sz w:val="22"/>
                <w:szCs w:val="22"/>
              </w:rPr>
              <w:t>ept</w:t>
            </w:r>
            <w:r w:rsidR="009A633B" w:rsidRPr="008C6C95">
              <w:rPr>
                <w:rFonts w:ascii="Calibri" w:hAnsi="Calibri"/>
                <w:color w:val="000000"/>
                <w:sz w:val="22"/>
                <w:szCs w:val="22"/>
              </w:rPr>
              <w:t xml:space="preserve">ember </w:t>
            </w:r>
            <w:r w:rsidR="00F81574" w:rsidRPr="008C6C95">
              <w:rPr>
                <w:rFonts w:ascii="Calibri" w:hAnsi="Calibri"/>
                <w:color w:val="000000"/>
                <w:sz w:val="22"/>
                <w:szCs w:val="22"/>
              </w:rPr>
              <w:t>29</w:t>
            </w:r>
            <w:r w:rsidR="00F81574" w:rsidRPr="008C6C95">
              <w:rPr>
                <w:rFonts w:ascii="Calibri" w:hAnsi="Calibri"/>
                <w:color w:val="000000"/>
                <w:sz w:val="22"/>
                <w:szCs w:val="22"/>
                <w:vertAlign w:val="superscript"/>
              </w:rPr>
              <w:t>th</w:t>
            </w:r>
            <w:r w:rsidR="009A633B" w:rsidRPr="008C6C95">
              <w:rPr>
                <w:rFonts w:ascii="Calibri" w:hAnsi="Calibri"/>
                <w:color w:val="000000"/>
                <w:sz w:val="22"/>
                <w:szCs w:val="22"/>
              </w:rPr>
              <w:t xml:space="preserve">. EOC is inviting all state agencies and </w:t>
            </w:r>
            <w:r w:rsidR="00F81574" w:rsidRPr="008C6C95">
              <w:rPr>
                <w:rFonts w:ascii="Calibri" w:hAnsi="Calibri"/>
                <w:color w:val="000000"/>
                <w:sz w:val="22"/>
                <w:szCs w:val="22"/>
              </w:rPr>
              <w:t>vendor</w:t>
            </w:r>
            <w:r w:rsidR="009A633B" w:rsidRPr="008C6C95">
              <w:rPr>
                <w:rFonts w:ascii="Calibri" w:hAnsi="Calibri"/>
                <w:color w:val="000000"/>
                <w:sz w:val="22"/>
                <w:szCs w:val="22"/>
              </w:rPr>
              <w:t>s are encouraged to participate.</w:t>
            </w:r>
            <w:r w:rsidR="00F81574" w:rsidRPr="008C6C95">
              <w:rPr>
                <w:rFonts w:ascii="Calibri" w:hAnsi="Calibri"/>
                <w:color w:val="000000"/>
                <w:sz w:val="22"/>
                <w:szCs w:val="22"/>
              </w:rPr>
              <w:t xml:space="preserve"> </w:t>
            </w:r>
            <w:r w:rsidR="008C1997" w:rsidRPr="008C6C95">
              <w:rPr>
                <w:rFonts w:ascii="Calibri" w:hAnsi="Calibri"/>
                <w:color w:val="000000"/>
                <w:sz w:val="22"/>
                <w:szCs w:val="22"/>
              </w:rPr>
              <w:t>A</w:t>
            </w:r>
            <w:r w:rsidR="00F81574" w:rsidRPr="008C6C95">
              <w:rPr>
                <w:rFonts w:ascii="Calibri" w:hAnsi="Calibri"/>
                <w:color w:val="000000"/>
                <w:sz w:val="22"/>
                <w:szCs w:val="22"/>
              </w:rPr>
              <w:t xml:space="preserve"> lot of work </w:t>
            </w:r>
            <w:r w:rsidR="009A633B" w:rsidRPr="008C6C95">
              <w:rPr>
                <w:rFonts w:ascii="Calibri" w:hAnsi="Calibri"/>
                <w:color w:val="000000"/>
                <w:sz w:val="22"/>
                <w:szCs w:val="22"/>
              </w:rPr>
              <w:t xml:space="preserve">remains to be done </w:t>
            </w:r>
            <w:r w:rsidR="00F81574" w:rsidRPr="008C6C95">
              <w:rPr>
                <w:rFonts w:ascii="Calibri" w:hAnsi="Calibri"/>
                <w:color w:val="000000"/>
                <w:sz w:val="22"/>
                <w:szCs w:val="22"/>
              </w:rPr>
              <w:t xml:space="preserve">to get ready.  </w:t>
            </w:r>
            <w:r w:rsidR="009A633B" w:rsidRPr="008C6C95">
              <w:rPr>
                <w:rFonts w:ascii="Calibri" w:hAnsi="Calibri"/>
                <w:color w:val="000000"/>
                <w:sz w:val="22"/>
                <w:szCs w:val="22"/>
              </w:rPr>
              <w:t xml:space="preserve">Meeting will be in the </w:t>
            </w:r>
            <w:r w:rsidR="008C1997" w:rsidRPr="008C6C95">
              <w:rPr>
                <w:rFonts w:ascii="Calibri" w:hAnsi="Calibri"/>
                <w:color w:val="000000"/>
                <w:sz w:val="22"/>
                <w:szCs w:val="22"/>
              </w:rPr>
              <w:t>McGavick</w:t>
            </w:r>
            <w:r w:rsidR="00F81574" w:rsidRPr="008C6C95">
              <w:rPr>
                <w:rFonts w:ascii="Calibri" w:hAnsi="Calibri"/>
                <w:color w:val="000000"/>
                <w:sz w:val="22"/>
                <w:szCs w:val="22"/>
              </w:rPr>
              <w:t xml:space="preserve"> </w:t>
            </w:r>
            <w:r w:rsidR="009A633B" w:rsidRPr="008C6C95">
              <w:rPr>
                <w:rFonts w:ascii="Calibri" w:hAnsi="Calibri"/>
                <w:color w:val="000000"/>
                <w:sz w:val="22"/>
                <w:szCs w:val="22"/>
              </w:rPr>
              <w:t>center at the C</w:t>
            </w:r>
            <w:r w:rsidR="00F81574" w:rsidRPr="008C6C95">
              <w:rPr>
                <w:rFonts w:ascii="Calibri" w:hAnsi="Calibri"/>
                <w:color w:val="000000"/>
                <w:sz w:val="22"/>
                <w:szCs w:val="22"/>
              </w:rPr>
              <w:t xml:space="preserve">lover </w:t>
            </w:r>
            <w:r w:rsidR="009A633B" w:rsidRPr="008C6C95">
              <w:rPr>
                <w:rFonts w:ascii="Calibri" w:hAnsi="Calibri"/>
                <w:color w:val="000000"/>
                <w:sz w:val="22"/>
                <w:szCs w:val="22"/>
              </w:rPr>
              <w:t>P</w:t>
            </w:r>
            <w:r w:rsidR="00F81574" w:rsidRPr="008C6C95">
              <w:rPr>
                <w:rFonts w:ascii="Calibri" w:hAnsi="Calibri"/>
                <w:color w:val="000000"/>
                <w:sz w:val="22"/>
                <w:szCs w:val="22"/>
              </w:rPr>
              <w:t xml:space="preserve">ark </w:t>
            </w:r>
            <w:r w:rsidR="009A633B" w:rsidRPr="008C6C95">
              <w:rPr>
                <w:rFonts w:ascii="Calibri" w:hAnsi="Calibri"/>
                <w:color w:val="000000"/>
                <w:sz w:val="22"/>
                <w:szCs w:val="22"/>
              </w:rPr>
              <w:t>C</w:t>
            </w:r>
            <w:r w:rsidR="008C1997" w:rsidRPr="008C6C95">
              <w:rPr>
                <w:rFonts w:ascii="Calibri" w:hAnsi="Calibri"/>
                <w:color w:val="000000"/>
                <w:sz w:val="22"/>
                <w:szCs w:val="22"/>
              </w:rPr>
              <w:t>ommunication</w:t>
            </w:r>
            <w:r w:rsidR="009A633B" w:rsidRPr="008C6C95">
              <w:rPr>
                <w:rFonts w:ascii="Calibri" w:hAnsi="Calibri"/>
                <w:color w:val="000000"/>
                <w:sz w:val="22"/>
                <w:szCs w:val="22"/>
              </w:rPr>
              <w:t>s</w:t>
            </w:r>
            <w:r w:rsidR="00F81574" w:rsidRPr="008C6C95">
              <w:rPr>
                <w:rFonts w:ascii="Calibri" w:hAnsi="Calibri"/>
                <w:color w:val="000000"/>
                <w:sz w:val="22"/>
                <w:szCs w:val="22"/>
              </w:rPr>
              <w:t xml:space="preserve"> </w:t>
            </w:r>
            <w:r w:rsidR="009A633B" w:rsidRPr="008C6C95">
              <w:rPr>
                <w:rFonts w:ascii="Calibri" w:hAnsi="Calibri"/>
                <w:color w:val="000000"/>
                <w:sz w:val="22"/>
                <w:szCs w:val="22"/>
              </w:rPr>
              <w:t>C</w:t>
            </w:r>
            <w:r w:rsidR="00F81574" w:rsidRPr="008C6C95">
              <w:rPr>
                <w:rFonts w:ascii="Calibri" w:hAnsi="Calibri"/>
                <w:color w:val="000000"/>
                <w:sz w:val="22"/>
                <w:szCs w:val="22"/>
              </w:rPr>
              <w:t>enter</w:t>
            </w:r>
            <w:r w:rsidR="009A633B" w:rsidRPr="008C6C95">
              <w:rPr>
                <w:rFonts w:ascii="Calibri" w:hAnsi="Calibri"/>
                <w:color w:val="000000"/>
                <w:sz w:val="22"/>
                <w:szCs w:val="22"/>
              </w:rPr>
              <w:t>.</w:t>
            </w:r>
          </w:p>
          <w:p w:rsidR="009A633B" w:rsidRPr="008C6C95" w:rsidRDefault="009A633B" w:rsidP="009A633B">
            <w:pPr>
              <w:pStyle w:val="NormalWeb"/>
              <w:spacing w:before="0" w:beforeAutospacing="0" w:after="0" w:afterAutospacing="0"/>
              <w:ind w:left="712"/>
              <w:rPr>
                <w:rFonts w:ascii="Calibri" w:hAnsi="Calibri"/>
                <w:color w:val="000000"/>
                <w:sz w:val="22"/>
                <w:szCs w:val="22"/>
              </w:rPr>
            </w:pPr>
          </w:p>
          <w:p w:rsidR="00F81574" w:rsidRPr="008C6C95" w:rsidRDefault="009A633B"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WA MIL/EMD is resuming data collection and compilation efforts towards completing an initial draft of the WA TIC</w:t>
            </w:r>
            <w:r w:rsidR="008C1997" w:rsidRPr="008C6C95">
              <w:rPr>
                <w:rFonts w:ascii="Calibri" w:hAnsi="Calibri"/>
                <w:color w:val="000000"/>
                <w:sz w:val="22"/>
                <w:szCs w:val="22"/>
              </w:rPr>
              <w:t>-FOG</w:t>
            </w:r>
            <w:r w:rsidRPr="008C6C95">
              <w:rPr>
                <w:rFonts w:ascii="Calibri" w:hAnsi="Calibri"/>
                <w:color w:val="000000"/>
                <w:sz w:val="22"/>
                <w:szCs w:val="22"/>
              </w:rPr>
              <w:t>.</w:t>
            </w:r>
            <w:r w:rsidR="00F81574" w:rsidRPr="008C6C95">
              <w:rPr>
                <w:rFonts w:ascii="Calibri" w:hAnsi="Calibri"/>
                <w:color w:val="000000"/>
                <w:sz w:val="22"/>
                <w:szCs w:val="22"/>
              </w:rPr>
              <w:t xml:space="preserve"> </w:t>
            </w:r>
          </w:p>
          <w:p w:rsidR="00F81574" w:rsidRPr="008C6C95" w:rsidRDefault="00F81574"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w:t>
            </w:r>
          </w:p>
          <w:p w:rsidR="00F81574" w:rsidRPr="008C6C95" w:rsidRDefault="008C6C95"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xml:space="preserve">911 Update: Two maps are available depicting the status of </w:t>
            </w:r>
            <w:r w:rsidR="00F81574" w:rsidRPr="008C6C95">
              <w:rPr>
                <w:rFonts w:ascii="Calibri" w:hAnsi="Calibri"/>
                <w:color w:val="000000"/>
                <w:sz w:val="22"/>
                <w:szCs w:val="22"/>
              </w:rPr>
              <w:t xml:space="preserve">telephone </w:t>
            </w:r>
            <w:r w:rsidR="008C1997" w:rsidRPr="008C6C95">
              <w:rPr>
                <w:rFonts w:ascii="Calibri" w:hAnsi="Calibri"/>
                <w:color w:val="000000"/>
                <w:sz w:val="22"/>
                <w:szCs w:val="22"/>
              </w:rPr>
              <w:t>equipment</w:t>
            </w:r>
            <w:r w:rsidR="00F81574" w:rsidRPr="008C6C95">
              <w:rPr>
                <w:rFonts w:ascii="Calibri" w:hAnsi="Calibri"/>
                <w:color w:val="000000"/>
                <w:sz w:val="22"/>
                <w:szCs w:val="22"/>
              </w:rPr>
              <w:t xml:space="preserve"> installs</w:t>
            </w:r>
            <w:r w:rsidRPr="008C6C95">
              <w:rPr>
                <w:rFonts w:ascii="Calibri" w:hAnsi="Calibri"/>
                <w:color w:val="000000"/>
                <w:sz w:val="22"/>
                <w:szCs w:val="22"/>
              </w:rPr>
              <w:t>: D</w:t>
            </w:r>
            <w:r w:rsidR="00F81574" w:rsidRPr="008C6C95">
              <w:rPr>
                <w:rFonts w:ascii="Calibri" w:hAnsi="Calibri"/>
                <w:color w:val="000000"/>
                <w:sz w:val="22"/>
                <w:szCs w:val="22"/>
              </w:rPr>
              <w:t>ark green - next gen capable</w:t>
            </w:r>
            <w:r w:rsidRPr="008C6C95">
              <w:rPr>
                <w:rFonts w:ascii="Calibri" w:hAnsi="Calibri"/>
                <w:color w:val="000000"/>
                <w:sz w:val="22"/>
                <w:szCs w:val="22"/>
              </w:rPr>
              <w:t xml:space="preserve"> &amp; </w:t>
            </w:r>
            <w:r w:rsidR="00F81574" w:rsidRPr="008C6C95">
              <w:rPr>
                <w:rFonts w:ascii="Calibri" w:hAnsi="Calibri"/>
                <w:color w:val="000000"/>
                <w:sz w:val="22"/>
                <w:szCs w:val="22"/>
              </w:rPr>
              <w:t>connected</w:t>
            </w:r>
            <w:r w:rsidRPr="008C6C95">
              <w:rPr>
                <w:rFonts w:ascii="Calibri" w:hAnsi="Calibri"/>
                <w:color w:val="000000"/>
                <w:sz w:val="22"/>
                <w:szCs w:val="22"/>
              </w:rPr>
              <w:t>; L</w:t>
            </w:r>
            <w:r w:rsidR="00F81574" w:rsidRPr="008C6C95">
              <w:rPr>
                <w:rFonts w:ascii="Calibri" w:hAnsi="Calibri"/>
                <w:color w:val="000000"/>
                <w:sz w:val="22"/>
                <w:szCs w:val="22"/>
              </w:rPr>
              <w:t xml:space="preserve">ight green - next gen capable </w:t>
            </w:r>
            <w:r w:rsidRPr="008C6C95">
              <w:rPr>
                <w:rFonts w:ascii="Calibri" w:hAnsi="Calibri"/>
                <w:color w:val="000000"/>
                <w:sz w:val="22"/>
                <w:szCs w:val="22"/>
              </w:rPr>
              <w:t xml:space="preserve">but </w:t>
            </w:r>
            <w:r w:rsidR="00F81574" w:rsidRPr="008C6C95">
              <w:rPr>
                <w:rFonts w:ascii="Calibri" w:hAnsi="Calibri"/>
                <w:color w:val="000000"/>
                <w:sz w:val="22"/>
                <w:szCs w:val="22"/>
              </w:rPr>
              <w:t>not connected</w:t>
            </w:r>
            <w:r w:rsidRPr="008C6C95">
              <w:rPr>
                <w:rFonts w:ascii="Calibri" w:hAnsi="Calibri"/>
                <w:color w:val="000000"/>
                <w:sz w:val="22"/>
                <w:szCs w:val="22"/>
              </w:rPr>
              <w:t>; Y</w:t>
            </w:r>
            <w:r w:rsidR="00F81574" w:rsidRPr="008C6C95">
              <w:rPr>
                <w:rFonts w:ascii="Calibri" w:hAnsi="Calibri"/>
                <w:color w:val="000000"/>
                <w:sz w:val="22"/>
                <w:szCs w:val="22"/>
              </w:rPr>
              <w:t>ellow in progress</w:t>
            </w:r>
            <w:r w:rsidRPr="008C6C95">
              <w:rPr>
                <w:rFonts w:ascii="Calibri" w:hAnsi="Calibri"/>
                <w:color w:val="000000"/>
                <w:sz w:val="22"/>
                <w:szCs w:val="22"/>
              </w:rPr>
              <w:t>; R</w:t>
            </w:r>
            <w:r w:rsidR="00F81574" w:rsidRPr="008C6C95">
              <w:rPr>
                <w:rFonts w:ascii="Calibri" w:hAnsi="Calibri"/>
                <w:color w:val="000000"/>
                <w:sz w:val="22"/>
                <w:szCs w:val="22"/>
              </w:rPr>
              <w:t xml:space="preserve">ed is </w:t>
            </w:r>
            <w:r w:rsidRPr="008C6C95">
              <w:rPr>
                <w:rFonts w:ascii="Calibri" w:hAnsi="Calibri"/>
                <w:color w:val="000000"/>
                <w:sz w:val="22"/>
                <w:szCs w:val="22"/>
              </w:rPr>
              <w:t xml:space="preserve">in </w:t>
            </w:r>
            <w:r w:rsidR="00F81574" w:rsidRPr="008C6C95">
              <w:rPr>
                <w:rFonts w:ascii="Calibri" w:hAnsi="Calibri"/>
                <w:color w:val="000000"/>
                <w:sz w:val="22"/>
                <w:szCs w:val="22"/>
              </w:rPr>
              <w:t>planning</w:t>
            </w:r>
            <w:r w:rsidRPr="008C6C95">
              <w:rPr>
                <w:rFonts w:ascii="Calibri" w:hAnsi="Calibri"/>
                <w:color w:val="000000"/>
                <w:sz w:val="22"/>
                <w:szCs w:val="22"/>
              </w:rPr>
              <w:t xml:space="preserve">. </w:t>
            </w:r>
            <w:r w:rsidR="00F81574" w:rsidRPr="008C6C95">
              <w:rPr>
                <w:rFonts w:ascii="Calibri" w:hAnsi="Calibri"/>
                <w:color w:val="000000"/>
                <w:sz w:val="22"/>
                <w:szCs w:val="22"/>
              </w:rPr>
              <w:t>Counties capable of text to 911</w:t>
            </w:r>
            <w:r w:rsidRPr="008C6C95">
              <w:rPr>
                <w:rFonts w:ascii="Calibri" w:hAnsi="Calibri"/>
                <w:color w:val="000000"/>
                <w:sz w:val="22"/>
                <w:szCs w:val="22"/>
              </w:rPr>
              <w:t xml:space="preserve">: </w:t>
            </w:r>
            <w:r w:rsidR="008C1997" w:rsidRPr="008C6C95">
              <w:rPr>
                <w:rFonts w:ascii="Calibri" w:hAnsi="Calibri"/>
                <w:color w:val="000000"/>
                <w:sz w:val="22"/>
                <w:szCs w:val="22"/>
              </w:rPr>
              <w:t>Whitman</w:t>
            </w:r>
            <w:r w:rsidR="00F81574" w:rsidRPr="008C6C95">
              <w:rPr>
                <w:rFonts w:ascii="Calibri" w:hAnsi="Calibri"/>
                <w:color w:val="000000"/>
                <w:sz w:val="22"/>
                <w:szCs w:val="22"/>
              </w:rPr>
              <w:t xml:space="preserve"> </w:t>
            </w:r>
            <w:r w:rsidRPr="008C6C95">
              <w:rPr>
                <w:rFonts w:ascii="Calibri" w:hAnsi="Calibri"/>
                <w:color w:val="000000"/>
                <w:sz w:val="22"/>
                <w:szCs w:val="22"/>
              </w:rPr>
              <w:t>–</w:t>
            </w:r>
            <w:r w:rsidR="00F81574" w:rsidRPr="008C6C95">
              <w:rPr>
                <w:rFonts w:ascii="Calibri" w:hAnsi="Calibri"/>
                <w:color w:val="000000"/>
                <w:sz w:val="22"/>
                <w:szCs w:val="22"/>
              </w:rPr>
              <w:t xml:space="preserve"> yes</w:t>
            </w:r>
            <w:r w:rsidRPr="008C6C95">
              <w:rPr>
                <w:rFonts w:ascii="Calibri" w:hAnsi="Calibri"/>
                <w:color w:val="000000"/>
                <w:sz w:val="22"/>
                <w:szCs w:val="22"/>
              </w:rPr>
              <w:t xml:space="preserve">, </w:t>
            </w:r>
            <w:r w:rsidR="00F81574" w:rsidRPr="008C6C95">
              <w:rPr>
                <w:rFonts w:ascii="Calibri" w:hAnsi="Calibri"/>
                <w:color w:val="000000"/>
                <w:sz w:val="22"/>
                <w:szCs w:val="22"/>
              </w:rPr>
              <w:t xml:space="preserve">looking at implementation this year. </w:t>
            </w:r>
          </w:p>
          <w:p w:rsidR="00F81574" w:rsidRPr="008C6C95" w:rsidRDefault="00F81574"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 </w:t>
            </w:r>
          </w:p>
          <w:p w:rsidR="00F81574" w:rsidRPr="008C6C95" w:rsidRDefault="00486C77" w:rsidP="008012A7">
            <w:pPr>
              <w:pStyle w:val="NormalWeb"/>
              <w:spacing w:before="0" w:beforeAutospacing="0" w:after="0" w:afterAutospacing="0"/>
              <w:ind w:left="720"/>
              <w:rPr>
                <w:rFonts w:ascii="Calibri" w:hAnsi="Calibri"/>
                <w:color w:val="000000"/>
                <w:sz w:val="22"/>
                <w:szCs w:val="22"/>
              </w:rPr>
            </w:pPr>
            <w:r w:rsidRPr="008C6C95">
              <w:rPr>
                <w:rFonts w:ascii="Calibri" w:hAnsi="Calibri"/>
                <w:color w:val="000000"/>
                <w:sz w:val="22"/>
                <w:szCs w:val="22"/>
              </w:rPr>
              <w:t>ESI</w:t>
            </w:r>
            <w:r w:rsidR="00976089">
              <w:rPr>
                <w:rFonts w:ascii="Calibri" w:hAnsi="Calibri"/>
                <w:color w:val="000000"/>
                <w:sz w:val="22"/>
                <w:szCs w:val="22"/>
              </w:rPr>
              <w:t>n</w:t>
            </w:r>
            <w:r w:rsidR="00F81574" w:rsidRPr="008C6C95">
              <w:rPr>
                <w:rFonts w:ascii="Calibri" w:hAnsi="Calibri"/>
                <w:color w:val="000000"/>
                <w:sz w:val="22"/>
                <w:szCs w:val="22"/>
              </w:rPr>
              <w:t>et</w:t>
            </w:r>
            <w:r w:rsidR="008C6C95" w:rsidRPr="008C6C95">
              <w:rPr>
                <w:rFonts w:ascii="Calibri" w:hAnsi="Calibri"/>
                <w:color w:val="000000"/>
                <w:sz w:val="22"/>
                <w:szCs w:val="22"/>
              </w:rPr>
              <w:t xml:space="preserve"> Update: MIL </w:t>
            </w:r>
            <w:r w:rsidR="00F81574" w:rsidRPr="008C6C95">
              <w:rPr>
                <w:rFonts w:ascii="Calibri" w:hAnsi="Calibri"/>
                <w:color w:val="000000"/>
                <w:sz w:val="22"/>
                <w:szCs w:val="22"/>
              </w:rPr>
              <w:t xml:space="preserve">in process of negotiating </w:t>
            </w:r>
            <w:r w:rsidRPr="008C6C95">
              <w:rPr>
                <w:rFonts w:ascii="Calibri" w:hAnsi="Calibri"/>
                <w:color w:val="000000"/>
                <w:sz w:val="22"/>
                <w:szCs w:val="22"/>
              </w:rPr>
              <w:t>RFP</w:t>
            </w:r>
            <w:r w:rsidR="00F81574" w:rsidRPr="008C6C95">
              <w:rPr>
                <w:rFonts w:ascii="Calibri" w:hAnsi="Calibri"/>
                <w:color w:val="000000"/>
                <w:sz w:val="22"/>
                <w:szCs w:val="22"/>
              </w:rPr>
              <w:t xml:space="preserve"> process to replace </w:t>
            </w:r>
            <w:r w:rsidRPr="008C6C95">
              <w:rPr>
                <w:rFonts w:ascii="Calibri" w:hAnsi="Calibri"/>
                <w:color w:val="000000"/>
                <w:sz w:val="22"/>
                <w:szCs w:val="22"/>
              </w:rPr>
              <w:t>ESI</w:t>
            </w:r>
            <w:r w:rsidR="00976089">
              <w:rPr>
                <w:rFonts w:ascii="Calibri" w:hAnsi="Calibri"/>
                <w:color w:val="000000"/>
                <w:sz w:val="22"/>
                <w:szCs w:val="22"/>
              </w:rPr>
              <w:t>n</w:t>
            </w:r>
            <w:r w:rsidR="00F81574" w:rsidRPr="008C6C95">
              <w:rPr>
                <w:rFonts w:ascii="Calibri" w:hAnsi="Calibri"/>
                <w:color w:val="000000"/>
                <w:sz w:val="22"/>
                <w:szCs w:val="22"/>
              </w:rPr>
              <w:t xml:space="preserve">et- capable system once finished. </w:t>
            </w:r>
          </w:p>
          <w:p w:rsidR="007433F2" w:rsidRPr="008C6C95" w:rsidRDefault="008C6C95" w:rsidP="00976089">
            <w:pPr>
              <w:pStyle w:val="NormalWeb"/>
              <w:spacing w:before="0" w:beforeAutospacing="0" w:after="0" w:afterAutospacing="0"/>
              <w:ind w:left="720"/>
              <w:rPr>
                <w:rFonts w:asciiTheme="minorHAnsi" w:hAnsiTheme="minorHAnsi"/>
                <w:sz w:val="22"/>
                <w:szCs w:val="22"/>
              </w:rPr>
            </w:pPr>
            <w:r w:rsidRPr="008C6C95">
              <w:rPr>
                <w:rFonts w:ascii="Calibri" w:hAnsi="Calibri"/>
                <w:color w:val="000000"/>
                <w:sz w:val="22"/>
                <w:szCs w:val="22"/>
              </w:rPr>
              <w:lastRenderedPageBreak/>
              <w:t xml:space="preserve">Member </w:t>
            </w:r>
            <w:r w:rsidR="00F81574" w:rsidRPr="008C6C95">
              <w:rPr>
                <w:rFonts w:ascii="Calibri" w:hAnsi="Calibri"/>
                <w:color w:val="000000"/>
                <w:sz w:val="22"/>
                <w:szCs w:val="22"/>
              </w:rPr>
              <w:t xml:space="preserve">Kelly </w:t>
            </w:r>
            <w:r w:rsidRPr="008C6C95">
              <w:rPr>
                <w:rFonts w:ascii="Calibri" w:hAnsi="Calibri"/>
                <w:color w:val="000000"/>
                <w:sz w:val="22"/>
                <w:szCs w:val="22"/>
              </w:rPr>
              <w:t xml:space="preserve">commented regarding </w:t>
            </w:r>
            <w:r w:rsidR="00F81574" w:rsidRPr="008C6C95">
              <w:rPr>
                <w:rFonts w:ascii="Calibri" w:hAnsi="Calibri"/>
                <w:color w:val="000000"/>
                <w:sz w:val="22"/>
                <w:szCs w:val="22"/>
              </w:rPr>
              <w:t>text to 911</w:t>
            </w:r>
            <w:r w:rsidRPr="008C6C95">
              <w:rPr>
                <w:rFonts w:ascii="Calibri" w:hAnsi="Calibri"/>
                <w:color w:val="000000"/>
                <w:sz w:val="22"/>
                <w:szCs w:val="22"/>
              </w:rPr>
              <w:t xml:space="preserve"> saying </w:t>
            </w:r>
            <w:r w:rsidR="00F81574" w:rsidRPr="008C6C95">
              <w:rPr>
                <w:rFonts w:ascii="Calibri" w:hAnsi="Calibri"/>
                <w:color w:val="000000"/>
                <w:sz w:val="22"/>
                <w:szCs w:val="22"/>
              </w:rPr>
              <w:t xml:space="preserve">when </w:t>
            </w:r>
            <w:r w:rsidR="00486C77" w:rsidRPr="008C6C95">
              <w:rPr>
                <w:rFonts w:ascii="Calibri" w:hAnsi="Calibri"/>
                <w:color w:val="000000"/>
                <w:sz w:val="22"/>
                <w:szCs w:val="22"/>
              </w:rPr>
              <w:t>ESI</w:t>
            </w:r>
            <w:r w:rsidR="00976089">
              <w:rPr>
                <w:rFonts w:ascii="Calibri" w:hAnsi="Calibri"/>
                <w:color w:val="000000"/>
                <w:sz w:val="22"/>
                <w:szCs w:val="22"/>
              </w:rPr>
              <w:t>n</w:t>
            </w:r>
            <w:r w:rsidR="00F81574" w:rsidRPr="008C6C95">
              <w:rPr>
                <w:rFonts w:ascii="Calibri" w:hAnsi="Calibri"/>
                <w:color w:val="000000"/>
                <w:sz w:val="22"/>
                <w:szCs w:val="22"/>
              </w:rPr>
              <w:t>et is fully functional and in place</w:t>
            </w:r>
            <w:r w:rsidRPr="008C6C95">
              <w:rPr>
                <w:rFonts w:ascii="Calibri" w:hAnsi="Calibri"/>
                <w:color w:val="000000"/>
                <w:sz w:val="22"/>
                <w:szCs w:val="22"/>
              </w:rPr>
              <w:t xml:space="preserve">, many entities are using </w:t>
            </w:r>
            <w:r w:rsidR="00F81574" w:rsidRPr="008C6C95">
              <w:rPr>
                <w:rFonts w:ascii="Calibri" w:hAnsi="Calibri"/>
                <w:color w:val="000000"/>
                <w:sz w:val="22"/>
                <w:szCs w:val="22"/>
              </w:rPr>
              <w:t xml:space="preserve">an interim solution </w:t>
            </w:r>
            <w:r w:rsidRPr="008C6C95">
              <w:rPr>
                <w:rFonts w:ascii="Calibri" w:hAnsi="Calibri"/>
                <w:color w:val="000000"/>
                <w:sz w:val="22"/>
                <w:szCs w:val="22"/>
              </w:rPr>
              <w:t xml:space="preserve">(there is </w:t>
            </w:r>
            <w:r w:rsidR="00F81574" w:rsidRPr="008C6C95">
              <w:rPr>
                <w:rFonts w:ascii="Calibri" w:hAnsi="Calibri"/>
                <w:color w:val="000000"/>
                <w:sz w:val="22"/>
                <w:szCs w:val="22"/>
              </w:rPr>
              <w:t>no cost to support interim solution</w:t>
            </w:r>
            <w:r w:rsidRPr="008C6C95">
              <w:rPr>
                <w:rFonts w:ascii="Calibri" w:hAnsi="Calibri"/>
                <w:color w:val="000000"/>
                <w:sz w:val="22"/>
                <w:szCs w:val="22"/>
              </w:rPr>
              <w:t>)</w:t>
            </w:r>
            <w:r w:rsidR="00F81574" w:rsidRPr="008C6C95">
              <w:rPr>
                <w:rFonts w:ascii="Calibri" w:hAnsi="Calibri"/>
                <w:color w:val="000000"/>
                <w:sz w:val="22"/>
                <w:szCs w:val="22"/>
              </w:rPr>
              <w:t xml:space="preserve"> - so this may explain some of the hold off</w:t>
            </w:r>
            <w:r w:rsidRPr="008C6C95">
              <w:rPr>
                <w:rFonts w:ascii="Calibri" w:hAnsi="Calibri"/>
                <w:color w:val="000000"/>
                <w:sz w:val="22"/>
                <w:szCs w:val="22"/>
              </w:rPr>
              <w:t xml:space="preserve"> by entities.</w:t>
            </w:r>
          </w:p>
        </w:tc>
      </w:tr>
      <w:tr w:rsidR="00026F8C" w:rsidRPr="005C2C58" w:rsidTr="00BA2DB9">
        <w:trPr>
          <w:trHeight w:val="640"/>
        </w:trPr>
        <w:tc>
          <w:tcPr>
            <w:tcW w:w="10872" w:type="dxa"/>
            <w:shd w:val="clear" w:color="auto" w:fill="auto"/>
            <w:tcMar>
              <w:top w:w="80" w:type="dxa"/>
              <w:left w:w="80" w:type="dxa"/>
              <w:bottom w:w="80" w:type="dxa"/>
              <w:right w:w="80" w:type="dxa"/>
            </w:tcMar>
          </w:tcPr>
          <w:p w:rsidR="00026F8C" w:rsidRPr="009628B0" w:rsidRDefault="00026F8C" w:rsidP="004E6798">
            <w:pPr>
              <w:pStyle w:val="ListParagraph"/>
              <w:numPr>
                <w:ilvl w:val="0"/>
                <w:numId w:val="18"/>
              </w:numPr>
              <w:rPr>
                <w:rFonts w:asciiTheme="minorHAnsi" w:hAnsiTheme="minorHAnsi"/>
                <w:b/>
                <w:sz w:val="22"/>
                <w:szCs w:val="22"/>
              </w:rPr>
            </w:pPr>
            <w:r w:rsidRPr="009628B0">
              <w:rPr>
                <w:rFonts w:asciiTheme="minorHAnsi" w:hAnsiTheme="minorHAnsi"/>
                <w:b/>
                <w:sz w:val="22"/>
                <w:szCs w:val="22"/>
              </w:rPr>
              <w:lastRenderedPageBreak/>
              <w:t>Good of the order and Information Sharing</w:t>
            </w:r>
          </w:p>
          <w:p w:rsidR="00C6311B" w:rsidRDefault="002A18B6" w:rsidP="002A18B6">
            <w:pPr>
              <w:pStyle w:val="ListParagraph"/>
              <w:numPr>
                <w:ilvl w:val="0"/>
                <w:numId w:val="23"/>
              </w:numPr>
              <w:rPr>
                <w:rFonts w:asciiTheme="minorHAnsi" w:hAnsiTheme="minorHAnsi"/>
                <w:sz w:val="22"/>
                <w:szCs w:val="22"/>
              </w:rPr>
            </w:pPr>
            <w:r>
              <w:rPr>
                <w:rFonts w:asciiTheme="minorHAnsi" w:hAnsiTheme="minorHAnsi"/>
                <w:sz w:val="22"/>
                <w:szCs w:val="22"/>
              </w:rPr>
              <w:t>Anton Damm shared that DNR has changed their logo</w:t>
            </w:r>
            <w:r w:rsidR="00BE1D61">
              <w:rPr>
                <w:rFonts w:asciiTheme="minorHAnsi" w:hAnsiTheme="minorHAnsi"/>
                <w:sz w:val="22"/>
                <w:szCs w:val="22"/>
              </w:rPr>
              <w:t>.</w:t>
            </w:r>
          </w:p>
          <w:p w:rsidR="002A18B6" w:rsidRPr="002A18B6" w:rsidRDefault="002A18B6" w:rsidP="002A18B6">
            <w:pPr>
              <w:pStyle w:val="ListParagraph"/>
              <w:numPr>
                <w:ilvl w:val="0"/>
                <w:numId w:val="23"/>
              </w:numPr>
              <w:rPr>
                <w:rFonts w:asciiTheme="minorHAnsi" w:hAnsiTheme="minorHAnsi"/>
                <w:sz w:val="22"/>
                <w:szCs w:val="22"/>
              </w:rPr>
            </w:pPr>
            <w:r>
              <w:rPr>
                <w:rFonts w:asciiTheme="minorHAnsi" w:hAnsiTheme="minorHAnsi"/>
                <w:sz w:val="22"/>
                <w:szCs w:val="22"/>
              </w:rPr>
              <w:t xml:space="preserve">Shelley Westall publically thanked Robert Ezelle and EMD for accommodating the Finley Mimbles Video crew into the EOC to film during the Cascadia Rising exercise.  </w:t>
            </w:r>
          </w:p>
        </w:tc>
      </w:tr>
      <w:tr w:rsidR="00026F8C" w:rsidRPr="005C2C58" w:rsidTr="00BA2DB9">
        <w:trPr>
          <w:trHeight w:val="217"/>
        </w:trPr>
        <w:tc>
          <w:tcPr>
            <w:tcW w:w="10872" w:type="dxa"/>
            <w:shd w:val="clear" w:color="auto" w:fill="auto"/>
            <w:tcMar>
              <w:top w:w="80" w:type="dxa"/>
              <w:left w:w="80" w:type="dxa"/>
              <w:bottom w:w="80" w:type="dxa"/>
              <w:right w:w="80" w:type="dxa"/>
            </w:tcMar>
          </w:tcPr>
          <w:p w:rsidR="00026F8C" w:rsidRPr="009628B0" w:rsidRDefault="00026F8C" w:rsidP="004E6798">
            <w:pPr>
              <w:pStyle w:val="ListParagraph"/>
              <w:numPr>
                <w:ilvl w:val="0"/>
                <w:numId w:val="18"/>
              </w:numPr>
              <w:rPr>
                <w:rFonts w:asciiTheme="minorHAnsi" w:hAnsiTheme="minorHAnsi"/>
                <w:b/>
                <w:sz w:val="22"/>
                <w:szCs w:val="22"/>
              </w:rPr>
            </w:pPr>
            <w:r w:rsidRPr="009628B0">
              <w:rPr>
                <w:rFonts w:asciiTheme="minorHAnsi" w:hAnsiTheme="minorHAnsi"/>
                <w:b/>
                <w:sz w:val="22"/>
                <w:szCs w:val="22"/>
              </w:rPr>
              <w:t>Adjournment</w:t>
            </w:r>
          </w:p>
          <w:p w:rsidR="00A32FCD" w:rsidRDefault="00026F8C" w:rsidP="00A87938">
            <w:pPr>
              <w:ind w:left="720"/>
              <w:rPr>
                <w:rFonts w:asciiTheme="minorHAnsi" w:hAnsiTheme="minorHAnsi"/>
                <w:sz w:val="22"/>
                <w:szCs w:val="22"/>
              </w:rPr>
            </w:pPr>
            <w:r w:rsidRPr="005C2C58">
              <w:rPr>
                <w:rFonts w:asciiTheme="minorHAnsi" w:hAnsiTheme="minorHAnsi"/>
                <w:sz w:val="22"/>
                <w:szCs w:val="22"/>
              </w:rPr>
              <w:t xml:space="preserve">The meeting </w:t>
            </w:r>
            <w:r w:rsidR="002A18B6">
              <w:rPr>
                <w:rFonts w:asciiTheme="minorHAnsi" w:hAnsiTheme="minorHAnsi"/>
                <w:sz w:val="22"/>
                <w:szCs w:val="22"/>
              </w:rPr>
              <w:t>was adjourned at 3:40</w:t>
            </w:r>
            <w:r w:rsidRPr="005C2C58">
              <w:rPr>
                <w:rFonts w:asciiTheme="minorHAnsi" w:hAnsiTheme="minorHAnsi"/>
                <w:sz w:val="22"/>
                <w:szCs w:val="22"/>
              </w:rPr>
              <w:t xml:space="preserve"> pm</w:t>
            </w:r>
            <w:r w:rsidR="001125C4" w:rsidRPr="005C2C58">
              <w:rPr>
                <w:rFonts w:asciiTheme="minorHAnsi" w:hAnsiTheme="minorHAnsi"/>
                <w:sz w:val="22"/>
                <w:szCs w:val="22"/>
              </w:rPr>
              <w:t xml:space="preserve">.  </w:t>
            </w:r>
          </w:p>
          <w:p w:rsidR="00026F8C" w:rsidRPr="005C2C58" w:rsidRDefault="001125C4" w:rsidP="002A18B6">
            <w:pPr>
              <w:ind w:left="720"/>
              <w:rPr>
                <w:rFonts w:asciiTheme="minorHAnsi" w:hAnsiTheme="minorHAnsi"/>
                <w:sz w:val="22"/>
                <w:szCs w:val="22"/>
              </w:rPr>
            </w:pPr>
            <w:r w:rsidRPr="00836C59">
              <w:rPr>
                <w:rFonts w:asciiTheme="minorHAnsi" w:hAnsiTheme="minorHAnsi"/>
                <w:sz w:val="22"/>
                <w:szCs w:val="22"/>
                <w:u w:val="single"/>
              </w:rPr>
              <w:t xml:space="preserve">Next meeting is </w:t>
            </w:r>
            <w:r w:rsidR="002A18B6">
              <w:rPr>
                <w:rFonts w:asciiTheme="minorHAnsi" w:hAnsiTheme="minorHAnsi"/>
                <w:sz w:val="22"/>
                <w:szCs w:val="22"/>
                <w:u w:val="single"/>
              </w:rPr>
              <w:t>August 18</w:t>
            </w:r>
            <w:r w:rsidR="00EB45E2" w:rsidRPr="00836C59">
              <w:rPr>
                <w:rFonts w:asciiTheme="minorHAnsi" w:hAnsiTheme="minorHAnsi"/>
                <w:sz w:val="22"/>
                <w:szCs w:val="22"/>
                <w:u w:val="single"/>
              </w:rPr>
              <w:t>, 2016</w:t>
            </w:r>
            <w:r w:rsidR="00451958" w:rsidRPr="00836C59">
              <w:rPr>
                <w:rFonts w:asciiTheme="minorHAnsi" w:hAnsiTheme="minorHAnsi"/>
                <w:sz w:val="22"/>
                <w:szCs w:val="22"/>
                <w:u w:val="single"/>
              </w:rPr>
              <w:t>, 1:30 PM, at</w:t>
            </w:r>
            <w:r w:rsidR="006D611D" w:rsidRPr="00836C59">
              <w:rPr>
                <w:rFonts w:asciiTheme="minorHAnsi" w:hAnsiTheme="minorHAnsi"/>
                <w:sz w:val="22"/>
                <w:szCs w:val="22"/>
                <w:u w:val="single"/>
              </w:rPr>
              <w:t xml:space="preserve"> </w:t>
            </w:r>
            <w:r w:rsidR="002A18B6">
              <w:rPr>
                <w:rFonts w:asciiTheme="minorHAnsi" w:hAnsiTheme="minorHAnsi"/>
                <w:sz w:val="22"/>
                <w:szCs w:val="22"/>
                <w:u w:val="single"/>
              </w:rPr>
              <w:t>Camp Murray Building 92, Rooms 1&amp;3</w:t>
            </w:r>
          </w:p>
        </w:tc>
      </w:tr>
    </w:tbl>
    <w:p w:rsidR="005A77B7" w:rsidRPr="005C2C58" w:rsidRDefault="005A77B7" w:rsidP="005C2C58">
      <w:pPr>
        <w:rPr>
          <w:rFonts w:asciiTheme="minorHAnsi" w:hAnsiTheme="minorHAnsi"/>
          <w:sz w:val="22"/>
          <w:szCs w:val="22"/>
        </w:rPr>
      </w:pPr>
    </w:p>
    <w:sectPr w:rsidR="005A77B7" w:rsidRPr="005C2C58" w:rsidSect="0094709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92" w:rsidRDefault="00167492" w:rsidP="00EB45E2">
      <w:r>
        <w:separator/>
      </w:r>
    </w:p>
  </w:endnote>
  <w:endnote w:type="continuationSeparator" w:id="0">
    <w:p w:rsidR="00167492" w:rsidRDefault="00167492" w:rsidP="00E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31244"/>
      <w:docPartObj>
        <w:docPartGallery w:val="Page Numbers (Bottom of Page)"/>
        <w:docPartUnique/>
      </w:docPartObj>
    </w:sdtPr>
    <w:sdtEndPr>
      <w:rPr>
        <w:noProof/>
      </w:rPr>
    </w:sdtEndPr>
    <w:sdtContent>
      <w:p w:rsidR="00C92DAB" w:rsidRDefault="00C92DAB" w:rsidP="00EB45E2">
        <w:pPr>
          <w:pStyle w:val="Footer"/>
        </w:pPr>
        <w:r w:rsidRPr="00DA7F80">
          <w:rPr>
            <w:rFonts w:asciiTheme="minorHAnsi" w:hAnsiTheme="minorHAnsi"/>
            <w:sz w:val="20"/>
            <w:szCs w:val="20"/>
          </w:rPr>
          <w:t xml:space="preserve">Washington SIEC </w:t>
        </w:r>
        <w:r w:rsidR="002A18B6">
          <w:rPr>
            <w:rFonts w:asciiTheme="minorHAnsi" w:hAnsiTheme="minorHAnsi"/>
            <w:sz w:val="20"/>
            <w:szCs w:val="20"/>
          </w:rPr>
          <w:t>June 16</w:t>
        </w:r>
        <w:r w:rsidR="00377FF1">
          <w:rPr>
            <w:rFonts w:asciiTheme="minorHAnsi" w:hAnsiTheme="minorHAnsi"/>
            <w:sz w:val="20"/>
            <w:szCs w:val="20"/>
          </w:rPr>
          <w:t>, 2016</w:t>
        </w:r>
        <w:r w:rsidRPr="00DA7F80">
          <w:rPr>
            <w:rFonts w:asciiTheme="minorHAnsi" w:hAnsiTheme="minorHAnsi"/>
            <w:sz w:val="20"/>
            <w:szCs w:val="20"/>
          </w:rPr>
          <w:t xml:space="preserve"> Minutes – Page </w:t>
        </w:r>
        <w:sdt>
          <w:sdtPr>
            <w:rPr>
              <w:rFonts w:asciiTheme="minorHAnsi" w:hAnsiTheme="minorHAnsi"/>
              <w:sz w:val="20"/>
              <w:szCs w:val="20"/>
            </w:rPr>
            <w:id w:val="-94333615"/>
            <w:docPartObj>
              <w:docPartGallery w:val="Page Numbers (Bottom of Page)"/>
              <w:docPartUnique/>
            </w:docPartObj>
          </w:sdtPr>
          <w:sdtEndPr>
            <w:rPr>
              <w:rFonts w:ascii="Times New Roman" w:hAnsi="Times New Roman"/>
              <w:noProof/>
              <w:sz w:val="24"/>
              <w:szCs w:val="24"/>
            </w:rPr>
          </w:sdtEndPr>
          <w:sdtContent>
            <w:r w:rsidRPr="00DA7F80">
              <w:rPr>
                <w:rFonts w:asciiTheme="minorHAnsi" w:hAnsiTheme="minorHAnsi"/>
                <w:sz w:val="20"/>
                <w:szCs w:val="20"/>
              </w:rPr>
              <w:fldChar w:fldCharType="begin"/>
            </w:r>
            <w:r w:rsidRPr="00DA7F80">
              <w:rPr>
                <w:rFonts w:asciiTheme="minorHAnsi" w:hAnsiTheme="minorHAnsi"/>
                <w:sz w:val="20"/>
                <w:szCs w:val="20"/>
              </w:rPr>
              <w:instrText xml:space="preserve"> PAGE   \* MERGEFORMAT </w:instrText>
            </w:r>
            <w:r w:rsidRPr="00DA7F80">
              <w:rPr>
                <w:rFonts w:asciiTheme="minorHAnsi" w:hAnsiTheme="minorHAnsi"/>
                <w:sz w:val="20"/>
                <w:szCs w:val="20"/>
              </w:rPr>
              <w:fldChar w:fldCharType="separate"/>
            </w:r>
            <w:r w:rsidR="002A4C3F">
              <w:rPr>
                <w:rFonts w:asciiTheme="minorHAnsi" w:hAnsiTheme="minorHAnsi"/>
                <w:noProof/>
                <w:sz w:val="20"/>
                <w:szCs w:val="20"/>
              </w:rPr>
              <w:t>3</w:t>
            </w:r>
            <w:r w:rsidRPr="00DA7F80">
              <w:rPr>
                <w:rFonts w:asciiTheme="minorHAnsi" w:hAnsiTheme="minorHAnsi"/>
                <w:noProof/>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92" w:rsidRDefault="00167492" w:rsidP="00EB45E2">
      <w:r>
        <w:separator/>
      </w:r>
    </w:p>
  </w:footnote>
  <w:footnote w:type="continuationSeparator" w:id="0">
    <w:p w:rsidR="00167492" w:rsidRDefault="00167492" w:rsidP="00EB4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EC5"/>
    <w:multiLevelType w:val="hybridMultilevel"/>
    <w:tmpl w:val="8D4413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60081"/>
    <w:multiLevelType w:val="hybridMultilevel"/>
    <w:tmpl w:val="54083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6425BA"/>
    <w:multiLevelType w:val="hybridMultilevel"/>
    <w:tmpl w:val="1AD81072"/>
    <w:lvl w:ilvl="0" w:tplc="2B9AF9BA">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4D96"/>
    <w:multiLevelType w:val="hybridMultilevel"/>
    <w:tmpl w:val="BD108006"/>
    <w:lvl w:ilvl="0" w:tplc="04090003">
      <w:start w:val="1"/>
      <w:numFmt w:val="bullet"/>
      <w:lvlText w:val="o"/>
      <w:lvlJc w:val="left"/>
      <w:pPr>
        <w:ind w:left="1792" w:hanging="360"/>
      </w:pPr>
      <w:rPr>
        <w:rFonts w:ascii="Courier New" w:hAnsi="Courier New" w:cs="Courier New" w:hint="default"/>
      </w:rPr>
    </w:lvl>
    <w:lvl w:ilvl="1" w:tplc="04090003">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4" w15:restartNumberingAfterBreak="0">
    <w:nsid w:val="081B2EC1"/>
    <w:multiLevelType w:val="hybridMultilevel"/>
    <w:tmpl w:val="487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436E79"/>
    <w:multiLevelType w:val="hybridMultilevel"/>
    <w:tmpl w:val="E4448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DB4799"/>
    <w:multiLevelType w:val="hybridMultilevel"/>
    <w:tmpl w:val="01E0595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7" w15:restartNumberingAfterBreak="0">
    <w:nsid w:val="0EFE614F"/>
    <w:multiLevelType w:val="hybridMultilevel"/>
    <w:tmpl w:val="A36CF9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67440A"/>
    <w:multiLevelType w:val="hybridMultilevel"/>
    <w:tmpl w:val="128E2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93A2E"/>
    <w:multiLevelType w:val="multilevel"/>
    <w:tmpl w:val="7BCEEE5E"/>
    <w:lvl w:ilvl="0">
      <w:start w:val="1"/>
      <w:numFmt w:val="bullet"/>
      <w:lvlText w:val=""/>
      <w:lvlJc w:val="left"/>
      <w:pPr>
        <w:tabs>
          <w:tab w:val="num" w:pos="765"/>
        </w:tabs>
        <w:ind w:left="765"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440"/>
        </w:tabs>
        <w:ind w:left="144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168"/>
        </w:tabs>
        <w:ind w:left="2168"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2880"/>
        </w:tabs>
        <w:ind w:left="288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600"/>
        </w:tabs>
        <w:ind w:left="360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328"/>
        </w:tabs>
        <w:ind w:left="4328"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040"/>
        </w:tabs>
        <w:ind w:left="504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5760"/>
        </w:tabs>
        <w:ind w:left="5760"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488"/>
        </w:tabs>
        <w:ind w:left="6488"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10" w15:restartNumberingAfterBreak="0">
    <w:nsid w:val="1C6E599E"/>
    <w:multiLevelType w:val="hybridMultilevel"/>
    <w:tmpl w:val="B53E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93EA7"/>
    <w:multiLevelType w:val="hybridMultilevel"/>
    <w:tmpl w:val="BD7CD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A152D"/>
    <w:multiLevelType w:val="hybridMultilevel"/>
    <w:tmpl w:val="4A004F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30A7706"/>
    <w:multiLevelType w:val="hybridMultilevel"/>
    <w:tmpl w:val="FF76E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48960BE"/>
    <w:multiLevelType w:val="hybridMultilevel"/>
    <w:tmpl w:val="60C0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302C0C"/>
    <w:multiLevelType w:val="hybridMultilevel"/>
    <w:tmpl w:val="2078E4A8"/>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6" w15:restartNumberingAfterBreak="0">
    <w:nsid w:val="2BB31A48"/>
    <w:multiLevelType w:val="hybridMultilevel"/>
    <w:tmpl w:val="F800B9DE"/>
    <w:lvl w:ilvl="0" w:tplc="84702F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E5F74"/>
    <w:multiLevelType w:val="hybridMultilevel"/>
    <w:tmpl w:val="C0AE4E10"/>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27D1B72"/>
    <w:multiLevelType w:val="hybridMultilevel"/>
    <w:tmpl w:val="21B22E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85BB3"/>
    <w:multiLevelType w:val="hybridMultilevel"/>
    <w:tmpl w:val="5DDC21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87468BF"/>
    <w:multiLevelType w:val="hybridMultilevel"/>
    <w:tmpl w:val="0240B594"/>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1" w15:restartNumberingAfterBreak="0">
    <w:nsid w:val="3BB41D1C"/>
    <w:multiLevelType w:val="hybridMultilevel"/>
    <w:tmpl w:val="E2CC5546"/>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2" w15:restartNumberingAfterBreak="0">
    <w:nsid w:val="3BED3AFC"/>
    <w:multiLevelType w:val="hybridMultilevel"/>
    <w:tmpl w:val="569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A149C"/>
    <w:multiLevelType w:val="hybridMultilevel"/>
    <w:tmpl w:val="9078DC4A"/>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4" w15:restartNumberingAfterBreak="0">
    <w:nsid w:val="3D2045FA"/>
    <w:multiLevelType w:val="hybridMultilevel"/>
    <w:tmpl w:val="9990B6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334C2D"/>
    <w:multiLevelType w:val="hybridMultilevel"/>
    <w:tmpl w:val="3A58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353FA7"/>
    <w:multiLevelType w:val="hybridMultilevel"/>
    <w:tmpl w:val="725466B4"/>
    <w:lvl w:ilvl="0" w:tplc="D428BC82">
      <w:numFmt w:val="bullet"/>
      <w:lvlText w:val="•"/>
      <w:lvlJc w:val="left"/>
      <w:pPr>
        <w:ind w:left="1080" w:hanging="360"/>
      </w:pPr>
      <w:rPr>
        <w:rFonts w:ascii="Cambria" w:eastAsia="Times New Roman" w:hAnsi="Cambria" w:cs="Arial" w:hint="default"/>
        <w:b w:val="0"/>
      </w:rPr>
    </w:lvl>
    <w:lvl w:ilvl="1" w:tplc="2B9AF9BA">
      <w:start w:val="1"/>
      <w:numFmt w:val="bullet"/>
      <w:lvlText w:val="−"/>
      <w:lvlJc w:val="left"/>
      <w:pPr>
        <w:ind w:left="2250" w:hanging="360"/>
      </w:pPr>
      <w:rPr>
        <w:rFonts w:ascii="Times New Roman" w:hAnsi="Times New Roman" w:cs="Times New Roman" w:hint="default"/>
      </w:rPr>
    </w:lvl>
    <w:lvl w:ilvl="2" w:tplc="04090005">
      <w:start w:val="1"/>
      <w:numFmt w:val="bullet"/>
      <w:lvlText w:val=""/>
      <w:lvlJc w:val="left"/>
      <w:pPr>
        <w:ind w:left="2970" w:hanging="180"/>
      </w:pPr>
      <w:rPr>
        <w:rFonts w:ascii="Wingdings" w:hAnsi="Wingdings" w:hint="default"/>
      </w:rPr>
    </w:lvl>
    <w:lvl w:ilvl="3" w:tplc="0409000F">
      <w:start w:val="1"/>
      <w:numFmt w:val="decimal"/>
      <w:lvlText w:val="%4."/>
      <w:lvlJc w:val="left"/>
      <w:pPr>
        <w:ind w:left="3690" w:hanging="360"/>
      </w:pPr>
    </w:lvl>
    <w:lvl w:ilvl="4" w:tplc="0220C54A">
      <w:numFmt w:val="bullet"/>
      <w:lvlText w:val="·"/>
      <w:lvlJc w:val="left"/>
      <w:pPr>
        <w:ind w:left="4410" w:hanging="360"/>
      </w:pPr>
      <w:rPr>
        <w:rFonts w:ascii="Cambria" w:eastAsia="Times New Roman" w:hAnsi="Cambria" w:cs="Times New Roman" w:hint="default"/>
        <w:sz w:val="22"/>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42E515E"/>
    <w:multiLevelType w:val="multilevel"/>
    <w:tmpl w:val="351A74EA"/>
    <w:lvl w:ilvl="0">
      <w:start w:val="1"/>
      <w:numFmt w:val="bullet"/>
      <w:lvlText w:val=""/>
      <w:lvlJc w:val="left"/>
      <w:pPr>
        <w:tabs>
          <w:tab w:val="num" w:pos="1080"/>
        </w:tabs>
        <w:ind w:left="1080"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bullet"/>
      <w:lvlText w:val="o"/>
      <w:lvlJc w:val="left"/>
      <w:pPr>
        <w:tabs>
          <w:tab w:val="num" w:pos="1755"/>
        </w:tabs>
        <w:ind w:left="1755" w:hanging="315"/>
      </w:pPr>
      <w:rPr>
        <w:rFonts w:ascii="Courier New" w:hAnsi="Courier New" w:cs="Courier New" w:hint="defaul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483"/>
        </w:tabs>
        <w:ind w:left="248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3195"/>
        </w:tabs>
        <w:ind w:left="319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915"/>
        </w:tabs>
        <w:ind w:left="391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643"/>
        </w:tabs>
        <w:ind w:left="464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355"/>
        </w:tabs>
        <w:ind w:left="53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6075"/>
        </w:tabs>
        <w:ind w:left="607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803"/>
        </w:tabs>
        <w:ind w:left="680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28" w15:restartNumberingAfterBreak="0">
    <w:nsid w:val="51167177"/>
    <w:multiLevelType w:val="multilevel"/>
    <w:tmpl w:val="7BCEEE5E"/>
    <w:lvl w:ilvl="0">
      <w:start w:val="1"/>
      <w:numFmt w:val="bullet"/>
      <w:lvlText w:val=""/>
      <w:lvlJc w:val="left"/>
      <w:pPr>
        <w:tabs>
          <w:tab w:val="num" w:pos="802"/>
        </w:tabs>
        <w:ind w:left="802"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477"/>
        </w:tabs>
        <w:ind w:left="147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205"/>
        </w:tabs>
        <w:ind w:left="2205"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2917"/>
        </w:tabs>
        <w:ind w:left="291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637"/>
        </w:tabs>
        <w:ind w:left="363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365"/>
        </w:tabs>
        <w:ind w:left="4365"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077"/>
        </w:tabs>
        <w:ind w:left="507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5797"/>
        </w:tabs>
        <w:ind w:left="5797"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525"/>
        </w:tabs>
        <w:ind w:left="6525"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29" w15:restartNumberingAfterBreak="0">
    <w:nsid w:val="552F2690"/>
    <w:multiLevelType w:val="hybridMultilevel"/>
    <w:tmpl w:val="5CF0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1809EA"/>
    <w:multiLevelType w:val="hybridMultilevel"/>
    <w:tmpl w:val="A5B0E5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5B692155"/>
    <w:multiLevelType w:val="multilevel"/>
    <w:tmpl w:val="7BCEEE5E"/>
    <w:lvl w:ilvl="0">
      <w:start w:val="1"/>
      <w:numFmt w:val="bullet"/>
      <w:lvlText w:val=""/>
      <w:lvlJc w:val="left"/>
      <w:pPr>
        <w:tabs>
          <w:tab w:val="num" w:pos="1080"/>
        </w:tabs>
        <w:ind w:left="1080"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755"/>
        </w:tabs>
        <w:ind w:left="17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483"/>
        </w:tabs>
        <w:ind w:left="248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3195"/>
        </w:tabs>
        <w:ind w:left="319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915"/>
        </w:tabs>
        <w:ind w:left="391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643"/>
        </w:tabs>
        <w:ind w:left="464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355"/>
        </w:tabs>
        <w:ind w:left="53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6075"/>
        </w:tabs>
        <w:ind w:left="607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803"/>
        </w:tabs>
        <w:ind w:left="680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32" w15:restartNumberingAfterBreak="0">
    <w:nsid w:val="5C2E1A59"/>
    <w:multiLevelType w:val="hybridMultilevel"/>
    <w:tmpl w:val="DCF67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A036C"/>
    <w:multiLevelType w:val="hybridMultilevel"/>
    <w:tmpl w:val="4984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60437"/>
    <w:multiLevelType w:val="multilevel"/>
    <w:tmpl w:val="E19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F3320"/>
    <w:multiLevelType w:val="multilevel"/>
    <w:tmpl w:val="7BCEEE5E"/>
    <w:lvl w:ilvl="0">
      <w:start w:val="1"/>
      <w:numFmt w:val="bullet"/>
      <w:lvlText w:val=""/>
      <w:lvlJc w:val="left"/>
      <w:pPr>
        <w:tabs>
          <w:tab w:val="num" w:pos="1080"/>
        </w:tabs>
        <w:ind w:left="1080" w:hanging="360"/>
      </w:pPr>
      <w:rPr>
        <w:rFonts w:ascii="Symbol" w:hAnsi="Symbol" w:hint="default"/>
        <w:caps w:val="0"/>
        <w:smallCaps w:val="0"/>
        <w:strike w:val="0"/>
        <w:dstrike w:val="0"/>
        <w:outline w:val="0"/>
        <w:color w:val="000000"/>
        <w:spacing w:val="0"/>
        <w:kern w:val="0"/>
        <w:position w:val="0"/>
        <w:sz w:val="21"/>
        <w:szCs w:val="21"/>
        <w:u w:val="none" w:color="000000"/>
        <w:vertAlign w:val="baseline"/>
        <w:lang w:val="en-US"/>
      </w:rPr>
    </w:lvl>
    <w:lvl w:ilvl="1">
      <w:start w:val="1"/>
      <w:numFmt w:val="lowerLetter"/>
      <w:lvlText w:val="%2."/>
      <w:lvlJc w:val="left"/>
      <w:pPr>
        <w:tabs>
          <w:tab w:val="num" w:pos="1755"/>
        </w:tabs>
        <w:ind w:left="17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2">
      <w:start w:val="1"/>
      <w:numFmt w:val="lowerRoman"/>
      <w:lvlText w:val="%3."/>
      <w:lvlJc w:val="left"/>
      <w:pPr>
        <w:tabs>
          <w:tab w:val="num" w:pos="2483"/>
        </w:tabs>
        <w:ind w:left="248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3">
      <w:start w:val="1"/>
      <w:numFmt w:val="decimal"/>
      <w:lvlText w:val="%4."/>
      <w:lvlJc w:val="left"/>
      <w:pPr>
        <w:tabs>
          <w:tab w:val="num" w:pos="3195"/>
        </w:tabs>
        <w:ind w:left="319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4">
      <w:start w:val="1"/>
      <w:numFmt w:val="lowerLetter"/>
      <w:lvlText w:val="%5."/>
      <w:lvlJc w:val="left"/>
      <w:pPr>
        <w:tabs>
          <w:tab w:val="num" w:pos="3915"/>
        </w:tabs>
        <w:ind w:left="391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5">
      <w:start w:val="1"/>
      <w:numFmt w:val="lowerRoman"/>
      <w:lvlText w:val="%6."/>
      <w:lvlJc w:val="left"/>
      <w:pPr>
        <w:tabs>
          <w:tab w:val="num" w:pos="4643"/>
        </w:tabs>
        <w:ind w:left="464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6">
      <w:start w:val="1"/>
      <w:numFmt w:val="decimal"/>
      <w:lvlText w:val="%7."/>
      <w:lvlJc w:val="left"/>
      <w:pPr>
        <w:tabs>
          <w:tab w:val="num" w:pos="5355"/>
        </w:tabs>
        <w:ind w:left="535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7">
      <w:start w:val="1"/>
      <w:numFmt w:val="lowerLetter"/>
      <w:lvlText w:val="%8."/>
      <w:lvlJc w:val="left"/>
      <w:pPr>
        <w:tabs>
          <w:tab w:val="num" w:pos="6075"/>
        </w:tabs>
        <w:ind w:left="6075" w:hanging="315"/>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lvl w:ilvl="8">
      <w:start w:val="1"/>
      <w:numFmt w:val="lowerRoman"/>
      <w:lvlText w:val="%9."/>
      <w:lvlJc w:val="left"/>
      <w:pPr>
        <w:tabs>
          <w:tab w:val="num" w:pos="6803"/>
        </w:tabs>
        <w:ind w:left="6803" w:hanging="259"/>
      </w:pPr>
      <w:rPr>
        <w:rFonts w:ascii="Calibri Light" w:eastAsia="Calibri Light" w:hAnsi="Calibri Light" w:cs="Calibri Light"/>
        <w:caps w:val="0"/>
        <w:smallCaps w:val="0"/>
        <w:strike w:val="0"/>
        <w:dstrike w:val="0"/>
        <w:outline w:val="0"/>
        <w:color w:val="000000"/>
        <w:spacing w:val="0"/>
        <w:kern w:val="0"/>
        <w:position w:val="0"/>
        <w:sz w:val="21"/>
        <w:szCs w:val="21"/>
        <w:u w:val="none" w:color="000000"/>
        <w:vertAlign w:val="baseline"/>
        <w:lang w:val="en-US"/>
      </w:rPr>
    </w:lvl>
  </w:abstractNum>
  <w:abstractNum w:abstractNumId="36" w15:restartNumberingAfterBreak="0">
    <w:nsid w:val="73303F50"/>
    <w:multiLevelType w:val="hybridMultilevel"/>
    <w:tmpl w:val="E71C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82029"/>
    <w:multiLevelType w:val="hybridMultilevel"/>
    <w:tmpl w:val="08307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436192"/>
    <w:multiLevelType w:val="hybridMultilevel"/>
    <w:tmpl w:val="9D6CD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6B3E65"/>
    <w:multiLevelType w:val="hybridMultilevel"/>
    <w:tmpl w:val="61D49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E12751"/>
    <w:multiLevelType w:val="hybridMultilevel"/>
    <w:tmpl w:val="D780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5"/>
  </w:num>
  <w:num w:numId="4">
    <w:abstractNumId w:val="31"/>
  </w:num>
  <w:num w:numId="5">
    <w:abstractNumId w:val="17"/>
  </w:num>
  <w:num w:numId="6">
    <w:abstractNumId w:val="5"/>
  </w:num>
  <w:num w:numId="7">
    <w:abstractNumId w:val="28"/>
  </w:num>
  <w:num w:numId="8">
    <w:abstractNumId w:val="21"/>
  </w:num>
  <w:num w:numId="9">
    <w:abstractNumId w:val="15"/>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0"/>
  </w:num>
  <w:num w:numId="15">
    <w:abstractNumId w:val="40"/>
  </w:num>
  <w:num w:numId="16">
    <w:abstractNumId w:val="16"/>
  </w:num>
  <w:num w:numId="17">
    <w:abstractNumId w:val="20"/>
  </w:num>
  <w:num w:numId="18">
    <w:abstractNumId w:val="22"/>
  </w:num>
  <w:num w:numId="19">
    <w:abstractNumId w:val="38"/>
  </w:num>
  <w:num w:numId="20">
    <w:abstractNumId w:val="4"/>
  </w:num>
  <w:num w:numId="21">
    <w:abstractNumId w:val="14"/>
  </w:num>
  <w:num w:numId="22">
    <w:abstractNumId w:val="8"/>
  </w:num>
  <w:num w:numId="23">
    <w:abstractNumId w:val="33"/>
  </w:num>
  <w:num w:numId="24">
    <w:abstractNumId w:val="25"/>
  </w:num>
  <w:num w:numId="25">
    <w:abstractNumId w:val="11"/>
  </w:num>
  <w:num w:numId="26">
    <w:abstractNumId w:val="29"/>
  </w:num>
  <w:num w:numId="27">
    <w:abstractNumId w:val="10"/>
  </w:num>
  <w:num w:numId="28">
    <w:abstractNumId w:val="26"/>
  </w:num>
  <w:num w:numId="29">
    <w:abstractNumId w:val="12"/>
  </w:num>
  <w:num w:numId="30">
    <w:abstractNumId w:val="13"/>
  </w:num>
  <w:num w:numId="31">
    <w:abstractNumId w:val="18"/>
  </w:num>
  <w:num w:numId="32">
    <w:abstractNumId w:val="2"/>
  </w:num>
  <w:num w:numId="33">
    <w:abstractNumId w:val="0"/>
  </w:num>
  <w:num w:numId="34">
    <w:abstractNumId w:val="36"/>
  </w:num>
  <w:num w:numId="35">
    <w:abstractNumId w:val="32"/>
  </w:num>
  <w:num w:numId="36">
    <w:abstractNumId w:val="37"/>
  </w:num>
  <w:num w:numId="37">
    <w:abstractNumId w:val="39"/>
  </w:num>
  <w:num w:numId="38">
    <w:abstractNumId w:val="3"/>
  </w:num>
  <w:num w:numId="39">
    <w:abstractNumId w:val="23"/>
  </w:num>
  <w:num w:numId="40">
    <w:abstractNumId w:val="19"/>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8C"/>
    <w:rsid w:val="00001310"/>
    <w:rsid w:val="0000526B"/>
    <w:rsid w:val="0002050C"/>
    <w:rsid w:val="00026F8C"/>
    <w:rsid w:val="00031DC9"/>
    <w:rsid w:val="000779C5"/>
    <w:rsid w:val="000A59AC"/>
    <w:rsid w:val="000B3894"/>
    <w:rsid w:val="000C3F41"/>
    <w:rsid w:val="000C5E9C"/>
    <w:rsid w:val="000D077B"/>
    <w:rsid w:val="000D5839"/>
    <w:rsid w:val="000F1060"/>
    <w:rsid w:val="000F6F73"/>
    <w:rsid w:val="001125C4"/>
    <w:rsid w:val="001127FB"/>
    <w:rsid w:val="00114294"/>
    <w:rsid w:val="00122D6D"/>
    <w:rsid w:val="0013569D"/>
    <w:rsid w:val="00135D1A"/>
    <w:rsid w:val="001528BF"/>
    <w:rsid w:val="00153409"/>
    <w:rsid w:val="00154059"/>
    <w:rsid w:val="0015466E"/>
    <w:rsid w:val="00162009"/>
    <w:rsid w:val="001659FB"/>
    <w:rsid w:val="00167492"/>
    <w:rsid w:val="00173191"/>
    <w:rsid w:val="00181024"/>
    <w:rsid w:val="001939C3"/>
    <w:rsid w:val="001A4F27"/>
    <w:rsid w:val="001A68BB"/>
    <w:rsid w:val="001C1F70"/>
    <w:rsid w:val="001C7458"/>
    <w:rsid w:val="001D0C58"/>
    <w:rsid w:val="001D198B"/>
    <w:rsid w:val="001D4DAE"/>
    <w:rsid w:val="001E1293"/>
    <w:rsid w:val="001F13C0"/>
    <w:rsid w:val="001F3A2D"/>
    <w:rsid w:val="0020363E"/>
    <w:rsid w:val="0021619F"/>
    <w:rsid w:val="0022135E"/>
    <w:rsid w:val="00224254"/>
    <w:rsid w:val="0022447C"/>
    <w:rsid w:val="002338FD"/>
    <w:rsid w:val="00235029"/>
    <w:rsid w:val="0025050F"/>
    <w:rsid w:val="00250C57"/>
    <w:rsid w:val="002553FF"/>
    <w:rsid w:val="002631DE"/>
    <w:rsid w:val="0027430A"/>
    <w:rsid w:val="002750F4"/>
    <w:rsid w:val="00277957"/>
    <w:rsid w:val="0028220A"/>
    <w:rsid w:val="00291F14"/>
    <w:rsid w:val="00293FD7"/>
    <w:rsid w:val="0029770A"/>
    <w:rsid w:val="002A18B6"/>
    <w:rsid w:val="002A4C3F"/>
    <w:rsid w:val="002C5916"/>
    <w:rsid w:val="002D10D4"/>
    <w:rsid w:val="002D31ED"/>
    <w:rsid w:val="002F16D4"/>
    <w:rsid w:val="002F1BF1"/>
    <w:rsid w:val="00305890"/>
    <w:rsid w:val="003138BC"/>
    <w:rsid w:val="00321128"/>
    <w:rsid w:val="00325DF3"/>
    <w:rsid w:val="00327C52"/>
    <w:rsid w:val="0033044B"/>
    <w:rsid w:val="003450F8"/>
    <w:rsid w:val="003562BB"/>
    <w:rsid w:val="00356D79"/>
    <w:rsid w:val="00367739"/>
    <w:rsid w:val="00377FF1"/>
    <w:rsid w:val="00385DF4"/>
    <w:rsid w:val="00390467"/>
    <w:rsid w:val="003929F5"/>
    <w:rsid w:val="003969AB"/>
    <w:rsid w:val="003A31AF"/>
    <w:rsid w:val="003B08CB"/>
    <w:rsid w:val="003B5338"/>
    <w:rsid w:val="003C5E3A"/>
    <w:rsid w:val="003D2638"/>
    <w:rsid w:val="003F1FE6"/>
    <w:rsid w:val="004043FC"/>
    <w:rsid w:val="004076C5"/>
    <w:rsid w:val="00407B8C"/>
    <w:rsid w:val="00413EED"/>
    <w:rsid w:val="0042485B"/>
    <w:rsid w:val="004437CB"/>
    <w:rsid w:val="00445D4B"/>
    <w:rsid w:val="00451958"/>
    <w:rsid w:val="00465A88"/>
    <w:rsid w:val="0046723D"/>
    <w:rsid w:val="004804A6"/>
    <w:rsid w:val="00486C77"/>
    <w:rsid w:val="004949DD"/>
    <w:rsid w:val="004A6C1B"/>
    <w:rsid w:val="004B26CC"/>
    <w:rsid w:val="004B38C4"/>
    <w:rsid w:val="004B3A92"/>
    <w:rsid w:val="004D2652"/>
    <w:rsid w:val="004D752D"/>
    <w:rsid w:val="004D78FE"/>
    <w:rsid w:val="004E6798"/>
    <w:rsid w:val="004F1A61"/>
    <w:rsid w:val="004F4936"/>
    <w:rsid w:val="004F4CF5"/>
    <w:rsid w:val="00504128"/>
    <w:rsid w:val="00505597"/>
    <w:rsid w:val="00505B21"/>
    <w:rsid w:val="005132BC"/>
    <w:rsid w:val="00520117"/>
    <w:rsid w:val="00521D53"/>
    <w:rsid w:val="00522517"/>
    <w:rsid w:val="005339F7"/>
    <w:rsid w:val="005411BA"/>
    <w:rsid w:val="00543E35"/>
    <w:rsid w:val="0055299F"/>
    <w:rsid w:val="00577F0C"/>
    <w:rsid w:val="005804C1"/>
    <w:rsid w:val="0058319E"/>
    <w:rsid w:val="005859BB"/>
    <w:rsid w:val="00585A58"/>
    <w:rsid w:val="005918F7"/>
    <w:rsid w:val="00593EBC"/>
    <w:rsid w:val="005A77B7"/>
    <w:rsid w:val="005B2F59"/>
    <w:rsid w:val="005B59A9"/>
    <w:rsid w:val="005C0852"/>
    <w:rsid w:val="005C1710"/>
    <w:rsid w:val="005C2C58"/>
    <w:rsid w:val="005D31E0"/>
    <w:rsid w:val="005E4DDE"/>
    <w:rsid w:val="005F2E0A"/>
    <w:rsid w:val="005F7F5D"/>
    <w:rsid w:val="00612E4E"/>
    <w:rsid w:val="006220E6"/>
    <w:rsid w:val="00622C5A"/>
    <w:rsid w:val="00624280"/>
    <w:rsid w:val="00637950"/>
    <w:rsid w:val="00647BB3"/>
    <w:rsid w:val="00654391"/>
    <w:rsid w:val="00672FC1"/>
    <w:rsid w:val="00673E73"/>
    <w:rsid w:val="006810C5"/>
    <w:rsid w:val="0068179B"/>
    <w:rsid w:val="00682789"/>
    <w:rsid w:val="00685364"/>
    <w:rsid w:val="006A0D6B"/>
    <w:rsid w:val="006A6CB8"/>
    <w:rsid w:val="006A6E19"/>
    <w:rsid w:val="006A707C"/>
    <w:rsid w:val="006B1668"/>
    <w:rsid w:val="006C6873"/>
    <w:rsid w:val="006D611D"/>
    <w:rsid w:val="006E3504"/>
    <w:rsid w:val="006F7E2C"/>
    <w:rsid w:val="00704BBC"/>
    <w:rsid w:val="00712CB1"/>
    <w:rsid w:val="0071584D"/>
    <w:rsid w:val="00720EB7"/>
    <w:rsid w:val="00723846"/>
    <w:rsid w:val="00727903"/>
    <w:rsid w:val="00735BC6"/>
    <w:rsid w:val="007363B1"/>
    <w:rsid w:val="007433F2"/>
    <w:rsid w:val="007439A3"/>
    <w:rsid w:val="00745F69"/>
    <w:rsid w:val="0076346D"/>
    <w:rsid w:val="0076705B"/>
    <w:rsid w:val="00781B26"/>
    <w:rsid w:val="007A03FD"/>
    <w:rsid w:val="007D4E63"/>
    <w:rsid w:val="007D59EC"/>
    <w:rsid w:val="007D6667"/>
    <w:rsid w:val="007F36CE"/>
    <w:rsid w:val="007F5566"/>
    <w:rsid w:val="007F6F8A"/>
    <w:rsid w:val="007F7EB3"/>
    <w:rsid w:val="008012A7"/>
    <w:rsid w:val="00810279"/>
    <w:rsid w:val="0081188B"/>
    <w:rsid w:val="008253C0"/>
    <w:rsid w:val="00826066"/>
    <w:rsid w:val="008313ED"/>
    <w:rsid w:val="00836C59"/>
    <w:rsid w:val="00837326"/>
    <w:rsid w:val="00837AF8"/>
    <w:rsid w:val="00845E6B"/>
    <w:rsid w:val="00857271"/>
    <w:rsid w:val="00857CA2"/>
    <w:rsid w:val="00882ED4"/>
    <w:rsid w:val="00884136"/>
    <w:rsid w:val="00884D75"/>
    <w:rsid w:val="008870AE"/>
    <w:rsid w:val="008A40E7"/>
    <w:rsid w:val="008A487B"/>
    <w:rsid w:val="008B1CF2"/>
    <w:rsid w:val="008B327F"/>
    <w:rsid w:val="008C1997"/>
    <w:rsid w:val="008C6C95"/>
    <w:rsid w:val="008C78D4"/>
    <w:rsid w:val="008C7F78"/>
    <w:rsid w:val="008D079F"/>
    <w:rsid w:val="008D32BD"/>
    <w:rsid w:val="008D39E0"/>
    <w:rsid w:val="008F6E36"/>
    <w:rsid w:val="008F723F"/>
    <w:rsid w:val="00904FD2"/>
    <w:rsid w:val="0090768B"/>
    <w:rsid w:val="0091258B"/>
    <w:rsid w:val="0091566D"/>
    <w:rsid w:val="00916158"/>
    <w:rsid w:val="009177D7"/>
    <w:rsid w:val="00947098"/>
    <w:rsid w:val="009628B0"/>
    <w:rsid w:val="00972747"/>
    <w:rsid w:val="00974AFB"/>
    <w:rsid w:val="00976089"/>
    <w:rsid w:val="00983E62"/>
    <w:rsid w:val="009851A8"/>
    <w:rsid w:val="009A0A7F"/>
    <w:rsid w:val="009A633B"/>
    <w:rsid w:val="009B3D05"/>
    <w:rsid w:val="009B5E53"/>
    <w:rsid w:val="009D04A8"/>
    <w:rsid w:val="009E197F"/>
    <w:rsid w:val="009E406F"/>
    <w:rsid w:val="009F2C20"/>
    <w:rsid w:val="009F5DA1"/>
    <w:rsid w:val="00A10796"/>
    <w:rsid w:val="00A23C5D"/>
    <w:rsid w:val="00A32F86"/>
    <w:rsid w:val="00A32FCD"/>
    <w:rsid w:val="00A46F2E"/>
    <w:rsid w:val="00A62097"/>
    <w:rsid w:val="00A72CA1"/>
    <w:rsid w:val="00A73B53"/>
    <w:rsid w:val="00A855F4"/>
    <w:rsid w:val="00A87938"/>
    <w:rsid w:val="00A94C7D"/>
    <w:rsid w:val="00AE2072"/>
    <w:rsid w:val="00B11E91"/>
    <w:rsid w:val="00B140BF"/>
    <w:rsid w:val="00B231B3"/>
    <w:rsid w:val="00B31EE1"/>
    <w:rsid w:val="00B31FA6"/>
    <w:rsid w:val="00B33CA2"/>
    <w:rsid w:val="00B43A9C"/>
    <w:rsid w:val="00B500BA"/>
    <w:rsid w:val="00B5310C"/>
    <w:rsid w:val="00B53DB9"/>
    <w:rsid w:val="00B56AC8"/>
    <w:rsid w:val="00B60555"/>
    <w:rsid w:val="00B609CC"/>
    <w:rsid w:val="00B71007"/>
    <w:rsid w:val="00B734AA"/>
    <w:rsid w:val="00B838AA"/>
    <w:rsid w:val="00B85EB2"/>
    <w:rsid w:val="00BA2DB9"/>
    <w:rsid w:val="00BA53D8"/>
    <w:rsid w:val="00BB3CA7"/>
    <w:rsid w:val="00BC1A24"/>
    <w:rsid w:val="00BC47CF"/>
    <w:rsid w:val="00BD34B1"/>
    <w:rsid w:val="00BE1D61"/>
    <w:rsid w:val="00BE6C1E"/>
    <w:rsid w:val="00BF0FB1"/>
    <w:rsid w:val="00BF4B58"/>
    <w:rsid w:val="00BF6A6E"/>
    <w:rsid w:val="00BF7576"/>
    <w:rsid w:val="00C073E1"/>
    <w:rsid w:val="00C122AC"/>
    <w:rsid w:val="00C1412E"/>
    <w:rsid w:val="00C149D7"/>
    <w:rsid w:val="00C20BB5"/>
    <w:rsid w:val="00C22FDA"/>
    <w:rsid w:val="00C23C32"/>
    <w:rsid w:val="00C2573A"/>
    <w:rsid w:val="00C42661"/>
    <w:rsid w:val="00C44111"/>
    <w:rsid w:val="00C44536"/>
    <w:rsid w:val="00C5026D"/>
    <w:rsid w:val="00C51EED"/>
    <w:rsid w:val="00C600D0"/>
    <w:rsid w:val="00C6311B"/>
    <w:rsid w:val="00C63FD0"/>
    <w:rsid w:val="00C72908"/>
    <w:rsid w:val="00C80B75"/>
    <w:rsid w:val="00C81569"/>
    <w:rsid w:val="00C81B7C"/>
    <w:rsid w:val="00C87AE7"/>
    <w:rsid w:val="00C928C6"/>
    <w:rsid w:val="00C92DAB"/>
    <w:rsid w:val="00C96548"/>
    <w:rsid w:val="00CB7916"/>
    <w:rsid w:val="00CC6BD7"/>
    <w:rsid w:val="00CD04B1"/>
    <w:rsid w:val="00CD1724"/>
    <w:rsid w:val="00CE18CD"/>
    <w:rsid w:val="00CF15C0"/>
    <w:rsid w:val="00D054C5"/>
    <w:rsid w:val="00D12230"/>
    <w:rsid w:val="00D23FB8"/>
    <w:rsid w:val="00D32B64"/>
    <w:rsid w:val="00D37AB4"/>
    <w:rsid w:val="00D41E04"/>
    <w:rsid w:val="00D446F3"/>
    <w:rsid w:val="00D6335F"/>
    <w:rsid w:val="00D7016E"/>
    <w:rsid w:val="00D71502"/>
    <w:rsid w:val="00D7192A"/>
    <w:rsid w:val="00D85067"/>
    <w:rsid w:val="00D86465"/>
    <w:rsid w:val="00D9234C"/>
    <w:rsid w:val="00D9589D"/>
    <w:rsid w:val="00D964A0"/>
    <w:rsid w:val="00D97903"/>
    <w:rsid w:val="00DA7F80"/>
    <w:rsid w:val="00DB03DA"/>
    <w:rsid w:val="00DB315A"/>
    <w:rsid w:val="00DB5B41"/>
    <w:rsid w:val="00DC24F0"/>
    <w:rsid w:val="00DD1C5C"/>
    <w:rsid w:val="00DE0B0A"/>
    <w:rsid w:val="00DE109C"/>
    <w:rsid w:val="00DE3C88"/>
    <w:rsid w:val="00DE66C0"/>
    <w:rsid w:val="00E0592A"/>
    <w:rsid w:val="00E20FC9"/>
    <w:rsid w:val="00E26578"/>
    <w:rsid w:val="00E2787B"/>
    <w:rsid w:val="00E30FFC"/>
    <w:rsid w:val="00E32146"/>
    <w:rsid w:val="00E34B29"/>
    <w:rsid w:val="00E37300"/>
    <w:rsid w:val="00E40544"/>
    <w:rsid w:val="00E509EA"/>
    <w:rsid w:val="00E57B6A"/>
    <w:rsid w:val="00E6131F"/>
    <w:rsid w:val="00E628CE"/>
    <w:rsid w:val="00E65AA4"/>
    <w:rsid w:val="00E662AE"/>
    <w:rsid w:val="00E66588"/>
    <w:rsid w:val="00E7069B"/>
    <w:rsid w:val="00E720AD"/>
    <w:rsid w:val="00E771FF"/>
    <w:rsid w:val="00EA14AC"/>
    <w:rsid w:val="00EA393B"/>
    <w:rsid w:val="00EB1BE3"/>
    <w:rsid w:val="00EB45E2"/>
    <w:rsid w:val="00EB70F9"/>
    <w:rsid w:val="00EC4F65"/>
    <w:rsid w:val="00ED6952"/>
    <w:rsid w:val="00EE18FA"/>
    <w:rsid w:val="00EE1953"/>
    <w:rsid w:val="00EF6311"/>
    <w:rsid w:val="00F11182"/>
    <w:rsid w:val="00F1388C"/>
    <w:rsid w:val="00F15C49"/>
    <w:rsid w:val="00F37026"/>
    <w:rsid w:val="00F371E6"/>
    <w:rsid w:val="00F46077"/>
    <w:rsid w:val="00F50480"/>
    <w:rsid w:val="00F6004B"/>
    <w:rsid w:val="00F613B0"/>
    <w:rsid w:val="00F64CCD"/>
    <w:rsid w:val="00F81574"/>
    <w:rsid w:val="00F864B4"/>
    <w:rsid w:val="00F96524"/>
    <w:rsid w:val="00FA1815"/>
    <w:rsid w:val="00FA751D"/>
    <w:rsid w:val="00FB55BD"/>
    <w:rsid w:val="00FD3A09"/>
    <w:rsid w:val="00FD5CDD"/>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9FF98A1-8C71-4636-95E1-10196E1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F8C"/>
    <w:rPr>
      <w:u w:val="single"/>
    </w:rPr>
  </w:style>
  <w:style w:type="paragraph" w:customStyle="1" w:styleId="Body">
    <w:name w:val="Body"/>
    <w:rsid w:val="00026F8C"/>
    <w:pPr>
      <w:pBdr>
        <w:top w:val="nil"/>
        <w:left w:val="nil"/>
        <w:bottom w:val="nil"/>
        <w:right w:val="nil"/>
        <w:between w:val="nil"/>
        <w:bar w:val="nil"/>
      </w:pBdr>
      <w:spacing w:after="0" w:line="240" w:lineRule="auto"/>
    </w:pPr>
    <w:rPr>
      <w:rFonts w:ascii="Arial Bold" w:eastAsia="Arial Bold" w:hAnsi="Arial Bold" w:cs="Arial Bold"/>
      <w:color w:val="000000"/>
      <w:sz w:val="20"/>
      <w:szCs w:val="20"/>
      <w:u w:color="000000"/>
      <w:bdr w:val="nil"/>
    </w:rPr>
  </w:style>
  <w:style w:type="paragraph" w:customStyle="1" w:styleId="Informal2">
    <w:name w:val="Informal2"/>
    <w:rsid w:val="00026F8C"/>
    <w:pPr>
      <w:pBdr>
        <w:top w:val="nil"/>
        <w:left w:val="nil"/>
        <w:bottom w:val="nil"/>
        <w:right w:val="nil"/>
        <w:between w:val="nil"/>
        <w:bar w:val="nil"/>
      </w:pBdr>
      <w:spacing w:before="60" w:after="60" w:line="240" w:lineRule="auto"/>
    </w:pPr>
    <w:rPr>
      <w:rFonts w:ascii="Arial" w:eastAsia="Arial" w:hAnsi="Arial" w:cs="Arial"/>
      <w:color w:val="000000"/>
      <w:sz w:val="20"/>
      <w:szCs w:val="20"/>
      <w:u w:color="000000"/>
      <w:bdr w:val="nil"/>
    </w:rPr>
  </w:style>
  <w:style w:type="paragraph" w:styleId="ListParagraph">
    <w:name w:val="List Paragraph"/>
    <w:uiPriority w:val="34"/>
    <w:qFormat/>
    <w:rsid w:val="00026F8C"/>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paragraph" w:styleId="NoSpacing">
    <w:name w:val="No Spacing"/>
    <w:uiPriority w:val="1"/>
    <w:qFormat/>
    <w:rsid w:val="00026F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26F8C"/>
    <w:pPr>
      <w:tabs>
        <w:tab w:val="center" w:pos="4680"/>
        <w:tab w:val="right" w:pos="9360"/>
      </w:tabs>
    </w:pPr>
  </w:style>
  <w:style w:type="character" w:customStyle="1" w:styleId="HeaderChar">
    <w:name w:val="Header Char"/>
    <w:basedOn w:val="DefaultParagraphFont"/>
    <w:link w:val="Header"/>
    <w:uiPriority w:val="99"/>
    <w:rsid w:val="00026F8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26F8C"/>
    <w:pPr>
      <w:tabs>
        <w:tab w:val="center" w:pos="4680"/>
        <w:tab w:val="right" w:pos="9360"/>
      </w:tabs>
    </w:pPr>
  </w:style>
  <w:style w:type="character" w:customStyle="1" w:styleId="FooterChar">
    <w:name w:val="Footer Char"/>
    <w:basedOn w:val="DefaultParagraphFont"/>
    <w:link w:val="Footer"/>
    <w:uiPriority w:val="99"/>
    <w:rsid w:val="00026F8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42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61"/>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1C7458"/>
    <w:rPr>
      <w:sz w:val="16"/>
      <w:szCs w:val="16"/>
    </w:rPr>
  </w:style>
  <w:style w:type="paragraph" w:styleId="CommentText">
    <w:name w:val="annotation text"/>
    <w:basedOn w:val="Normal"/>
    <w:link w:val="CommentTextChar"/>
    <w:uiPriority w:val="99"/>
    <w:semiHidden/>
    <w:unhideWhenUsed/>
    <w:rsid w:val="001C7458"/>
    <w:rPr>
      <w:sz w:val="20"/>
      <w:szCs w:val="20"/>
    </w:rPr>
  </w:style>
  <w:style w:type="character" w:customStyle="1" w:styleId="CommentTextChar">
    <w:name w:val="Comment Text Char"/>
    <w:basedOn w:val="DefaultParagraphFont"/>
    <w:link w:val="CommentText"/>
    <w:uiPriority w:val="99"/>
    <w:semiHidden/>
    <w:rsid w:val="001C745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C7458"/>
    <w:rPr>
      <w:b/>
      <w:bCs/>
    </w:rPr>
  </w:style>
  <w:style w:type="character" w:customStyle="1" w:styleId="CommentSubjectChar">
    <w:name w:val="Comment Subject Char"/>
    <w:basedOn w:val="CommentTextChar"/>
    <w:link w:val="CommentSubject"/>
    <w:uiPriority w:val="99"/>
    <w:semiHidden/>
    <w:rsid w:val="001C7458"/>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B31FA6"/>
  </w:style>
  <w:style w:type="character" w:styleId="Emphasis">
    <w:name w:val="Emphasis"/>
    <w:basedOn w:val="DefaultParagraphFont"/>
    <w:uiPriority w:val="20"/>
    <w:qFormat/>
    <w:rsid w:val="00B31FA6"/>
    <w:rPr>
      <w:i/>
      <w:iCs/>
    </w:rPr>
  </w:style>
  <w:style w:type="character" w:styleId="Strong">
    <w:name w:val="Strong"/>
    <w:basedOn w:val="DefaultParagraphFont"/>
    <w:uiPriority w:val="22"/>
    <w:qFormat/>
    <w:rsid w:val="00B31FA6"/>
    <w:rPr>
      <w:b/>
      <w:bCs/>
    </w:rPr>
  </w:style>
  <w:style w:type="paragraph" w:styleId="NormalWeb">
    <w:name w:val="Normal (Web)"/>
    <w:basedOn w:val="Normal"/>
    <w:uiPriority w:val="99"/>
    <w:unhideWhenUsed/>
    <w:rsid w:val="00915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90916">
      <w:bodyDiv w:val="1"/>
      <w:marLeft w:val="0"/>
      <w:marRight w:val="0"/>
      <w:marTop w:val="0"/>
      <w:marBottom w:val="0"/>
      <w:divBdr>
        <w:top w:val="none" w:sz="0" w:space="0" w:color="auto"/>
        <w:left w:val="none" w:sz="0" w:space="0" w:color="auto"/>
        <w:bottom w:val="none" w:sz="0" w:space="0" w:color="auto"/>
        <w:right w:val="none" w:sz="0" w:space="0" w:color="auto"/>
      </w:divBdr>
    </w:div>
    <w:div w:id="1018895013">
      <w:bodyDiv w:val="1"/>
      <w:marLeft w:val="0"/>
      <w:marRight w:val="0"/>
      <w:marTop w:val="0"/>
      <w:marBottom w:val="0"/>
      <w:divBdr>
        <w:top w:val="none" w:sz="0" w:space="0" w:color="auto"/>
        <w:left w:val="none" w:sz="0" w:space="0" w:color="auto"/>
        <w:bottom w:val="none" w:sz="0" w:space="0" w:color="auto"/>
        <w:right w:val="none" w:sz="0" w:space="0" w:color="auto"/>
      </w:divBdr>
    </w:div>
    <w:div w:id="1413352681">
      <w:bodyDiv w:val="1"/>
      <w:marLeft w:val="0"/>
      <w:marRight w:val="0"/>
      <w:marTop w:val="0"/>
      <w:marBottom w:val="0"/>
      <w:divBdr>
        <w:top w:val="none" w:sz="0" w:space="0" w:color="auto"/>
        <w:left w:val="none" w:sz="0" w:space="0" w:color="auto"/>
        <w:bottom w:val="none" w:sz="0" w:space="0" w:color="auto"/>
        <w:right w:val="none" w:sz="0" w:space="0" w:color="auto"/>
      </w:divBdr>
    </w:div>
    <w:div w:id="1450855852">
      <w:bodyDiv w:val="1"/>
      <w:marLeft w:val="0"/>
      <w:marRight w:val="0"/>
      <w:marTop w:val="0"/>
      <w:marBottom w:val="0"/>
      <w:divBdr>
        <w:top w:val="none" w:sz="0" w:space="0" w:color="auto"/>
        <w:left w:val="none" w:sz="0" w:space="0" w:color="auto"/>
        <w:bottom w:val="none" w:sz="0" w:space="0" w:color="auto"/>
        <w:right w:val="none" w:sz="0" w:space="0" w:color="auto"/>
      </w:divBdr>
    </w:div>
    <w:div w:id="17763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ddletonisqually.com/" TargetMode="External"/><Relationship Id="rId4" Type="http://schemas.openxmlformats.org/officeDocument/2006/relationships/settings" Target="settings.xml"/><Relationship Id="rId9" Type="http://schemas.openxmlformats.org/officeDocument/2006/relationships/hyperlink" Target="https://www.regonline.com/builder/site/Default.aspx?EventID=1804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2AEB-80E5-402C-8417-B8F65D67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Katrina (OCIO)</dc:creator>
  <cp:keywords/>
  <dc:description/>
  <cp:lastModifiedBy>Westall, Shelley (WaTech)</cp:lastModifiedBy>
  <cp:revision>2</cp:revision>
  <cp:lastPrinted>2016-07-15T23:34:00Z</cp:lastPrinted>
  <dcterms:created xsi:type="dcterms:W3CDTF">2016-08-09T21:18:00Z</dcterms:created>
  <dcterms:modified xsi:type="dcterms:W3CDTF">2016-08-09T21:18:00Z</dcterms:modified>
</cp:coreProperties>
</file>