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7FFC" w14:textId="17EC79D0" w:rsidR="00892664" w:rsidRDefault="00354A89" w:rsidP="008E7138">
      <w:pPr>
        <w:pStyle w:val="Heading1"/>
        <w:rPr>
          <w:rFonts w:ascii="Arial Nova" w:hAnsi="Arial Nova"/>
          <w:b w:val="0"/>
          <w:bCs/>
          <w:color w:val="0070C0"/>
          <w:sz w:val="48"/>
          <w:szCs w:val="48"/>
        </w:rPr>
      </w:pPr>
      <w:r>
        <w:rPr>
          <w:rFonts w:ascii="Arial Nova" w:hAnsi="Arial Nova"/>
          <w:b w:val="0"/>
          <w:bCs/>
          <w:color w:val="0070C0"/>
          <w:sz w:val="48"/>
          <w:szCs w:val="48"/>
        </w:rPr>
        <w:t>Technology Servic</w:t>
      </w:r>
      <w:r w:rsidR="008E7138">
        <w:rPr>
          <w:rFonts w:ascii="Arial Nova" w:hAnsi="Arial Nova"/>
          <w:b w:val="0"/>
          <w:bCs/>
          <w:color w:val="0070C0"/>
          <w:sz w:val="48"/>
          <w:szCs w:val="48"/>
        </w:rPr>
        <w:t>es Board</w:t>
      </w:r>
      <w:r w:rsidR="00C87B2C">
        <w:rPr>
          <w:rFonts w:ascii="Arial Nova" w:hAnsi="Arial Nova"/>
          <w:b w:val="0"/>
          <w:bCs/>
          <w:color w:val="0070C0"/>
          <w:sz w:val="48"/>
          <w:szCs w:val="48"/>
        </w:rPr>
        <w:t xml:space="preserve"> - </w:t>
      </w:r>
      <w:r w:rsidR="00C87B2C">
        <w:rPr>
          <w:rFonts w:ascii="Arial Nova" w:hAnsi="Arial Nova"/>
          <w:b w:val="0"/>
          <w:bCs/>
          <w:color w:val="0070C0"/>
          <w:sz w:val="48"/>
          <w:szCs w:val="48"/>
        </w:rPr>
        <w:t>Topic Synopsis</w:t>
      </w:r>
    </w:p>
    <w:tbl>
      <w:tblPr>
        <w:tblStyle w:val="TableGrid"/>
        <w:tblW w:w="9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gridCol w:w="1217"/>
        <w:gridCol w:w="1250"/>
      </w:tblGrid>
      <w:tr w:rsidR="00C87B2C" w14:paraId="6391F87C" w14:textId="77777777" w:rsidTr="006265EA">
        <w:trPr>
          <w:trHeight w:val="42"/>
        </w:trPr>
        <w:tc>
          <w:tcPr>
            <w:tcW w:w="6781" w:type="dxa"/>
          </w:tcPr>
          <w:p w14:paraId="02FDC5DE" w14:textId="24272A26" w:rsidR="00C87B2C" w:rsidRPr="00C44981" w:rsidRDefault="00C87B2C" w:rsidP="006265EA">
            <w:pPr>
              <w:rPr>
                <w:b/>
                <w:sz w:val="24"/>
                <w:szCs w:val="24"/>
              </w:rPr>
            </w:pPr>
            <w:r>
              <w:rPr>
                <w:sz w:val="24"/>
                <w:szCs w:val="24"/>
              </w:rPr>
              <w:t>12-</w:t>
            </w:r>
            <w:r>
              <w:rPr>
                <w:sz w:val="24"/>
                <w:szCs w:val="24"/>
              </w:rPr>
              <w:t>13</w:t>
            </w:r>
            <w:r>
              <w:rPr>
                <w:sz w:val="24"/>
                <w:szCs w:val="24"/>
              </w:rPr>
              <w:t>-2022</w:t>
            </w:r>
          </w:p>
        </w:tc>
        <w:tc>
          <w:tcPr>
            <w:tcW w:w="1217" w:type="dxa"/>
          </w:tcPr>
          <w:p w14:paraId="5C9C860D" w14:textId="77777777" w:rsidR="00C87B2C" w:rsidRPr="00C44981" w:rsidRDefault="00C87B2C" w:rsidP="006265EA">
            <w:pPr>
              <w:jc w:val="center"/>
              <w:rPr>
                <w:b/>
                <w:sz w:val="18"/>
                <w:szCs w:val="18"/>
              </w:rPr>
            </w:pPr>
          </w:p>
        </w:tc>
        <w:tc>
          <w:tcPr>
            <w:tcW w:w="1250" w:type="dxa"/>
          </w:tcPr>
          <w:p w14:paraId="7BCF8799" w14:textId="77777777" w:rsidR="00C87B2C" w:rsidRPr="00C44981" w:rsidRDefault="00C87B2C" w:rsidP="006265EA">
            <w:pPr>
              <w:jc w:val="center"/>
              <w:rPr>
                <w:b/>
                <w:sz w:val="18"/>
                <w:szCs w:val="18"/>
              </w:rPr>
            </w:pPr>
          </w:p>
        </w:tc>
      </w:tr>
      <w:tr w:rsidR="00C87B2C" w14:paraId="2165829D" w14:textId="77777777" w:rsidTr="006265EA">
        <w:trPr>
          <w:trHeight w:val="357"/>
        </w:trPr>
        <w:tc>
          <w:tcPr>
            <w:tcW w:w="6781" w:type="dxa"/>
          </w:tcPr>
          <w:p w14:paraId="71F68948" w14:textId="77777777" w:rsidR="00C87B2C" w:rsidRPr="002173B6" w:rsidRDefault="00C87B2C" w:rsidP="006265EA">
            <w:pPr>
              <w:rPr>
                <w:sz w:val="24"/>
                <w:szCs w:val="24"/>
              </w:rPr>
            </w:pPr>
            <w:r>
              <w:rPr>
                <w:sz w:val="24"/>
                <w:szCs w:val="24"/>
              </w:rPr>
              <w:t>Washington Technology Solutions (WaTech)</w:t>
            </w:r>
          </w:p>
          <w:p w14:paraId="19FD8000" w14:textId="6031620F" w:rsidR="00C87B2C" w:rsidRPr="002173B6" w:rsidRDefault="00C87B2C" w:rsidP="006265EA">
            <w:pPr>
              <w:rPr>
                <w:sz w:val="24"/>
                <w:szCs w:val="24"/>
              </w:rPr>
            </w:pPr>
            <w:r>
              <w:rPr>
                <w:b/>
                <w:sz w:val="24"/>
                <w:szCs w:val="24"/>
              </w:rPr>
              <w:t>IT Enterprise Strategic Plan</w:t>
            </w:r>
          </w:p>
        </w:tc>
        <w:tc>
          <w:tcPr>
            <w:tcW w:w="1217" w:type="dxa"/>
          </w:tcPr>
          <w:p w14:paraId="2D2448C2" w14:textId="77777777" w:rsidR="00C87B2C" w:rsidRPr="00C44981" w:rsidRDefault="00C87B2C" w:rsidP="006265EA">
            <w:pPr>
              <w:spacing w:after="160"/>
              <w:jc w:val="center"/>
              <w:rPr>
                <w:b/>
                <w:sz w:val="18"/>
                <w:szCs w:val="18"/>
              </w:rPr>
            </w:pPr>
          </w:p>
        </w:tc>
        <w:tc>
          <w:tcPr>
            <w:tcW w:w="1250" w:type="dxa"/>
          </w:tcPr>
          <w:p w14:paraId="6407FC43" w14:textId="77777777" w:rsidR="00C87B2C" w:rsidRPr="00C44981" w:rsidRDefault="00C87B2C" w:rsidP="006265EA">
            <w:pPr>
              <w:spacing w:after="160"/>
              <w:jc w:val="center"/>
              <w:rPr>
                <w:b/>
                <w:sz w:val="18"/>
                <w:szCs w:val="18"/>
              </w:rPr>
            </w:pPr>
          </w:p>
        </w:tc>
      </w:tr>
    </w:tbl>
    <w:p w14:paraId="2FBD0F39" w14:textId="77777777" w:rsidR="00C87B2C" w:rsidRPr="00C87B2C" w:rsidRDefault="00C87B2C" w:rsidP="00C87B2C"/>
    <w:p w14:paraId="6107E51B" w14:textId="34F41A04" w:rsidR="008E7138" w:rsidRPr="002173B6" w:rsidRDefault="00892664" w:rsidP="008E7138">
      <w:pPr>
        <w:pStyle w:val="Heading2"/>
      </w:pPr>
      <w:r>
        <w:t xml:space="preserve">Topic </w:t>
      </w:r>
      <w:r w:rsidR="008E7138">
        <w:t>overview</w:t>
      </w:r>
    </w:p>
    <w:p w14:paraId="7F9F4221" w14:textId="05120BD4" w:rsidR="008E7138" w:rsidRDefault="008E7138" w:rsidP="008E7138"/>
    <w:p w14:paraId="5329ED90" w14:textId="6BE0003F" w:rsidR="00B700B9" w:rsidRDefault="00B700B9" w:rsidP="00B700B9">
      <w:r>
        <w:t>In 2023, WaTech will be revising the IT Enterprise Strategic Plan. This plan provides a foundation for everything we do as an enterprise.</w:t>
      </w:r>
    </w:p>
    <w:p w14:paraId="280A8F18" w14:textId="77777777" w:rsidR="00B700B9" w:rsidRDefault="00B700B9" w:rsidP="00B700B9"/>
    <w:p w14:paraId="25D27495" w14:textId="44D8867A" w:rsidR="00B700B9" w:rsidRDefault="00B700B9" w:rsidP="00B700B9">
      <w:r>
        <w:t xml:space="preserve">Our approach to the new strategic plan will emphasize co-creation from the onset. In keeping with the collaborative nature of WaTech, we are reaching out to a diverse group of agencies, technology and business leaders, and governance teams for their feedback, ideas, and priorities. We truly value the unique perspective </w:t>
      </w:r>
      <w:r w:rsidR="007069B6">
        <w:t xml:space="preserve">they and </w:t>
      </w:r>
      <w:r>
        <w:t>you can provide to this process and will create many opportunities for engagement.</w:t>
      </w:r>
    </w:p>
    <w:p w14:paraId="7491C6C4" w14:textId="77777777" w:rsidR="007069B6" w:rsidRDefault="007069B6" w:rsidP="00B700B9"/>
    <w:p w14:paraId="15CF4947" w14:textId="41ABBD81" w:rsidR="00B700B9" w:rsidRDefault="00B700B9" w:rsidP="00B700B9">
      <w:r>
        <w:t xml:space="preserve">Ultimately, we will create a plan that reflects the evolving needs of our state agencies and facilitates strategic alignment across our business and IT partners. The plan will prioritize your needs and those of our residents for the next three to five years.  </w:t>
      </w:r>
    </w:p>
    <w:p w14:paraId="21B951EA" w14:textId="77777777" w:rsidR="007069B6" w:rsidRDefault="007069B6" w:rsidP="00B700B9"/>
    <w:p w14:paraId="4C3AF7C4" w14:textId="1783434B" w:rsidR="00B700B9" w:rsidRDefault="00B700B9" w:rsidP="00B700B9">
      <w:r>
        <w:t>Our Strategic Planning Advisory Group will be working on your behalf to ensure the efficient development of the plan and lead the charge with WaTech in this critical endeavor. Niles Friedman, an Executive Advisor from the strategic planning firm Star Insights, will facilitate this effort.</w:t>
      </w:r>
    </w:p>
    <w:p w14:paraId="4FB0B342" w14:textId="77777777" w:rsidR="007069B6" w:rsidRDefault="007069B6" w:rsidP="00B700B9"/>
    <w:p w14:paraId="205C6789" w14:textId="5D88444A" w:rsidR="00892664" w:rsidRDefault="00B700B9" w:rsidP="00B700B9">
      <w:r>
        <w:t>Thank you in advance for your participation and contribution in helping to shape the future of our Enterprise IT Strategic Plan.</w:t>
      </w:r>
    </w:p>
    <w:p w14:paraId="5F124A17" w14:textId="77777777" w:rsidR="00892664" w:rsidRDefault="00892664" w:rsidP="008E7138"/>
    <w:p w14:paraId="1B648000" w14:textId="0F441020" w:rsidR="008E7138" w:rsidRDefault="00892664" w:rsidP="00F528C6">
      <w:pPr>
        <w:pStyle w:val="Heading2"/>
      </w:pPr>
      <w:r>
        <w:t>Discussion items</w:t>
      </w:r>
    </w:p>
    <w:p w14:paraId="61B62AB5" w14:textId="307221C0" w:rsidR="005A2122" w:rsidRPr="00432C28" w:rsidRDefault="005A2122" w:rsidP="00E92144"/>
    <w:p w14:paraId="776AD10E" w14:textId="29190420" w:rsidR="005A2122" w:rsidRDefault="007069B6" w:rsidP="00E92144">
      <w:r>
        <w:t>None.</w:t>
      </w:r>
    </w:p>
    <w:p w14:paraId="318F2EDC" w14:textId="5D056C7C" w:rsidR="00533563" w:rsidRPr="00533563" w:rsidRDefault="00533563" w:rsidP="00533563"/>
    <w:p w14:paraId="341FC496" w14:textId="41C58BC7" w:rsidR="00533563" w:rsidRPr="00533563" w:rsidRDefault="00533563" w:rsidP="00533563"/>
    <w:p w14:paraId="6350B696" w14:textId="2A798212" w:rsidR="00533563" w:rsidRPr="00533563" w:rsidRDefault="00533563" w:rsidP="00533563"/>
    <w:p w14:paraId="127FA8DC" w14:textId="467DBBDD" w:rsidR="00533563" w:rsidRPr="00533563" w:rsidRDefault="00533563" w:rsidP="00533563"/>
    <w:p w14:paraId="609CF31C" w14:textId="77777777" w:rsidR="00533563" w:rsidRPr="00533563" w:rsidRDefault="00533563" w:rsidP="00533563"/>
    <w:sectPr w:rsidR="00533563" w:rsidRPr="00533563" w:rsidSect="00DD1C84">
      <w:headerReference w:type="default" r:id="rId7"/>
      <w:footerReference w:type="default" r:id="rId8"/>
      <w:pgSz w:w="12240" w:h="15840"/>
      <w:pgMar w:top="1714" w:right="720" w:bottom="810" w:left="900" w:header="36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9D68" w14:textId="77777777" w:rsidR="002E5799" w:rsidRDefault="002E5799" w:rsidP="00E92144">
      <w:r>
        <w:separator/>
      </w:r>
    </w:p>
  </w:endnote>
  <w:endnote w:type="continuationSeparator" w:id="0">
    <w:p w14:paraId="1EC614F9" w14:textId="77777777" w:rsidR="002E5799" w:rsidRDefault="002E5799" w:rsidP="00E9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890912"/>
      <w:docPartObj>
        <w:docPartGallery w:val="Page Numbers (Bottom of Page)"/>
        <w:docPartUnique/>
      </w:docPartObj>
    </w:sdtPr>
    <w:sdtEndPr>
      <w:rPr>
        <w:color w:val="7F7F7F" w:themeColor="background1" w:themeShade="7F"/>
      </w:rPr>
    </w:sdtEndPr>
    <w:sdtContent>
      <w:p w14:paraId="4E3D4F58" w14:textId="64C5E440" w:rsidR="00533563" w:rsidRPr="00533563" w:rsidRDefault="00533563" w:rsidP="00533563">
        <w:pPr>
          <w:pStyle w:val="Footer"/>
          <w:pBdr>
            <w:top w:val="single" w:sz="4" w:space="1" w:color="D9D9D9" w:themeColor="background1" w:themeShade="D9"/>
          </w:pBdr>
        </w:pPr>
        <w:r w:rsidRPr="00533563">
          <w:fldChar w:fldCharType="begin"/>
        </w:r>
        <w:r w:rsidRPr="00533563">
          <w:instrText xml:space="preserve"> PAGE   \* MERGEFORMAT </w:instrText>
        </w:r>
        <w:r w:rsidRPr="00533563">
          <w:fldChar w:fldCharType="separate"/>
        </w:r>
        <w:r w:rsidR="00C55E3E">
          <w:rPr>
            <w:noProof/>
          </w:rPr>
          <w:t>1</w:t>
        </w:r>
        <w:r w:rsidRPr="00533563">
          <w:rPr>
            <w:noProof/>
          </w:rPr>
          <w:fldChar w:fldCharType="end"/>
        </w:r>
        <w:r>
          <w:t xml:space="preserve"> | </w:t>
        </w:r>
      </w:p>
    </w:sdtContent>
  </w:sdt>
  <w:p w14:paraId="459119E4" w14:textId="27490BC5" w:rsidR="004615A3" w:rsidRDefault="004615A3" w:rsidP="005D3572">
    <w:pPr>
      <w:pStyle w:val="Footer"/>
      <w:tabs>
        <w:tab w:val="clear" w:pos="4680"/>
        <w:tab w:val="clear" w:pos="9360"/>
        <w:tab w:val="left" w:pos="18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DA9F" w14:textId="77777777" w:rsidR="002E5799" w:rsidRDefault="002E5799" w:rsidP="00E92144">
      <w:r>
        <w:separator/>
      </w:r>
    </w:p>
  </w:footnote>
  <w:footnote w:type="continuationSeparator" w:id="0">
    <w:p w14:paraId="2EBB44D0" w14:textId="77777777" w:rsidR="002E5799" w:rsidRDefault="002E5799" w:rsidP="00E92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AAAD" w14:textId="6910CEA1" w:rsidR="00D4029E" w:rsidRDefault="00533563" w:rsidP="00E92144">
    <w:pPr>
      <w:pStyle w:val="Header"/>
      <w:rPr>
        <w:color w:val="0070C0"/>
      </w:rPr>
    </w:pPr>
    <w:r w:rsidRPr="00FB64F1">
      <w:rPr>
        <w:noProof/>
        <w:color w:val="0070C0"/>
      </w:rPr>
      <w:drawing>
        <wp:anchor distT="0" distB="0" distL="114300" distR="114300" simplePos="0" relativeHeight="251665920" behindDoc="0" locked="0" layoutInCell="1" allowOverlap="1" wp14:anchorId="75B33C72" wp14:editId="296F4C01">
          <wp:simplePos x="0" y="0"/>
          <wp:positionH relativeFrom="page">
            <wp:posOffset>5554345</wp:posOffset>
          </wp:positionH>
          <wp:positionV relativeFrom="page">
            <wp:posOffset>181610</wp:posOffset>
          </wp:positionV>
          <wp:extent cx="1769925" cy="564022"/>
          <wp:effectExtent l="0" t="0" r="1905" b="7620"/>
          <wp:wrapSquare wrapText="bothSides"/>
          <wp:docPr id="4" name="Picture 7">
            <a:extLst xmlns:a="http://schemas.openxmlformats.org/drawingml/2006/main">
              <a:ext uri="{FF2B5EF4-FFF2-40B4-BE49-F238E27FC236}">
                <a16:creationId xmlns:a16="http://schemas.microsoft.com/office/drawing/2014/main" id="{A57229B0-2E39-4262-8345-B20E8238162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a:extLst>
                      <a:ext uri="{FF2B5EF4-FFF2-40B4-BE49-F238E27FC236}">
                        <a16:creationId xmlns:a16="http://schemas.microsoft.com/office/drawing/2014/main" id="{A57229B0-2E39-4262-8345-B20E8238162A}"/>
                      </a:ex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19725" r="14026" b="18925"/>
                  <a:stretch/>
                </pic:blipFill>
                <pic:spPr>
                  <a:xfrm>
                    <a:off x="0" y="0"/>
                    <a:ext cx="1769925" cy="564022"/>
                  </a:xfrm>
                  <a:prstGeom prst="rect">
                    <a:avLst/>
                  </a:prstGeom>
                </pic:spPr>
              </pic:pic>
            </a:graphicData>
          </a:graphic>
          <wp14:sizeRelH relativeFrom="margin">
            <wp14:pctWidth>0</wp14:pctWidth>
          </wp14:sizeRelH>
          <wp14:sizeRelV relativeFrom="margin">
            <wp14:pctHeight>0</wp14:pctHeight>
          </wp14:sizeRelV>
        </wp:anchor>
      </w:drawing>
    </w:r>
    <w:r w:rsidR="00053441" w:rsidRPr="00FB64F1">
      <w:rPr>
        <w:noProof/>
      </w:rPr>
      <w:drawing>
        <wp:anchor distT="0" distB="0" distL="114300" distR="114300" simplePos="0" relativeHeight="251662848" behindDoc="0" locked="0" layoutInCell="1" allowOverlap="1" wp14:anchorId="0A05B6D3" wp14:editId="2B3225BA">
          <wp:simplePos x="0" y="0"/>
          <wp:positionH relativeFrom="page">
            <wp:posOffset>0</wp:posOffset>
          </wp:positionH>
          <wp:positionV relativeFrom="page">
            <wp:posOffset>15240</wp:posOffset>
          </wp:positionV>
          <wp:extent cx="7907020" cy="845820"/>
          <wp:effectExtent l="0" t="0" r="0" b="0"/>
          <wp:wrapNone/>
          <wp:docPr id="14" name="Picture 13">
            <a:extLst xmlns:a="http://schemas.openxmlformats.org/drawingml/2006/main">
              <a:ext uri="{FF2B5EF4-FFF2-40B4-BE49-F238E27FC236}">
                <a16:creationId xmlns:a16="http://schemas.microsoft.com/office/drawing/2014/main" id="{CC2A7C62-1E8E-4646-9F8C-16F7D9E8116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CC2A7C62-1E8E-4646-9F8C-16F7D9E8116B}"/>
                      </a:ex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7020" cy="845820"/>
                  </a:xfrm>
                  <a:prstGeom prst="rect">
                    <a:avLst/>
                  </a:prstGeom>
                </pic:spPr>
              </pic:pic>
            </a:graphicData>
          </a:graphic>
          <wp14:sizeRelH relativeFrom="margin">
            <wp14:pctWidth>0</wp14:pctWidth>
          </wp14:sizeRelH>
          <wp14:sizeRelV relativeFrom="margin">
            <wp14:pctHeight>0</wp14:pctHeight>
          </wp14:sizeRelV>
        </wp:anchor>
      </w:drawing>
    </w:r>
    <w:r w:rsidR="00FB64F1" w:rsidRPr="00FB64F1">
      <w:rPr>
        <w:noProof/>
      </w:rPr>
      <w:drawing>
        <wp:anchor distT="0" distB="0" distL="114300" distR="114300" simplePos="0" relativeHeight="251663872" behindDoc="0" locked="0" layoutInCell="1" allowOverlap="1" wp14:anchorId="6D205FF2" wp14:editId="50B77779">
          <wp:simplePos x="0" y="0"/>
          <wp:positionH relativeFrom="page">
            <wp:posOffset>9829800</wp:posOffset>
          </wp:positionH>
          <wp:positionV relativeFrom="page">
            <wp:posOffset>464820</wp:posOffset>
          </wp:positionV>
          <wp:extent cx="2280586" cy="726690"/>
          <wp:effectExtent l="0" t="0" r="5715" b="0"/>
          <wp:wrapNone/>
          <wp:docPr id="8" name="Picture 7">
            <a:extLst xmlns:a="http://schemas.openxmlformats.org/drawingml/2006/main">
              <a:ext uri="{FF2B5EF4-FFF2-40B4-BE49-F238E27FC236}">
                <a16:creationId xmlns:a16="http://schemas.microsoft.com/office/drawing/2014/main" id="{A57229B0-2E39-4262-8345-B20E8238162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A57229B0-2E39-4262-8345-B20E8238162A}"/>
                      </a:ex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19725" r="14026" b="18925"/>
                  <a:stretch/>
                </pic:blipFill>
                <pic:spPr>
                  <a:xfrm>
                    <a:off x="0" y="0"/>
                    <a:ext cx="2310508" cy="736224"/>
                  </a:xfrm>
                  <a:prstGeom prst="rect">
                    <a:avLst/>
                  </a:prstGeom>
                </pic:spPr>
              </pic:pic>
            </a:graphicData>
          </a:graphic>
          <wp14:sizeRelH relativeFrom="margin">
            <wp14:pctWidth>0</wp14:pctWidth>
          </wp14:sizeRelH>
          <wp14:sizeRelV relativeFrom="margin">
            <wp14:pctHeight>0</wp14:pctHeight>
          </wp14:sizeRelV>
        </wp:anchor>
      </w:drawing>
    </w:r>
  </w:p>
  <w:p w14:paraId="3D6B3852" w14:textId="62D1167A" w:rsidR="00D4029E" w:rsidRDefault="00D4029E" w:rsidP="00E92144">
    <w:pPr>
      <w:pStyle w:val="Header"/>
    </w:pPr>
  </w:p>
  <w:p w14:paraId="54E0851D" w14:textId="0FA7AA1B" w:rsidR="00D4029E" w:rsidRDefault="00D4029E" w:rsidP="00E92144">
    <w:pPr>
      <w:pStyle w:val="Header"/>
    </w:pPr>
  </w:p>
  <w:p w14:paraId="1E655561" w14:textId="3DDEFDE7" w:rsidR="00D4029E" w:rsidRDefault="00D4029E" w:rsidP="00E92144">
    <w:pPr>
      <w:pStyle w:val="Header"/>
    </w:pPr>
  </w:p>
  <w:p w14:paraId="2FC847EB" w14:textId="05B6E35C" w:rsidR="009942A1" w:rsidRPr="00533563" w:rsidRDefault="005D3572" w:rsidP="002D0BF2">
    <w:pPr>
      <w:pStyle w:val="Header"/>
      <w:tabs>
        <w:tab w:val="clear" w:pos="9360"/>
        <w:tab w:val="right" w:pos="10620"/>
      </w:tabs>
      <w:rPr>
        <w:color w:val="0070C0"/>
        <w:sz w:val="24"/>
        <w:szCs w:val="24"/>
      </w:rPr>
    </w:pPr>
    <w:r w:rsidRPr="00533563">
      <w:rPr>
        <w:color w:val="0070C0"/>
        <w:sz w:val="24"/>
        <w:szCs w:val="24"/>
      </w:rPr>
      <w:t xml:space="preserve">  </w:t>
    </w:r>
    <w:r w:rsidR="002D0BF2">
      <w:rPr>
        <w:color w:val="0070C0"/>
        <w:sz w:val="24"/>
        <w:szCs w:val="24"/>
      </w:rPr>
      <w:tab/>
    </w:r>
    <w:r w:rsidR="002D0BF2">
      <w:rPr>
        <w:color w:val="0070C0"/>
        <w:sz w:val="24"/>
        <w:szCs w:val="24"/>
      </w:rPr>
      <w:tab/>
      <w:t xml:space="preserve">  </w:t>
    </w:r>
    <w:r w:rsidR="00E40F40" w:rsidRPr="00533563">
      <w:rPr>
        <w:color w:val="0070C0"/>
        <w:sz w:val="24"/>
        <w:szCs w:val="24"/>
      </w:rPr>
      <w:t>watech.wa.gov</w:t>
    </w:r>
    <w:r w:rsidR="002A318F" w:rsidRPr="00533563">
      <w:rPr>
        <w:color w:val="0070C0"/>
        <w:sz w:val="24"/>
        <w:szCs w:val="24"/>
      </w:rPr>
      <w:softHyphen/>
    </w:r>
  </w:p>
  <w:p w14:paraId="08A23D80" w14:textId="0939E19B" w:rsidR="00EB2829" w:rsidRPr="005D3572" w:rsidRDefault="00EB2829" w:rsidP="003C3392">
    <w:pPr>
      <w:pStyle w:val="Header"/>
      <w:jc w:val="right"/>
      <w:rPr>
        <w:rFonts w:ascii="Arial Nova" w:hAnsi="Arial Nova"/>
        <w:color w:val="0070C0"/>
        <w:sz w:val="24"/>
        <w:szCs w:val="24"/>
      </w:rPr>
    </w:pPr>
    <w:r>
      <w:rPr>
        <w:rFonts w:ascii="Arial Nova" w:hAnsi="Arial Nova"/>
        <w:noProof/>
        <w:color w:val="0070C0"/>
        <w:sz w:val="24"/>
        <w:szCs w:val="24"/>
      </w:rPr>
      <mc:AlternateContent>
        <mc:Choice Requires="wps">
          <w:drawing>
            <wp:anchor distT="0" distB="0" distL="114300" distR="114300" simplePos="0" relativeHeight="251668992" behindDoc="0" locked="0" layoutInCell="1" allowOverlap="1" wp14:anchorId="09CF25D5" wp14:editId="34BC7F47">
              <wp:simplePos x="0" y="0"/>
              <wp:positionH relativeFrom="page">
                <wp:posOffset>586740</wp:posOffset>
              </wp:positionH>
              <wp:positionV relativeFrom="page">
                <wp:posOffset>1104900</wp:posOffset>
              </wp:positionV>
              <wp:extent cx="673735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3735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61E5B9" id="Straight Connector 9" o:spid="_x0000_s1026" alt="&quot;&quot;" style="position:absolute;z-index:2516689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6.2pt,87pt" to="576.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" strokecolor="#5b9bd5 [3204]"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24094"/>
    <w:multiLevelType w:val="hybridMultilevel"/>
    <w:tmpl w:val="811A2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88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A1"/>
    <w:rsid w:val="00053441"/>
    <w:rsid w:val="000760F7"/>
    <w:rsid w:val="000A5B7A"/>
    <w:rsid w:val="000B0127"/>
    <w:rsid w:val="000E3873"/>
    <w:rsid w:val="001118E8"/>
    <w:rsid w:val="001417AB"/>
    <w:rsid w:val="001478B4"/>
    <w:rsid w:val="001540DB"/>
    <w:rsid w:val="00167594"/>
    <w:rsid w:val="001E3ECA"/>
    <w:rsid w:val="001F683A"/>
    <w:rsid w:val="001F7BC0"/>
    <w:rsid w:val="00230FCE"/>
    <w:rsid w:val="002A318F"/>
    <w:rsid w:val="002B1C24"/>
    <w:rsid w:val="002B7FAA"/>
    <w:rsid w:val="002D0BF2"/>
    <w:rsid w:val="002E5799"/>
    <w:rsid w:val="00300A38"/>
    <w:rsid w:val="00345132"/>
    <w:rsid w:val="00354A89"/>
    <w:rsid w:val="00373D62"/>
    <w:rsid w:val="003740F3"/>
    <w:rsid w:val="003750A3"/>
    <w:rsid w:val="00392B5D"/>
    <w:rsid w:val="003A4623"/>
    <w:rsid w:val="003A7FE3"/>
    <w:rsid w:val="003C3392"/>
    <w:rsid w:val="0040550F"/>
    <w:rsid w:val="00422C21"/>
    <w:rsid w:val="00432C28"/>
    <w:rsid w:val="00433649"/>
    <w:rsid w:val="00447FEA"/>
    <w:rsid w:val="0045745F"/>
    <w:rsid w:val="004615A3"/>
    <w:rsid w:val="00487878"/>
    <w:rsid w:val="004A7239"/>
    <w:rsid w:val="00533563"/>
    <w:rsid w:val="00577712"/>
    <w:rsid w:val="005A2122"/>
    <w:rsid w:val="005B64A2"/>
    <w:rsid w:val="005D3572"/>
    <w:rsid w:val="005F0C9C"/>
    <w:rsid w:val="0060757D"/>
    <w:rsid w:val="00612ACF"/>
    <w:rsid w:val="00654C95"/>
    <w:rsid w:val="00684F63"/>
    <w:rsid w:val="00695457"/>
    <w:rsid w:val="006C2DC8"/>
    <w:rsid w:val="006D5063"/>
    <w:rsid w:val="007069B6"/>
    <w:rsid w:val="00726451"/>
    <w:rsid w:val="007B4D53"/>
    <w:rsid w:val="007F3FA7"/>
    <w:rsid w:val="0085456F"/>
    <w:rsid w:val="00872761"/>
    <w:rsid w:val="00892664"/>
    <w:rsid w:val="008A5B98"/>
    <w:rsid w:val="008D33A9"/>
    <w:rsid w:val="008D5163"/>
    <w:rsid w:val="008E7138"/>
    <w:rsid w:val="00911AB5"/>
    <w:rsid w:val="00934AA7"/>
    <w:rsid w:val="009377B3"/>
    <w:rsid w:val="00944398"/>
    <w:rsid w:val="00957231"/>
    <w:rsid w:val="009574AA"/>
    <w:rsid w:val="00964FF8"/>
    <w:rsid w:val="00975A73"/>
    <w:rsid w:val="00980157"/>
    <w:rsid w:val="009942A1"/>
    <w:rsid w:val="009A7598"/>
    <w:rsid w:val="009D5BA7"/>
    <w:rsid w:val="009D6633"/>
    <w:rsid w:val="009E603A"/>
    <w:rsid w:val="00A27C54"/>
    <w:rsid w:val="00A34E73"/>
    <w:rsid w:val="00A6252E"/>
    <w:rsid w:val="00A812FC"/>
    <w:rsid w:val="00A8378D"/>
    <w:rsid w:val="00AB0FCE"/>
    <w:rsid w:val="00AE203E"/>
    <w:rsid w:val="00B10113"/>
    <w:rsid w:val="00B316EA"/>
    <w:rsid w:val="00B43287"/>
    <w:rsid w:val="00B700B9"/>
    <w:rsid w:val="00B927A8"/>
    <w:rsid w:val="00B952A9"/>
    <w:rsid w:val="00BA14D9"/>
    <w:rsid w:val="00BE0D8B"/>
    <w:rsid w:val="00BF006A"/>
    <w:rsid w:val="00C011EB"/>
    <w:rsid w:val="00C226F2"/>
    <w:rsid w:val="00C55E3E"/>
    <w:rsid w:val="00C60117"/>
    <w:rsid w:val="00C84495"/>
    <w:rsid w:val="00C87B2C"/>
    <w:rsid w:val="00CA60C1"/>
    <w:rsid w:val="00CC454F"/>
    <w:rsid w:val="00D4029E"/>
    <w:rsid w:val="00DB16BA"/>
    <w:rsid w:val="00DD1C84"/>
    <w:rsid w:val="00DE0BD4"/>
    <w:rsid w:val="00DE5DF4"/>
    <w:rsid w:val="00E05B27"/>
    <w:rsid w:val="00E26018"/>
    <w:rsid w:val="00E40F40"/>
    <w:rsid w:val="00E8227B"/>
    <w:rsid w:val="00E92144"/>
    <w:rsid w:val="00E92B11"/>
    <w:rsid w:val="00E94A7C"/>
    <w:rsid w:val="00EB2829"/>
    <w:rsid w:val="00EB2B1A"/>
    <w:rsid w:val="00EC040D"/>
    <w:rsid w:val="00F35286"/>
    <w:rsid w:val="00F4021D"/>
    <w:rsid w:val="00F5081A"/>
    <w:rsid w:val="00F528C6"/>
    <w:rsid w:val="00F65CEC"/>
    <w:rsid w:val="00F76C99"/>
    <w:rsid w:val="00FB594A"/>
    <w:rsid w:val="00FB64F1"/>
    <w:rsid w:val="00FF69EC"/>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196B54"/>
  <w14:defaultImageDpi w14:val="32767"/>
  <w15:chartTrackingRefBased/>
  <w15:docId w15:val="{25911B78-67A5-4D3A-A82F-58102B4E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9D5BA7"/>
    <w:pPr>
      <w:autoSpaceDE w:val="0"/>
      <w:autoSpaceDN w:val="0"/>
      <w:adjustRightInd w:val="0"/>
      <w:spacing w:after="0" w:line="276" w:lineRule="auto"/>
      <w:textAlignment w:val="center"/>
    </w:pPr>
    <w:rPr>
      <w:rFonts w:ascii="Arial Nova Light" w:hAnsi="Arial Nova Light" w:cs="Arial"/>
      <w:color w:val="000000"/>
      <w:sz w:val="20"/>
      <w:szCs w:val="20"/>
    </w:rPr>
  </w:style>
  <w:style w:type="paragraph" w:styleId="Heading1">
    <w:name w:val="heading 1"/>
    <w:aliases w:val="Main Header"/>
    <w:basedOn w:val="Normal"/>
    <w:next w:val="Normal"/>
    <w:link w:val="Heading1Char"/>
    <w:uiPriority w:val="9"/>
    <w:qFormat/>
    <w:rsid w:val="00E8227B"/>
    <w:pPr>
      <w:spacing w:before="240"/>
      <w:outlineLvl w:val="0"/>
    </w:pPr>
    <w:rPr>
      <w:rFonts w:ascii="Arial" w:hAnsi="Arial"/>
      <w:b/>
      <w:noProof/>
      <w:color w:val="044E7D"/>
      <w:sz w:val="44"/>
      <w:szCs w:val="44"/>
    </w:rPr>
  </w:style>
  <w:style w:type="paragraph" w:styleId="Heading2">
    <w:name w:val="heading 2"/>
    <w:basedOn w:val="Normal"/>
    <w:next w:val="Normal"/>
    <w:link w:val="Heading2Char"/>
    <w:uiPriority w:val="9"/>
    <w:unhideWhenUsed/>
    <w:qFormat/>
    <w:rsid w:val="00345132"/>
    <w:pPr>
      <w:pBdr>
        <w:bottom w:val="single" w:sz="12" w:space="1" w:color="auto"/>
      </w:pBdr>
      <w:spacing w:before="240"/>
      <w:outlineLvl w:val="1"/>
    </w:pPr>
    <w:rPr>
      <w:rFonts w:ascii="Arial" w:hAnsi="Arial"/>
      <w:color w:val="2F5496" w:themeColor="accent5" w:themeShade="BF"/>
      <w:sz w:val="32"/>
      <w:szCs w:val="32"/>
    </w:rPr>
  </w:style>
  <w:style w:type="paragraph" w:styleId="Heading3">
    <w:name w:val="heading 3"/>
    <w:basedOn w:val="Normal"/>
    <w:next w:val="Normal"/>
    <w:link w:val="Heading3Char"/>
    <w:uiPriority w:val="9"/>
    <w:unhideWhenUsed/>
    <w:qFormat/>
    <w:rsid w:val="008E713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2A1"/>
    <w:pPr>
      <w:tabs>
        <w:tab w:val="center" w:pos="4680"/>
        <w:tab w:val="right" w:pos="9360"/>
      </w:tabs>
      <w:spacing w:line="240" w:lineRule="auto"/>
    </w:pPr>
  </w:style>
  <w:style w:type="character" w:customStyle="1" w:styleId="HeaderChar">
    <w:name w:val="Header Char"/>
    <w:basedOn w:val="DefaultParagraphFont"/>
    <w:link w:val="Header"/>
    <w:uiPriority w:val="99"/>
    <w:rsid w:val="009942A1"/>
  </w:style>
  <w:style w:type="paragraph" w:styleId="Footer">
    <w:name w:val="footer"/>
    <w:basedOn w:val="Normal"/>
    <w:link w:val="FooterChar"/>
    <w:uiPriority w:val="99"/>
    <w:unhideWhenUsed/>
    <w:rsid w:val="009942A1"/>
    <w:pPr>
      <w:tabs>
        <w:tab w:val="center" w:pos="4680"/>
        <w:tab w:val="right" w:pos="9360"/>
      </w:tabs>
      <w:spacing w:line="240" w:lineRule="auto"/>
    </w:pPr>
  </w:style>
  <w:style w:type="character" w:customStyle="1" w:styleId="FooterChar">
    <w:name w:val="Footer Char"/>
    <w:basedOn w:val="DefaultParagraphFont"/>
    <w:link w:val="Footer"/>
    <w:uiPriority w:val="99"/>
    <w:rsid w:val="009942A1"/>
  </w:style>
  <w:style w:type="character" w:customStyle="1" w:styleId="Heading1Char">
    <w:name w:val="Heading 1 Char"/>
    <w:aliases w:val="Main Header Char"/>
    <w:basedOn w:val="DefaultParagraphFont"/>
    <w:link w:val="Heading1"/>
    <w:uiPriority w:val="9"/>
    <w:rsid w:val="00E8227B"/>
    <w:rPr>
      <w:rFonts w:ascii="Arial" w:hAnsi="Arial" w:cs="Arial"/>
      <w:b/>
      <w:noProof/>
      <w:color w:val="044E7D"/>
      <w:sz w:val="44"/>
      <w:szCs w:val="44"/>
    </w:rPr>
  </w:style>
  <w:style w:type="character" w:customStyle="1" w:styleId="Heading2Char">
    <w:name w:val="Heading 2 Char"/>
    <w:basedOn w:val="DefaultParagraphFont"/>
    <w:link w:val="Heading2"/>
    <w:uiPriority w:val="9"/>
    <w:rsid w:val="00345132"/>
    <w:rPr>
      <w:rFonts w:ascii="Arial" w:hAnsi="Arial" w:cs="Arial"/>
      <w:color w:val="2F5496" w:themeColor="accent5" w:themeShade="BF"/>
      <w:sz w:val="32"/>
      <w:szCs w:val="32"/>
    </w:rPr>
  </w:style>
  <w:style w:type="paragraph" w:styleId="NoSpacing">
    <w:name w:val="No Spacing"/>
    <w:aliases w:val="subtitle"/>
    <w:basedOn w:val="Heading2"/>
    <w:link w:val="NoSpacingChar"/>
    <w:uiPriority w:val="1"/>
    <w:qFormat/>
    <w:rsid w:val="00432C28"/>
    <w:rPr>
      <w:rFonts w:ascii="Arial Nova" w:hAnsi="Arial Nova"/>
      <w:color w:val="auto"/>
      <w:sz w:val="28"/>
      <w:szCs w:val="28"/>
    </w:rPr>
  </w:style>
  <w:style w:type="character" w:customStyle="1" w:styleId="NoSpacingChar">
    <w:name w:val="No Spacing Char"/>
    <w:aliases w:val="subtitle Char"/>
    <w:basedOn w:val="DefaultParagraphFont"/>
    <w:link w:val="NoSpacing"/>
    <w:uiPriority w:val="1"/>
    <w:rsid w:val="00432C28"/>
    <w:rPr>
      <w:rFonts w:ascii="Arial Nova" w:hAnsi="Arial Nova" w:cs="Arial"/>
      <w:sz w:val="28"/>
      <w:szCs w:val="28"/>
    </w:rPr>
  </w:style>
  <w:style w:type="paragraph" w:styleId="IntenseQuote">
    <w:name w:val="Intense Quote"/>
    <w:basedOn w:val="Normal"/>
    <w:next w:val="Normal"/>
    <w:link w:val="IntenseQuoteChar"/>
    <w:uiPriority w:val="30"/>
    <w:qFormat/>
    <w:rsid w:val="0034513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45132"/>
    <w:rPr>
      <w:i/>
      <w:iCs/>
      <w:color w:val="5B9BD5" w:themeColor="accent1"/>
    </w:rPr>
  </w:style>
  <w:style w:type="paragraph" w:styleId="Quote">
    <w:name w:val="Quote"/>
    <w:basedOn w:val="Normal"/>
    <w:next w:val="Normal"/>
    <w:link w:val="QuoteChar"/>
    <w:uiPriority w:val="29"/>
    <w:qFormat/>
    <w:rsid w:val="003451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45132"/>
    <w:rPr>
      <w:i/>
      <w:iCs/>
      <w:color w:val="404040" w:themeColor="text1" w:themeTint="BF"/>
    </w:rPr>
  </w:style>
  <w:style w:type="character" w:styleId="Emphasis">
    <w:name w:val="Emphasis"/>
    <w:uiPriority w:val="20"/>
    <w:qFormat/>
    <w:rsid w:val="00345132"/>
  </w:style>
  <w:style w:type="paragraph" w:customStyle="1" w:styleId="BasicParagraph">
    <w:name w:val="[Basic Paragraph]"/>
    <w:basedOn w:val="Normal"/>
    <w:uiPriority w:val="99"/>
    <w:rsid w:val="00345132"/>
    <w:pPr>
      <w:spacing w:line="288" w:lineRule="auto"/>
    </w:pPr>
    <w:rPr>
      <w:rFonts w:ascii="MinionPro-Regular" w:hAnsi="MinionPro-Regular" w:cs="MinionPro-Regular"/>
      <w:sz w:val="24"/>
      <w:szCs w:val="24"/>
    </w:rPr>
  </w:style>
  <w:style w:type="character" w:styleId="Hyperlink">
    <w:name w:val="Hyperlink"/>
    <w:basedOn w:val="DefaultParagraphFont"/>
    <w:uiPriority w:val="99"/>
    <w:unhideWhenUsed/>
    <w:rsid w:val="00654C95"/>
    <w:rPr>
      <w:color w:val="0563C1" w:themeColor="hyperlink"/>
      <w:u w:val="single"/>
    </w:rPr>
  </w:style>
  <w:style w:type="paragraph" w:styleId="ListParagraph">
    <w:name w:val="List Paragraph"/>
    <w:basedOn w:val="Normal"/>
    <w:uiPriority w:val="34"/>
    <w:qFormat/>
    <w:rsid w:val="00654C95"/>
    <w:pPr>
      <w:ind w:left="720"/>
      <w:contextualSpacing/>
    </w:pPr>
  </w:style>
  <w:style w:type="character" w:customStyle="1" w:styleId="Heading3Char">
    <w:name w:val="Heading 3 Char"/>
    <w:basedOn w:val="DefaultParagraphFont"/>
    <w:link w:val="Heading3"/>
    <w:uiPriority w:val="9"/>
    <w:rsid w:val="008E713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E7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Chris (WaTech)</dc:creator>
  <cp:keywords/>
  <dc:description/>
  <cp:lastModifiedBy>Knight, Angela (WaTech)</cp:lastModifiedBy>
  <cp:revision>5</cp:revision>
  <cp:lastPrinted>2021-03-26T04:44:00Z</cp:lastPrinted>
  <dcterms:created xsi:type="dcterms:W3CDTF">2021-08-31T19:42:00Z</dcterms:created>
  <dcterms:modified xsi:type="dcterms:W3CDTF">2022-12-12T17:04:00Z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2021-08-31T19:32:49Z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cd5d91e1-13d6-48fb-b911-453caae177c5</vt:lpwstr>
  </property>
  <property fmtid="{D5CDD505-2E9C-101B-9397-08002B2CF9AE}" pid="8" name="MSIP_Label_1520fa42-cf58-4c22-8b93-58cf1d3bd1cb_ContentBits">
    <vt:lpwstr>0</vt:lpwstr>
  </property>
</Properties>
</file>